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EC" w:rsidRDefault="00B84BED" w:rsidP="006E5C6A">
      <w:pPr>
        <w:jc w:val="center"/>
      </w:pPr>
      <w:r>
        <w:t>герб</w:t>
      </w:r>
    </w:p>
    <w:p w:rsidR="007140EC" w:rsidRDefault="007140EC">
      <w:pPr>
        <w:jc w:val="center"/>
        <w:rPr>
          <w:b/>
          <w:sz w:val="14"/>
          <w:szCs w:val="14"/>
        </w:rPr>
      </w:pPr>
    </w:p>
    <w:p w:rsidR="007140EC" w:rsidRDefault="00B84BED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МУНИЦИПАЛЬНОЕ ОБРАЗОВАНИЕ</w:t>
      </w:r>
    </w:p>
    <w:p w:rsidR="007140EC" w:rsidRDefault="00B84BE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ВСЕВОЛОЖСКОЕ ГОРОДСКОЕ ПОСЕЛЕНИЕ </w:t>
      </w:r>
    </w:p>
    <w:p w:rsidR="007140EC" w:rsidRDefault="00B84BED">
      <w:pPr>
        <w:jc w:val="center"/>
        <w:rPr>
          <w:b/>
          <w:color w:val="000000"/>
        </w:rPr>
      </w:pPr>
      <w:r>
        <w:rPr>
          <w:b/>
          <w:color w:val="000000"/>
        </w:rPr>
        <w:t>ВСЕВОЛОЖСКОГО МУНИЦИПАЛЬНОГО РАЙОНА</w:t>
      </w:r>
    </w:p>
    <w:p w:rsidR="007140EC" w:rsidRDefault="00B84BED">
      <w:pPr>
        <w:jc w:val="center"/>
        <w:rPr>
          <w:b/>
          <w:color w:val="000000"/>
        </w:rPr>
      </w:pPr>
      <w:r>
        <w:rPr>
          <w:b/>
          <w:color w:val="000000"/>
        </w:rPr>
        <w:t>ЛЕНИНГРАДСКОЙ ОБЛАСТИ</w:t>
      </w:r>
    </w:p>
    <w:p w:rsidR="007140EC" w:rsidRDefault="007140EC">
      <w:pPr>
        <w:jc w:val="center"/>
        <w:rPr>
          <w:b/>
          <w:color w:val="000000"/>
          <w:sz w:val="22"/>
        </w:rPr>
      </w:pPr>
    </w:p>
    <w:p w:rsidR="007140EC" w:rsidRDefault="00B84BED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СОВЕТ ДЕПУТАТОВ</w:t>
      </w:r>
    </w:p>
    <w:p w:rsidR="007140EC" w:rsidRPr="00657838" w:rsidRDefault="00B84BED">
      <w:pPr>
        <w:jc w:val="center"/>
        <w:rPr>
          <w:color w:val="000000"/>
          <w:sz w:val="22"/>
        </w:rPr>
      </w:pPr>
      <w:r w:rsidRPr="00657838">
        <w:rPr>
          <w:color w:val="000000"/>
          <w:sz w:val="22"/>
        </w:rPr>
        <w:t>ЧЕТВЕРТОГО СОЗЫВА</w:t>
      </w:r>
    </w:p>
    <w:p w:rsidR="007140EC" w:rsidRDefault="007140EC">
      <w:pPr>
        <w:jc w:val="center"/>
        <w:rPr>
          <w:b/>
          <w:color w:val="000000"/>
          <w:sz w:val="20"/>
        </w:rPr>
      </w:pPr>
    </w:p>
    <w:p w:rsidR="007140EC" w:rsidRDefault="007140EC">
      <w:pPr>
        <w:jc w:val="center"/>
        <w:rPr>
          <w:b/>
          <w:color w:val="000000"/>
          <w:sz w:val="8"/>
        </w:rPr>
      </w:pPr>
    </w:p>
    <w:p w:rsidR="007140EC" w:rsidRPr="00657838" w:rsidRDefault="00B84BED">
      <w:pPr>
        <w:pStyle w:val="1"/>
        <w:jc w:val="center"/>
        <w:rPr>
          <w:b/>
          <w:color w:val="000000"/>
          <w:szCs w:val="32"/>
        </w:rPr>
      </w:pPr>
      <w:r w:rsidRPr="00657838">
        <w:rPr>
          <w:b/>
          <w:color w:val="000000"/>
          <w:szCs w:val="32"/>
        </w:rPr>
        <w:t>РЕШЕНИЕ</w:t>
      </w:r>
    </w:p>
    <w:p w:rsidR="00657838" w:rsidRDefault="00657838">
      <w:pPr>
        <w:rPr>
          <w:color w:val="000000"/>
        </w:rPr>
      </w:pPr>
    </w:p>
    <w:p w:rsidR="007140EC" w:rsidRPr="00657838" w:rsidRDefault="00B84BED">
      <w:pPr>
        <w:rPr>
          <w:b/>
          <w:color w:val="000000"/>
          <w:szCs w:val="28"/>
        </w:rPr>
      </w:pPr>
      <w:r>
        <w:rPr>
          <w:color w:val="000000"/>
          <w:sz w:val="24"/>
        </w:rPr>
        <w:t xml:space="preserve"> </w:t>
      </w:r>
      <w:r w:rsidR="00657838">
        <w:rPr>
          <w:color w:val="000000"/>
          <w:sz w:val="24"/>
        </w:rPr>
        <w:t xml:space="preserve">   </w:t>
      </w:r>
      <w:r w:rsidR="00657838" w:rsidRPr="00657838">
        <w:rPr>
          <w:b/>
          <w:color w:val="000000"/>
          <w:szCs w:val="28"/>
        </w:rPr>
        <w:t xml:space="preserve">18.06.2024 </w:t>
      </w:r>
      <w:r w:rsidR="00657838">
        <w:rPr>
          <w:b/>
          <w:color w:val="000000"/>
          <w:szCs w:val="28"/>
        </w:rPr>
        <w:t xml:space="preserve">                                                                                                      </w:t>
      </w:r>
      <w:r w:rsidR="00657838" w:rsidRPr="00657838">
        <w:rPr>
          <w:b/>
          <w:color w:val="000000"/>
          <w:szCs w:val="28"/>
        </w:rPr>
        <w:t>№ 42</w:t>
      </w:r>
    </w:p>
    <w:p w:rsidR="007140EC" w:rsidRDefault="00B84BED">
      <w:pPr>
        <w:rPr>
          <w:color w:val="000000"/>
          <w:sz w:val="24"/>
        </w:rPr>
      </w:pPr>
      <w:r>
        <w:rPr>
          <w:color w:val="000000"/>
          <w:sz w:val="24"/>
        </w:rPr>
        <w:t xml:space="preserve">   г. Всеволожск</w:t>
      </w:r>
    </w:p>
    <w:p w:rsidR="007140EC" w:rsidRDefault="007140EC">
      <w:pPr>
        <w:widowControl w:val="0"/>
        <w:shd w:val="clear" w:color="auto" w:fill="FFFFFF"/>
        <w:ind w:left="11" w:right="4301"/>
        <w:rPr>
          <w:color w:val="000000"/>
          <w:spacing w:val="-1"/>
          <w:szCs w:val="28"/>
        </w:rPr>
      </w:pPr>
    </w:p>
    <w:p w:rsidR="00657838" w:rsidRDefault="00657838">
      <w:pPr>
        <w:widowControl w:val="0"/>
        <w:shd w:val="clear" w:color="auto" w:fill="FFFFFF"/>
        <w:ind w:left="11" w:right="4301"/>
        <w:rPr>
          <w:color w:val="000000"/>
          <w:spacing w:val="-1"/>
          <w:szCs w:val="28"/>
        </w:rPr>
      </w:pPr>
    </w:p>
    <w:p w:rsidR="00657838" w:rsidRDefault="00657838">
      <w:pPr>
        <w:widowControl w:val="0"/>
        <w:shd w:val="clear" w:color="auto" w:fill="FFFFFF"/>
        <w:ind w:left="11" w:right="4301"/>
        <w:rPr>
          <w:color w:val="000000"/>
          <w:spacing w:val="-1"/>
          <w:szCs w:val="28"/>
        </w:rPr>
      </w:pPr>
    </w:p>
    <w:p w:rsidR="00B12E37" w:rsidRPr="009E1C29" w:rsidRDefault="00B12E37" w:rsidP="00B12E37">
      <w:pPr>
        <w:jc w:val="both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О внесении изменений в решение </w:t>
      </w:r>
    </w:p>
    <w:p w:rsidR="00B12E37" w:rsidRPr="009E1C29" w:rsidRDefault="00B12E37" w:rsidP="00B12E37">
      <w:pPr>
        <w:jc w:val="both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>совета депутатов муниципального образования</w:t>
      </w:r>
    </w:p>
    <w:p w:rsidR="00B12E37" w:rsidRPr="009E1C29" w:rsidRDefault="00B12E37" w:rsidP="00B12E37">
      <w:pPr>
        <w:jc w:val="both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«Город Всеволожск» от 30.04.2019 № 22 </w:t>
      </w:r>
    </w:p>
    <w:p w:rsidR="00B12E37" w:rsidRPr="009E1C29" w:rsidRDefault="00B12E37" w:rsidP="00B12E37">
      <w:pPr>
        <w:jc w:val="both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«Об утверждении перечня муниципального имущества </w:t>
      </w:r>
    </w:p>
    <w:p w:rsidR="00B12E37" w:rsidRPr="009E1C29" w:rsidRDefault="00B12E37" w:rsidP="00B12E37">
      <w:pPr>
        <w:jc w:val="both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муниципального образования «Город Всеволожск» </w:t>
      </w:r>
    </w:p>
    <w:p w:rsidR="00B12E37" w:rsidRPr="009E1C29" w:rsidRDefault="00B12E37" w:rsidP="00B12E37">
      <w:pPr>
        <w:jc w:val="both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Всеволожского муниципального района </w:t>
      </w:r>
    </w:p>
    <w:p w:rsidR="00B12E37" w:rsidRPr="009E1C29" w:rsidRDefault="00B12E37" w:rsidP="00B12E37">
      <w:pPr>
        <w:jc w:val="both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Ленинградской области, предоставляемого во владение </w:t>
      </w:r>
    </w:p>
    <w:p w:rsidR="00B12E37" w:rsidRPr="009E1C29" w:rsidRDefault="00B12E37" w:rsidP="00B12E37">
      <w:pPr>
        <w:jc w:val="both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и (или) в пользование на долгосрочной основе </w:t>
      </w:r>
    </w:p>
    <w:p w:rsidR="00B12E37" w:rsidRPr="009E1C29" w:rsidRDefault="00B12E37" w:rsidP="00B12E37">
      <w:pPr>
        <w:jc w:val="both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субъектам малого и среднего предпринимательства </w:t>
      </w:r>
    </w:p>
    <w:p w:rsidR="00B12E37" w:rsidRPr="009E1C29" w:rsidRDefault="00B12E37" w:rsidP="00B12E37">
      <w:pPr>
        <w:jc w:val="both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и организациям, образующим инфраструктуру </w:t>
      </w:r>
    </w:p>
    <w:p w:rsidR="00C922EC" w:rsidRDefault="00B12E37" w:rsidP="00B12E37">
      <w:pPr>
        <w:pStyle w:val="210"/>
        <w:spacing w:line="240" w:lineRule="auto"/>
        <w:ind w:right="4111"/>
        <w:jc w:val="left"/>
        <w:rPr>
          <w:sz w:val="28"/>
          <w:szCs w:val="28"/>
        </w:rPr>
      </w:pPr>
      <w:r w:rsidRPr="009E1C29">
        <w:rPr>
          <w:sz w:val="28"/>
          <w:szCs w:val="28"/>
        </w:rPr>
        <w:t>поддержки субъектов малого предпринимательства»</w:t>
      </w:r>
    </w:p>
    <w:p w:rsidR="00B12E37" w:rsidRDefault="00B12E37" w:rsidP="00B12E37">
      <w:pPr>
        <w:pStyle w:val="210"/>
        <w:spacing w:line="240" w:lineRule="auto"/>
        <w:ind w:right="4111"/>
        <w:jc w:val="left"/>
        <w:rPr>
          <w:szCs w:val="28"/>
        </w:rPr>
      </w:pPr>
    </w:p>
    <w:p w:rsidR="007140EC" w:rsidRDefault="00B12E37">
      <w:pPr>
        <w:ind w:firstLine="709"/>
        <w:jc w:val="both"/>
        <w:rPr>
          <w:szCs w:val="28"/>
          <w:highlight w:val="yellow"/>
        </w:rPr>
      </w:pPr>
      <w:r w:rsidRPr="009E1C29">
        <w:rPr>
          <w:rFonts w:eastAsia="Calibri"/>
          <w:szCs w:val="28"/>
          <w:lang w:eastAsia="en-US"/>
        </w:rPr>
        <w:t xml:space="preserve">В соответствии с Федеральным законом от 06.10.2003 № 131-ФЗ </w:t>
      </w:r>
      <w:r>
        <w:rPr>
          <w:rFonts w:eastAsia="Calibri"/>
          <w:szCs w:val="28"/>
          <w:lang w:eastAsia="en-US"/>
        </w:rPr>
        <w:t xml:space="preserve">               </w:t>
      </w:r>
      <w:r w:rsidRPr="009E1C29">
        <w:rPr>
          <w:rFonts w:eastAsia="Calibri"/>
          <w:szCs w:val="28"/>
          <w:lang w:eastAsia="en-US"/>
        </w:rPr>
        <w:t xml:space="preserve">«Об общих принципах организации местного самоуправления в Российской Федерации», пунктом 4 статьи 18 Федерального закона от 24.07.2007 </w:t>
      </w:r>
      <w:r>
        <w:rPr>
          <w:rFonts w:eastAsia="Calibri"/>
          <w:szCs w:val="28"/>
          <w:lang w:eastAsia="en-US"/>
        </w:rPr>
        <w:t xml:space="preserve">                             </w:t>
      </w:r>
      <w:r w:rsidRPr="009E1C29">
        <w:rPr>
          <w:rFonts w:eastAsia="Calibri"/>
          <w:szCs w:val="28"/>
          <w:lang w:eastAsia="en-US"/>
        </w:rPr>
        <w:t xml:space="preserve">№ 209-ФЗ «О развитии малого и среднего предпринимательства </w:t>
      </w:r>
      <w:r>
        <w:rPr>
          <w:rFonts w:eastAsia="Calibri"/>
          <w:szCs w:val="28"/>
          <w:lang w:eastAsia="en-US"/>
        </w:rPr>
        <w:t xml:space="preserve">                               </w:t>
      </w:r>
      <w:r w:rsidRPr="009E1C29">
        <w:rPr>
          <w:rFonts w:eastAsia="Calibri"/>
          <w:szCs w:val="28"/>
          <w:lang w:eastAsia="en-US"/>
        </w:rPr>
        <w:t>в Российской Федерации»</w:t>
      </w:r>
      <w:r w:rsidR="00B84BED">
        <w:rPr>
          <w:szCs w:val="24"/>
        </w:rPr>
        <w:t xml:space="preserve">, Уставом муниципального образования Всеволожское городское поселение Всеволожского муниципального района Ленинградской области,  </w:t>
      </w:r>
      <w:r w:rsidR="00B84BED">
        <w:rPr>
          <w:szCs w:val="28"/>
        </w:rPr>
        <w:t>советом депутатов</w:t>
      </w:r>
      <w:r w:rsidR="00B84BED">
        <w:rPr>
          <w:szCs w:val="24"/>
        </w:rPr>
        <w:t xml:space="preserve"> муниципального образования Всеволожское городское поселение Всеволожского муниципального района Ленинградской области </w:t>
      </w:r>
      <w:r w:rsidR="00B84BED">
        <w:rPr>
          <w:szCs w:val="28"/>
        </w:rPr>
        <w:t>принято</w:t>
      </w:r>
    </w:p>
    <w:p w:rsidR="00C922EC" w:rsidRDefault="00C922EC">
      <w:pPr>
        <w:jc w:val="center"/>
        <w:rPr>
          <w:szCs w:val="28"/>
        </w:rPr>
      </w:pPr>
    </w:p>
    <w:p w:rsidR="007140EC" w:rsidRDefault="00B84BED">
      <w:pPr>
        <w:jc w:val="center"/>
        <w:rPr>
          <w:szCs w:val="28"/>
        </w:rPr>
      </w:pPr>
      <w:r>
        <w:rPr>
          <w:szCs w:val="28"/>
        </w:rPr>
        <w:t>РЕШЕНИЕ:</w:t>
      </w:r>
    </w:p>
    <w:p w:rsidR="007140EC" w:rsidRDefault="007140EC">
      <w:pPr>
        <w:jc w:val="both"/>
        <w:rPr>
          <w:szCs w:val="28"/>
        </w:rPr>
      </w:pPr>
    </w:p>
    <w:p w:rsidR="00B12E37" w:rsidRDefault="00B12E37" w:rsidP="00B12E37">
      <w:pPr>
        <w:ind w:firstLine="709"/>
        <w:jc w:val="both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1. Внести в решение совета депутатов муниципального образования «Город Всеволожск» от 30.04.2019 № 22 «Об утверждении перечня муниципального имущества муниципального образования «Город Всеволожск» Всеволожского муниципального района Ленинградской </w:t>
      </w:r>
      <w:r w:rsidRPr="009E1C29">
        <w:rPr>
          <w:rFonts w:eastAsia="Calibri"/>
          <w:szCs w:val="28"/>
          <w:lang w:eastAsia="en-US"/>
        </w:rPr>
        <w:lastRenderedPageBreak/>
        <w:t>области, предоставляемого во владение и (или) в пользование</w:t>
      </w:r>
      <w:r w:rsidR="00E647CE">
        <w:rPr>
          <w:rFonts w:eastAsia="Calibri"/>
          <w:szCs w:val="28"/>
          <w:lang w:eastAsia="en-US"/>
        </w:rPr>
        <w:t xml:space="preserve"> </w:t>
      </w:r>
      <w:r w:rsidRPr="009E1C29">
        <w:rPr>
          <w:rFonts w:eastAsia="Calibri"/>
          <w:szCs w:val="28"/>
          <w:lang w:eastAsia="en-US"/>
        </w:rPr>
        <w:t>на долгосрочной основе субъектам малого и среднего предпринимательства</w:t>
      </w:r>
      <w:r w:rsidR="00E647CE">
        <w:rPr>
          <w:rFonts w:eastAsia="Calibri"/>
          <w:szCs w:val="28"/>
          <w:lang w:eastAsia="en-US"/>
        </w:rPr>
        <w:t xml:space="preserve"> </w:t>
      </w:r>
      <w:r w:rsidRPr="009E1C29">
        <w:rPr>
          <w:rFonts w:eastAsia="Calibri"/>
          <w:szCs w:val="28"/>
          <w:lang w:eastAsia="en-US"/>
        </w:rPr>
        <w:t>и организациям, образующим инфраструктуру поддержки субъектов малого предпринимательства</w:t>
      </w:r>
      <w:r w:rsidR="0031383A">
        <w:rPr>
          <w:rFonts w:eastAsia="Calibri"/>
          <w:szCs w:val="28"/>
          <w:lang w:eastAsia="en-US"/>
        </w:rPr>
        <w:t>» (далее – Р</w:t>
      </w:r>
      <w:r w:rsidR="00C607DE">
        <w:rPr>
          <w:rFonts w:eastAsia="Calibri"/>
          <w:szCs w:val="28"/>
          <w:lang w:eastAsia="en-US"/>
        </w:rPr>
        <w:t>ешение) и</w:t>
      </w:r>
      <w:r w:rsidR="009D4C55">
        <w:rPr>
          <w:rFonts w:eastAsia="Calibri"/>
          <w:szCs w:val="28"/>
          <w:lang w:eastAsia="en-US"/>
        </w:rPr>
        <w:t xml:space="preserve">зменения, изложив </w:t>
      </w:r>
      <w:r w:rsidR="0031383A">
        <w:rPr>
          <w:rFonts w:eastAsia="Calibri"/>
          <w:szCs w:val="28"/>
          <w:lang w:eastAsia="en-US"/>
        </w:rPr>
        <w:t xml:space="preserve">                    </w:t>
      </w:r>
      <w:r w:rsidR="009D4C55">
        <w:rPr>
          <w:rFonts w:eastAsia="Calibri"/>
          <w:szCs w:val="28"/>
          <w:lang w:eastAsia="en-US"/>
        </w:rPr>
        <w:t>Приложение № 1</w:t>
      </w:r>
      <w:r w:rsidR="00415C3F">
        <w:rPr>
          <w:rFonts w:eastAsia="Calibri"/>
          <w:szCs w:val="28"/>
          <w:lang w:eastAsia="en-US"/>
        </w:rPr>
        <w:t xml:space="preserve"> к </w:t>
      </w:r>
      <w:r w:rsidR="0031383A">
        <w:rPr>
          <w:rFonts w:eastAsia="Calibri"/>
          <w:szCs w:val="28"/>
          <w:lang w:eastAsia="en-US"/>
        </w:rPr>
        <w:t>Р</w:t>
      </w:r>
      <w:r w:rsidR="00C607DE">
        <w:rPr>
          <w:rFonts w:eastAsia="Calibri"/>
          <w:szCs w:val="28"/>
          <w:lang w:eastAsia="en-US"/>
        </w:rPr>
        <w:t xml:space="preserve">ешению в новой редакции согласно приложению к настоящему решению. </w:t>
      </w:r>
    </w:p>
    <w:p w:rsidR="009D4C55" w:rsidRPr="003C55DA" w:rsidRDefault="00B84BED" w:rsidP="003C55DA">
      <w:pPr>
        <w:ind w:firstLine="709"/>
        <w:jc w:val="both"/>
        <w:rPr>
          <w:szCs w:val="28"/>
        </w:rPr>
      </w:pPr>
      <w:r>
        <w:rPr>
          <w:rStyle w:val="26"/>
          <w:color w:val="000000"/>
          <w:sz w:val="28"/>
          <w:szCs w:val="28"/>
        </w:rPr>
        <w:t>2.</w:t>
      </w:r>
      <w:r>
        <w:rPr>
          <w:szCs w:val="28"/>
        </w:rPr>
        <w:t xml:space="preserve"> </w:t>
      </w:r>
      <w:r w:rsidR="009D4C55">
        <w:rPr>
          <w:szCs w:val="28"/>
        </w:rPr>
        <w:t xml:space="preserve">Признать утратившим силу </w:t>
      </w:r>
      <w:r w:rsidR="009D4C55" w:rsidRPr="008D7613">
        <w:rPr>
          <w:szCs w:val="28"/>
        </w:rPr>
        <w:t>решение совета депут</w:t>
      </w:r>
      <w:r w:rsidR="003C55DA">
        <w:rPr>
          <w:szCs w:val="28"/>
        </w:rPr>
        <w:t>атов муниципального образования Всеволожское городское поселение</w:t>
      </w:r>
      <w:r w:rsidR="009D4C55">
        <w:rPr>
          <w:szCs w:val="28"/>
        </w:rPr>
        <w:t xml:space="preserve"> Всеволожского муниципального ра</w:t>
      </w:r>
      <w:r w:rsidR="003C55DA">
        <w:rPr>
          <w:szCs w:val="28"/>
        </w:rPr>
        <w:t>йона Ленинградской области от 25.07.2023 № 47</w:t>
      </w:r>
      <w:r w:rsidR="009D4C55">
        <w:rPr>
          <w:szCs w:val="28"/>
        </w:rPr>
        <w:t xml:space="preserve"> «</w:t>
      </w:r>
      <w:r w:rsidR="000732BC" w:rsidRPr="000732BC">
        <w:rPr>
          <w:rFonts w:eastAsia="Calibri"/>
          <w:szCs w:val="28"/>
          <w:lang w:eastAsia="en-US"/>
        </w:rPr>
        <w:t>О внесении изменений в решение совета депутатов муниципального образования</w:t>
      </w:r>
      <w:r w:rsidR="000732BC">
        <w:rPr>
          <w:rFonts w:eastAsia="Calibri"/>
          <w:szCs w:val="28"/>
          <w:lang w:eastAsia="en-US"/>
        </w:rPr>
        <w:t xml:space="preserve"> </w:t>
      </w:r>
      <w:r w:rsidR="000732BC" w:rsidRPr="000732BC">
        <w:rPr>
          <w:rFonts w:eastAsia="Calibri"/>
          <w:szCs w:val="28"/>
          <w:lang w:eastAsia="en-US"/>
        </w:rPr>
        <w:t>«Город Всеволожск» от 30.04.2019 № 22 «Об утверждении перечня муниципального имущества муниципального образования «Город Всеволожск» Всеволожского муниципального района Ленинградской области, предоставляемого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предприн</w:t>
      </w:r>
      <w:r w:rsidR="000732BC">
        <w:rPr>
          <w:rFonts w:eastAsia="Calibri"/>
          <w:szCs w:val="28"/>
          <w:lang w:eastAsia="en-US"/>
        </w:rPr>
        <w:t>имательства</w:t>
      </w:r>
      <w:r w:rsidR="009D4C55">
        <w:rPr>
          <w:szCs w:val="28"/>
        </w:rPr>
        <w:t>».</w:t>
      </w:r>
    </w:p>
    <w:p w:rsidR="0031383A" w:rsidRPr="0031383A" w:rsidRDefault="000732BC" w:rsidP="0031383A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31383A" w:rsidRPr="0031383A">
        <w:rPr>
          <w:szCs w:val="28"/>
        </w:rPr>
        <w:t xml:space="preserve">Опубликовать настоящее решение в газете «Всеволожск. Городская жизнь» и разместить на официальном сайте муниципального образования Всеволожское городское поселение Всеволожского муниципального района Ленинградской области в информационно-телекоммуникационной сети «Интернет». </w:t>
      </w:r>
    </w:p>
    <w:p w:rsidR="0031383A" w:rsidRPr="0031383A" w:rsidRDefault="0031383A" w:rsidP="0031383A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1383A">
        <w:rPr>
          <w:szCs w:val="28"/>
        </w:rPr>
        <w:t>.</w:t>
      </w:r>
      <w:r w:rsidRPr="0031383A">
        <w:rPr>
          <w:szCs w:val="28"/>
        </w:rPr>
        <w:tab/>
        <w:t>Настоящее решение вступает в силу после его официального обнародования.</w:t>
      </w:r>
    </w:p>
    <w:p w:rsidR="007140EC" w:rsidRDefault="000732BC" w:rsidP="0031383A">
      <w:pPr>
        <w:ind w:firstLine="709"/>
        <w:jc w:val="both"/>
      </w:pPr>
      <w:r>
        <w:rPr>
          <w:szCs w:val="28"/>
        </w:rPr>
        <w:t>5</w:t>
      </w:r>
      <w:r w:rsidR="00B84BED">
        <w:rPr>
          <w:szCs w:val="28"/>
        </w:rPr>
        <w:t>. </w:t>
      </w:r>
      <w:r w:rsidR="00B84BED">
        <w:t>Контроль за исполнением настоящего решения возложить на постоянную комиссию совета депутатов муниципального образования Всеволожское городское поселение Всеволожского муниципального района Ленинградской области по экономическому развитию, бюджету, инвестициям и налогам.</w:t>
      </w:r>
    </w:p>
    <w:p w:rsidR="0031383A" w:rsidRDefault="0031383A">
      <w:pPr>
        <w:jc w:val="both"/>
        <w:rPr>
          <w:szCs w:val="28"/>
        </w:rPr>
      </w:pPr>
    </w:p>
    <w:p w:rsidR="0031383A" w:rsidRDefault="0031383A">
      <w:pPr>
        <w:jc w:val="both"/>
        <w:rPr>
          <w:szCs w:val="28"/>
        </w:rPr>
      </w:pPr>
    </w:p>
    <w:p w:rsidR="007140EC" w:rsidRDefault="00B84BED">
      <w:pPr>
        <w:jc w:val="both"/>
        <w:rPr>
          <w:szCs w:val="28"/>
        </w:rPr>
      </w:pPr>
      <w:r>
        <w:rPr>
          <w:szCs w:val="28"/>
        </w:rPr>
        <w:t>Глава</w:t>
      </w:r>
    </w:p>
    <w:p w:rsidR="007140EC" w:rsidRDefault="00B84BED">
      <w:pPr>
        <w:jc w:val="both"/>
        <w:rPr>
          <w:sz w:val="24"/>
          <w:szCs w:val="24"/>
        </w:rPr>
      </w:pPr>
      <w:r>
        <w:rPr>
          <w:szCs w:val="28"/>
        </w:rPr>
        <w:t>муниципального образования                                                        С.В. Богдевич</w:t>
      </w:r>
    </w:p>
    <w:p w:rsidR="007140EC" w:rsidRDefault="007140EC">
      <w:pPr>
        <w:rPr>
          <w:sz w:val="24"/>
          <w:szCs w:val="24"/>
        </w:rPr>
      </w:pPr>
    </w:p>
    <w:p w:rsidR="007140EC" w:rsidRDefault="007140EC">
      <w:pPr>
        <w:rPr>
          <w:sz w:val="24"/>
          <w:szCs w:val="24"/>
        </w:rPr>
      </w:pPr>
    </w:p>
    <w:p w:rsidR="007140EC" w:rsidRDefault="007140EC">
      <w:pPr>
        <w:rPr>
          <w:sz w:val="24"/>
          <w:szCs w:val="24"/>
        </w:rPr>
      </w:pPr>
    </w:p>
    <w:p w:rsidR="007140EC" w:rsidRDefault="007140EC">
      <w:pPr>
        <w:rPr>
          <w:sz w:val="24"/>
          <w:szCs w:val="24"/>
        </w:rPr>
      </w:pPr>
    </w:p>
    <w:p w:rsidR="007140EC" w:rsidRDefault="007140EC">
      <w:pPr>
        <w:rPr>
          <w:sz w:val="24"/>
          <w:szCs w:val="24"/>
        </w:rPr>
      </w:pPr>
    </w:p>
    <w:p w:rsidR="007140EC" w:rsidRDefault="007140EC">
      <w:pPr>
        <w:rPr>
          <w:sz w:val="24"/>
          <w:szCs w:val="24"/>
        </w:rPr>
      </w:pPr>
    </w:p>
    <w:p w:rsidR="007140EC" w:rsidRDefault="007140EC">
      <w:pPr>
        <w:rPr>
          <w:sz w:val="24"/>
          <w:szCs w:val="24"/>
        </w:rPr>
      </w:pPr>
    </w:p>
    <w:p w:rsidR="007140EC" w:rsidRDefault="007140EC">
      <w:pPr>
        <w:rPr>
          <w:sz w:val="24"/>
          <w:szCs w:val="24"/>
        </w:rPr>
      </w:pPr>
    </w:p>
    <w:p w:rsidR="007140EC" w:rsidRDefault="007140EC">
      <w:pPr>
        <w:rPr>
          <w:sz w:val="24"/>
          <w:szCs w:val="24"/>
        </w:rPr>
      </w:pPr>
    </w:p>
    <w:p w:rsidR="007140EC" w:rsidRDefault="007140EC">
      <w:pPr>
        <w:rPr>
          <w:sz w:val="24"/>
          <w:szCs w:val="24"/>
        </w:rPr>
      </w:pPr>
    </w:p>
    <w:p w:rsidR="007140EC" w:rsidRDefault="007140EC">
      <w:pPr>
        <w:rPr>
          <w:sz w:val="24"/>
          <w:szCs w:val="24"/>
        </w:rPr>
      </w:pPr>
    </w:p>
    <w:p w:rsidR="006E5C6A" w:rsidRDefault="006E5C6A">
      <w:pPr>
        <w:rPr>
          <w:sz w:val="24"/>
          <w:szCs w:val="24"/>
        </w:rPr>
      </w:pPr>
    </w:p>
    <w:p w:rsidR="007140EC" w:rsidRDefault="007140EC">
      <w:pPr>
        <w:pStyle w:val="ConsPlusNormal"/>
        <w:ind w:firstLine="709"/>
        <w:jc w:val="both"/>
        <w:rPr>
          <w:sz w:val="28"/>
        </w:rPr>
      </w:pPr>
    </w:p>
    <w:p w:rsidR="00B12E37" w:rsidRPr="00B12E37" w:rsidRDefault="00B12E37" w:rsidP="00B12E37">
      <w:pPr>
        <w:jc w:val="right"/>
        <w:rPr>
          <w:rFonts w:eastAsia="Calibri"/>
          <w:szCs w:val="28"/>
          <w:lang w:eastAsia="en-US"/>
        </w:rPr>
      </w:pPr>
      <w:r w:rsidRPr="00B12E37">
        <w:rPr>
          <w:rFonts w:eastAsia="Calibri"/>
          <w:szCs w:val="28"/>
          <w:lang w:eastAsia="en-US"/>
        </w:rPr>
        <w:t>ПРИЛОЖЕНИЕ</w:t>
      </w:r>
    </w:p>
    <w:p w:rsidR="00B12E37" w:rsidRPr="00B12E37" w:rsidRDefault="00B12E37" w:rsidP="00B12E37">
      <w:pPr>
        <w:jc w:val="right"/>
        <w:rPr>
          <w:rFonts w:eastAsia="Calibri"/>
          <w:szCs w:val="28"/>
          <w:lang w:eastAsia="en-US"/>
        </w:rPr>
      </w:pPr>
      <w:r w:rsidRPr="00B12E37">
        <w:rPr>
          <w:rFonts w:eastAsia="Calibri"/>
          <w:szCs w:val="28"/>
          <w:lang w:eastAsia="en-US"/>
        </w:rPr>
        <w:t>к решению совета депутатов</w:t>
      </w:r>
    </w:p>
    <w:p w:rsidR="00B12E37" w:rsidRPr="00B12E37" w:rsidRDefault="00B12E37" w:rsidP="00B12E37">
      <w:pPr>
        <w:jc w:val="right"/>
        <w:rPr>
          <w:rFonts w:eastAsia="Calibri"/>
          <w:szCs w:val="28"/>
          <w:lang w:eastAsia="en-US"/>
        </w:rPr>
      </w:pPr>
      <w:r w:rsidRPr="00B12E37">
        <w:rPr>
          <w:rFonts w:eastAsia="Calibri"/>
          <w:szCs w:val="28"/>
          <w:lang w:eastAsia="en-US"/>
        </w:rPr>
        <w:t>муниципального образования</w:t>
      </w:r>
    </w:p>
    <w:p w:rsidR="00B12E37" w:rsidRPr="00B12E37" w:rsidRDefault="00B12E37" w:rsidP="00B12E37">
      <w:pPr>
        <w:jc w:val="right"/>
        <w:rPr>
          <w:rFonts w:eastAsia="Calibri"/>
          <w:szCs w:val="28"/>
          <w:lang w:eastAsia="en-US"/>
        </w:rPr>
      </w:pPr>
      <w:r w:rsidRPr="00B12E37">
        <w:rPr>
          <w:rFonts w:eastAsia="Calibri"/>
          <w:szCs w:val="28"/>
          <w:lang w:eastAsia="en-US"/>
        </w:rPr>
        <w:t>Всеволожское городское поселение</w:t>
      </w:r>
    </w:p>
    <w:p w:rsidR="00B12E37" w:rsidRPr="00B12E37" w:rsidRDefault="00B12E37" w:rsidP="00B12E37">
      <w:pPr>
        <w:jc w:val="right"/>
        <w:rPr>
          <w:rFonts w:eastAsia="Calibri"/>
          <w:szCs w:val="28"/>
          <w:lang w:eastAsia="en-US"/>
        </w:rPr>
      </w:pPr>
      <w:r w:rsidRPr="00B12E37">
        <w:rPr>
          <w:rFonts w:eastAsia="Calibri"/>
          <w:szCs w:val="28"/>
          <w:lang w:eastAsia="en-US"/>
        </w:rPr>
        <w:t xml:space="preserve">Всеволожского муниципального района </w:t>
      </w:r>
    </w:p>
    <w:p w:rsidR="00B12E37" w:rsidRPr="00B12E37" w:rsidRDefault="00B12E37" w:rsidP="00B12E37">
      <w:pPr>
        <w:jc w:val="right"/>
        <w:rPr>
          <w:rFonts w:eastAsia="Calibri"/>
          <w:szCs w:val="28"/>
          <w:lang w:eastAsia="en-US"/>
        </w:rPr>
      </w:pPr>
      <w:r w:rsidRPr="00B12E37">
        <w:rPr>
          <w:rFonts w:eastAsia="Calibri"/>
          <w:szCs w:val="28"/>
          <w:lang w:eastAsia="en-US"/>
        </w:rPr>
        <w:t>Ленинградской области</w:t>
      </w:r>
    </w:p>
    <w:p w:rsidR="00B12E37" w:rsidRDefault="00B12E37" w:rsidP="00B12E37">
      <w:pPr>
        <w:jc w:val="right"/>
        <w:rPr>
          <w:rFonts w:eastAsia="Calibri"/>
          <w:szCs w:val="28"/>
          <w:lang w:eastAsia="en-US"/>
        </w:rPr>
      </w:pPr>
      <w:r w:rsidRPr="00B12E37">
        <w:rPr>
          <w:rFonts w:eastAsia="Calibri"/>
          <w:szCs w:val="28"/>
          <w:lang w:eastAsia="en-US"/>
        </w:rPr>
        <w:t xml:space="preserve">от </w:t>
      </w:r>
      <w:r w:rsidR="00DA6A8D">
        <w:rPr>
          <w:rFonts w:eastAsia="Calibri"/>
          <w:szCs w:val="28"/>
          <w:lang w:eastAsia="en-US"/>
        </w:rPr>
        <w:t>18.06.2024 № 42</w:t>
      </w:r>
      <w:bookmarkStart w:id="0" w:name="_GoBack"/>
      <w:bookmarkEnd w:id="0"/>
    </w:p>
    <w:p w:rsidR="00B12E37" w:rsidRDefault="00B12E37" w:rsidP="00B12E37">
      <w:pPr>
        <w:jc w:val="right"/>
        <w:rPr>
          <w:rFonts w:eastAsia="Calibri"/>
          <w:szCs w:val="28"/>
          <w:lang w:eastAsia="en-US"/>
        </w:rPr>
      </w:pPr>
    </w:p>
    <w:p w:rsidR="00B12E37" w:rsidRPr="009E1C29" w:rsidRDefault="00B12E37" w:rsidP="00B12E37">
      <w:pPr>
        <w:jc w:val="right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ПРИЛОЖЕНИЕ </w:t>
      </w:r>
      <w:r>
        <w:rPr>
          <w:rFonts w:eastAsia="Calibri"/>
          <w:szCs w:val="28"/>
          <w:lang w:eastAsia="en-US"/>
        </w:rPr>
        <w:t xml:space="preserve">№ </w:t>
      </w:r>
      <w:r w:rsidRPr="009E1C29">
        <w:rPr>
          <w:rFonts w:eastAsia="Calibri"/>
          <w:szCs w:val="28"/>
          <w:lang w:eastAsia="en-US"/>
        </w:rPr>
        <w:t>1</w:t>
      </w:r>
    </w:p>
    <w:p w:rsidR="00B12E37" w:rsidRPr="009E1C29" w:rsidRDefault="00B12E37" w:rsidP="00B12E37">
      <w:pPr>
        <w:jc w:val="right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>к решению совета депутатов</w:t>
      </w:r>
    </w:p>
    <w:p w:rsidR="00B12E37" w:rsidRPr="009E1C29" w:rsidRDefault="00B12E37" w:rsidP="00B12E37">
      <w:pPr>
        <w:jc w:val="right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>муниципального образования</w:t>
      </w:r>
    </w:p>
    <w:p w:rsidR="00B12E37" w:rsidRPr="009E1C29" w:rsidRDefault="00B12E37" w:rsidP="00B12E37">
      <w:pPr>
        <w:jc w:val="right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>«Город Всеволожск»</w:t>
      </w:r>
    </w:p>
    <w:p w:rsidR="00B12E37" w:rsidRPr="009E1C29" w:rsidRDefault="00B12E37" w:rsidP="00B12E37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</w:t>
      </w:r>
      <w:r w:rsidRPr="009E1C29">
        <w:rPr>
          <w:rFonts w:eastAsia="Calibri"/>
          <w:szCs w:val="28"/>
          <w:lang w:eastAsia="en-US"/>
        </w:rPr>
        <w:t>т</w:t>
      </w:r>
      <w:r>
        <w:rPr>
          <w:rFonts w:eastAsia="Calibri"/>
          <w:szCs w:val="28"/>
          <w:lang w:eastAsia="en-US"/>
        </w:rPr>
        <w:t xml:space="preserve"> 30.04.2019 года </w:t>
      </w:r>
      <w:r w:rsidRPr="009E1C29">
        <w:rPr>
          <w:rFonts w:eastAsia="Calibri"/>
          <w:szCs w:val="28"/>
          <w:lang w:eastAsia="en-US"/>
        </w:rPr>
        <w:t>№</w:t>
      </w:r>
      <w:r>
        <w:rPr>
          <w:rFonts w:eastAsia="Calibri"/>
          <w:szCs w:val="28"/>
          <w:lang w:eastAsia="en-US"/>
        </w:rPr>
        <w:t xml:space="preserve"> 22</w:t>
      </w:r>
    </w:p>
    <w:p w:rsidR="00B12E37" w:rsidRDefault="00B12E37" w:rsidP="00B12E37">
      <w:pPr>
        <w:jc w:val="center"/>
        <w:rPr>
          <w:rFonts w:eastAsia="Calibri"/>
          <w:szCs w:val="28"/>
          <w:lang w:eastAsia="en-US"/>
        </w:rPr>
      </w:pPr>
    </w:p>
    <w:p w:rsidR="00B12E37" w:rsidRPr="009E1C29" w:rsidRDefault="00B12E37" w:rsidP="00B12E37">
      <w:pPr>
        <w:jc w:val="center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>Перечень</w:t>
      </w:r>
    </w:p>
    <w:p w:rsidR="00B12E37" w:rsidRDefault="00B12E37" w:rsidP="00B12E37">
      <w:pPr>
        <w:jc w:val="center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муниципального имущества, свободного от прав третьих лиц </w:t>
      </w:r>
    </w:p>
    <w:p w:rsidR="00B12E37" w:rsidRDefault="00B12E37" w:rsidP="00B12E37">
      <w:pPr>
        <w:jc w:val="center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</w:t>
      </w:r>
    </w:p>
    <w:p w:rsidR="00B12E37" w:rsidRPr="009E1C29" w:rsidRDefault="00B12E37" w:rsidP="00B12E37">
      <w:pPr>
        <w:jc w:val="center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>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12E37" w:rsidRDefault="00B12E37" w:rsidP="00B12E37">
      <w:pPr>
        <w:rPr>
          <w:rFonts w:eastAsia="Calibri"/>
          <w:szCs w:val="28"/>
          <w:lang w:eastAsia="en-US"/>
        </w:rPr>
      </w:pPr>
    </w:p>
    <w:p w:rsidR="00B12E37" w:rsidRDefault="00B12E37" w:rsidP="00B12E37">
      <w:pPr>
        <w:rPr>
          <w:rFonts w:eastAsia="Calibri"/>
          <w:b/>
          <w:szCs w:val="28"/>
          <w:lang w:eastAsia="en-US"/>
        </w:rPr>
      </w:pPr>
      <w:r w:rsidRPr="009E1C29">
        <w:rPr>
          <w:rFonts w:eastAsia="Calibri"/>
          <w:b/>
          <w:szCs w:val="28"/>
          <w:lang w:eastAsia="en-US"/>
        </w:rPr>
        <w:t>Недвижимое имущество:</w:t>
      </w:r>
    </w:p>
    <w:p w:rsidR="00C83389" w:rsidRPr="009E1C29" w:rsidRDefault="00C83389" w:rsidP="00B12E37">
      <w:pPr>
        <w:rPr>
          <w:rFonts w:eastAsia="Calibri"/>
          <w:b/>
          <w:szCs w:val="28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2693"/>
        <w:gridCol w:w="1588"/>
        <w:gridCol w:w="2665"/>
      </w:tblGrid>
      <w:tr w:rsidR="00B12E37" w:rsidRPr="009E1C29" w:rsidTr="0031383A">
        <w:trPr>
          <w:trHeight w:val="986"/>
        </w:trPr>
        <w:tc>
          <w:tcPr>
            <w:tcW w:w="709" w:type="dxa"/>
            <w:vAlign w:val="center"/>
          </w:tcPr>
          <w:p w:rsidR="00B12E37" w:rsidRDefault="00B12E37" w:rsidP="00742EC4">
            <w:pPr>
              <w:jc w:val="center"/>
              <w:rPr>
                <w:b/>
                <w:szCs w:val="28"/>
              </w:rPr>
            </w:pPr>
            <w:r w:rsidRPr="009E1C29">
              <w:rPr>
                <w:b/>
                <w:szCs w:val="28"/>
              </w:rPr>
              <w:t>№ п/п</w:t>
            </w:r>
          </w:p>
          <w:p w:rsidR="00B12E37" w:rsidRDefault="00B12E37" w:rsidP="00742EC4">
            <w:pPr>
              <w:jc w:val="center"/>
              <w:rPr>
                <w:b/>
                <w:szCs w:val="28"/>
              </w:rPr>
            </w:pPr>
          </w:p>
          <w:p w:rsidR="00B12E37" w:rsidRPr="009E1C29" w:rsidRDefault="00B12E37" w:rsidP="00742EC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12E37" w:rsidRDefault="00B12E37" w:rsidP="00742EC4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E1C29">
              <w:rPr>
                <w:rFonts w:eastAsia="Calibri"/>
                <w:b/>
                <w:szCs w:val="28"/>
                <w:lang w:eastAsia="en-US"/>
              </w:rPr>
              <w:t>Вид объекта</w:t>
            </w:r>
          </w:p>
          <w:p w:rsidR="00B12E37" w:rsidRDefault="00B12E37" w:rsidP="00742EC4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B12E37" w:rsidRDefault="00B12E37" w:rsidP="00742EC4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B12E37" w:rsidRPr="009E1C29" w:rsidRDefault="00B12E37" w:rsidP="00742EC4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B12E37" w:rsidRDefault="00B12E37" w:rsidP="00742EC4">
            <w:pPr>
              <w:ind w:left="15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E1C29">
              <w:rPr>
                <w:rFonts w:eastAsia="Calibri"/>
                <w:b/>
                <w:szCs w:val="28"/>
                <w:lang w:eastAsia="en-US"/>
              </w:rPr>
              <w:t>Местонахождение (адрес) объекта</w:t>
            </w:r>
          </w:p>
          <w:p w:rsidR="00B12E37" w:rsidRDefault="00B12E37" w:rsidP="00742EC4">
            <w:pPr>
              <w:ind w:left="15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B12E37" w:rsidRPr="009E1C29" w:rsidRDefault="00B12E37" w:rsidP="00742EC4">
            <w:pPr>
              <w:ind w:left="15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588" w:type="dxa"/>
            <w:vAlign w:val="center"/>
          </w:tcPr>
          <w:p w:rsidR="00B12E37" w:rsidRDefault="00B12E37" w:rsidP="00742EC4">
            <w:pPr>
              <w:ind w:left="-102" w:right="-113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E1C29">
              <w:rPr>
                <w:rFonts w:eastAsia="Calibri"/>
                <w:b/>
                <w:szCs w:val="28"/>
                <w:lang w:val="en-US" w:eastAsia="en-US"/>
              </w:rPr>
              <w:t xml:space="preserve">S </w:t>
            </w:r>
            <w:r>
              <w:rPr>
                <w:rFonts w:eastAsia="Calibri"/>
                <w:b/>
                <w:szCs w:val="28"/>
                <w:lang w:eastAsia="en-US"/>
              </w:rPr>
              <w:t>помещения (м</w:t>
            </w:r>
            <w:r>
              <w:rPr>
                <w:rFonts w:eastAsia="Calibri"/>
                <w:b/>
                <w:szCs w:val="28"/>
                <w:vertAlign w:val="superscript"/>
                <w:lang w:eastAsia="en-US"/>
              </w:rPr>
              <w:t>2</w:t>
            </w:r>
            <w:r w:rsidRPr="009E1C29">
              <w:rPr>
                <w:rFonts w:eastAsia="Calibri"/>
                <w:b/>
                <w:szCs w:val="28"/>
                <w:lang w:eastAsia="en-US"/>
              </w:rPr>
              <w:t>)</w:t>
            </w:r>
          </w:p>
          <w:p w:rsidR="00B12E37" w:rsidRPr="009E1C29" w:rsidRDefault="00B12E37" w:rsidP="00742EC4">
            <w:pPr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B12E37" w:rsidRDefault="00B12E37" w:rsidP="00742EC4">
            <w:pPr>
              <w:ind w:left="71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E1C29">
              <w:rPr>
                <w:rFonts w:eastAsia="Calibri"/>
                <w:b/>
                <w:szCs w:val="28"/>
                <w:lang w:eastAsia="en-US"/>
              </w:rPr>
              <w:t xml:space="preserve">Примечание </w:t>
            </w:r>
          </w:p>
          <w:p w:rsidR="00B12E37" w:rsidRPr="009E1C29" w:rsidRDefault="00B12E37" w:rsidP="00742EC4">
            <w:pPr>
              <w:ind w:left="71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E1C29">
              <w:rPr>
                <w:rFonts w:eastAsia="Calibri"/>
                <w:b/>
                <w:szCs w:val="28"/>
                <w:lang w:eastAsia="en-US"/>
              </w:rPr>
              <w:t>(в т</w:t>
            </w:r>
            <w:r>
              <w:rPr>
                <w:rFonts w:eastAsia="Calibri"/>
                <w:b/>
                <w:szCs w:val="28"/>
                <w:lang w:eastAsia="en-US"/>
              </w:rPr>
              <w:t>ом числе</w:t>
            </w:r>
            <w:r w:rsidRPr="009E1C29">
              <w:rPr>
                <w:rFonts w:eastAsia="Calibri"/>
                <w:b/>
                <w:szCs w:val="28"/>
                <w:lang w:eastAsia="en-US"/>
              </w:rPr>
              <w:t xml:space="preserve"> сведения об </w:t>
            </w:r>
            <w:r>
              <w:rPr>
                <w:rFonts w:eastAsia="Calibri"/>
                <w:b/>
                <w:szCs w:val="28"/>
                <w:lang w:eastAsia="en-US"/>
              </w:rPr>
              <w:t>о</w:t>
            </w:r>
            <w:r w:rsidRPr="009E1C29">
              <w:rPr>
                <w:rFonts w:eastAsia="Calibri"/>
                <w:b/>
                <w:szCs w:val="28"/>
                <w:lang w:eastAsia="en-US"/>
              </w:rPr>
              <w:t>бременении объекта)</w:t>
            </w:r>
          </w:p>
        </w:tc>
      </w:tr>
      <w:tr w:rsidR="0010347C" w:rsidRPr="009E1C29" w:rsidTr="0031383A">
        <w:trPr>
          <w:trHeight w:val="2404"/>
        </w:trPr>
        <w:tc>
          <w:tcPr>
            <w:tcW w:w="709" w:type="dxa"/>
            <w:shd w:val="clear" w:color="auto" w:fill="auto"/>
            <w:vAlign w:val="center"/>
          </w:tcPr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 w:rsidRPr="009E1C29">
              <w:rPr>
                <w:color w:val="000000"/>
                <w:szCs w:val="28"/>
                <w:lang w:bidi="ru-RU"/>
              </w:rPr>
              <w:t>1</w:t>
            </w: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10347C" w:rsidRPr="009E1C29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  <w:r w:rsidRPr="00BB56A3">
              <w:rPr>
                <w:color w:val="000000"/>
                <w:szCs w:val="28"/>
                <w:lang w:bidi="ru-RU"/>
              </w:rPr>
              <w:t>Гаражный бокс</w:t>
            </w:r>
          </w:p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10347C" w:rsidRPr="00BB56A3" w:rsidRDefault="0010347C" w:rsidP="0010347C">
            <w:pPr>
              <w:widowControl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widowControl w:val="0"/>
              <w:ind w:left="15"/>
              <w:rPr>
                <w:color w:val="000000"/>
                <w:szCs w:val="28"/>
                <w:lang w:bidi="ru-RU"/>
              </w:rPr>
            </w:pPr>
            <w:r w:rsidRPr="00BB56A3">
              <w:rPr>
                <w:color w:val="000000"/>
                <w:szCs w:val="28"/>
                <w:lang w:bidi="ru-RU"/>
              </w:rPr>
              <w:t xml:space="preserve">Российская Федерация, Ленинградская область, </w:t>
            </w:r>
            <w:proofErr w:type="spellStart"/>
            <w:r w:rsidRPr="00BB56A3">
              <w:rPr>
                <w:color w:val="000000"/>
                <w:szCs w:val="28"/>
                <w:lang w:bidi="ru-RU"/>
              </w:rPr>
              <w:t>гор.Всеволожск</w:t>
            </w:r>
            <w:proofErr w:type="spellEnd"/>
            <w:r w:rsidRPr="00BB56A3">
              <w:rPr>
                <w:color w:val="000000"/>
                <w:szCs w:val="28"/>
                <w:lang w:bidi="ru-RU"/>
              </w:rPr>
              <w:t xml:space="preserve">, </w:t>
            </w:r>
          </w:p>
          <w:p w:rsidR="0010347C" w:rsidRDefault="0010347C" w:rsidP="0010347C">
            <w:pPr>
              <w:widowControl w:val="0"/>
              <w:ind w:left="15"/>
              <w:rPr>
                <w:color w:val="000000"/>
                <w:szCs w:val="28"/>
                <w:lang w:bidi="ru-RU"/>
              </w:rPr>
            </w:pPr>
            <w:r w:rsidRPr="00BB56A3">
              <w:rPr>
                <w:color w:val="000000"/>
                <w:szCs w:val="28"/>
                <w:lang w:bidi="ru-RU"/>
              </w:rPr>
              <w:t xml:space="preserve">ул. Павловская, </w:t>
            </w:r>
          </w:p>
          <w:p w:rsidR="0010347C" w:rsidRDefault="0010347C" w:rsidP="0010347C">
            <w:pPr>
              <w:widowControl w:val="0"/>
              <w:ind w:left="15"/>
              <w:rPr>
                <w:color w:val="000000"/>
                <w:szCs w:val="28"/>
                <w:lang w:bidi="ru-RU"/>
              </w:rPr>
            </w:pPr>
            <w:r w:rsidRPr="00BB56A3">
              <w:rPr>
                <w:color w:val="000000"/>
                <w:szCs w:val="28"/>
                <w:lang w:bidi="ru-RU"/>
              </w:rPr>
              <w:t>д. 61</w:t>
            </w:r>
          </w:p>
          <w:p w:rsidR="0010347C" w:rsidRPr="00BB56A3" w:rsidRDefault="0010347C" w:rsidP="0010347C">
            <w:pPr>
              <w:widowControl w:val="0"/>
              <w:ind w:left="15"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E522D">
            <w:pPr>
              <w:widowControl w:val="0"/>
              <w:ind w:left="114"/>
              <w:jc w:val="center"/>
              <w:rPr>
                <w:color w:val="000000"/>
                <w:szCs w:val="28"/>
                <w:lang w:bidi="ru-RU"/>
              </w:rPr>
            </w:pPr>
            <w:r w:rsidRPr="00BB56A3">
              <w:rPr>
                <w:color w:val="000000"/>
                <w:szCs w:val="28"/>
                <w:lang w:bidi="ru-RU"/>
              </w:rPr>
              <w:t>20,6</w:t>
            </w:r>
          </w:p>
          <w:p w:rsidR="0010347C" w:rsidRDefault="0010347C" w:rsidP="001E522D">
            <w:pPr>
              <w:widowControl w:val="0"/>
              <w:ind w:left="114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E522D">
            <w:pPr>
              <w:widowControl w:val="0"/>
              <w:ind w:left="114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E522D">
            <w:pPr>
              <w:widowControl w:val="0"/>
              <w:ind w:left="114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E522D">
            <w:pPr>
              <w:widowControl w:val="0"/>
              <w:ind w:left="114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E522D">
            <w:pPr>
              <w:widowControl w:val="0"/>
              <w:ind w:left="114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E522D">
            <w:pPr>
              <w:widowControl w:val="0"/>
              <w:jc w:val="center"/>
              <w:rPr>
                <w:szCs w:val="28"/>
              </w:rPr>
            </w:pPr>
          </w:p>
          <w:p w:rsidR="0010347C" w:rsidRPr="00BB56A3" w:rsidRDefault="0010347C" w:rsidP="001E522D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Pr="00BB56A3" w:rsidRDefault="0010347C" w:rsidP="0031383A">
            <w:pPr>
              <w:ind w:right="-100"/>
              <w:rPr>
                <w:szCs w:val="28"/>
              </w:rPr>
            </w:pPr>
            <w:r w:rsidRPr="00BB56A3">
              <w:rPr>
                <w:szCs w:val="28"/>
              </w:rPr>
              <w:t xml:space="preserve">ИП Антонов </w:t>
            </w:r>
            <w:r>
              <w:rPr>
                <w:szCs w:val="28"/>
              </w:rPr>
              <w:t>Ю</w:t>
            </w:r>
            <w:r w:rsidRPr="00BB56A3">
              <w:rPr>
                <w:szCs w:val="28"/>
              </w:rPr>
              <w:t xml:space="preserve">.Г. </w:t>
            </w:r>
          </w:p>
          <w:p w:rsidR="0010347C" w:rsidRDefault="0010347C" w:rsidP="0031383A">
            <w:pPr>
              <w:ind w:right="-100"/>
              <w:rPr>
                <w:color w:val="000000"/>
                <w:szCs w:val="28"/>
                <w:lang w:bidi="ru-RU"/>
              </w:rPr>
            </w:pPr>
            <w:r w:rsidRPr="00BB56A3">
              <w:rPr>
                <w:szCs w:val="28"/>
              </w:rPr>
              <w:t>(договор аренды</w:t>
            </w:r>
            <w:r w:rsidRPr="00BB56A3">
              <w:rPr>
                <w:color w:val="000000"/>
                <w:szCs w:val="28"/>
                <w:lang w:bidi="ru-RU"/>
              </w:rPr>
              <w:t xml:space="preserve"> 21/4-16)</w:t>
            </w:r>
          </w:p>
          <w:p w:rsidR="0010347C" w:rsidRDefault="0010347C" w:rsidP="0031383A">
            <w:pPr>
              <w:ind w:left="71"/>
              <w:rPr>
                <w:color w:val="000000"/>
                <w:szCs w:val="28"/>
                <w:lang w:bidi="ru-RU"/>
              </w:rPr>
            </w:pPr>
          </w:p>
          <w:p w:rsidR="0010347C" w:rsidRDefault="0010347C" w:rsidP="0031383A">
            <w:pPr>
              <w:ind w:left="71"/>
              <w:rPr>
                <w:color w:val="000000"/>
                <w:szCs w:val="28"/>
                <w:lang w:bidi="ru-RU"/>
              </w:rPr>
            </w:pPr>
          </w:p>
          <w:p w:rsidR="0010347C" w:rsidRDefault="0010347C" w:rsidP="0031383A">
            <w:pPr>
              <w:ind w:left="71"/>
              <w:rPr>
                <w:color w:val="000000"/>
                <w:szCs w:val="28"/>
                <w:lang w:bidi="ru-RU"/>
              </w:rPr>
            </w:pPr>
          </w:p>
          <w:p w:rsidR="0010347C" w:rsidRPr="00BB56A3" w:rsidRDefault="0010347C" w:rsidP="0031383A">
            <w:pPr>
              <w:ind w:left="71"/>
              <w:rPr>
                <w:szCs w:val="28"/>
              </w:rPr>
            </w:pPr>
          </w:p>
        </w:tc>
      </w:tr>
      <w:tr w:rsidR="0010347C" w:rsidRPr="009E1C29" w:rsidTr="00657838">
        <w:trPr>
          <w:trHeight w:val="2010"/>
        </w:trPr>
        <w:tc>
          <w:tcPr>
            <w:tcW w:w="709" w:type="dxa"/>
            <w:shd w:val="clear" w:color="auto" w:fill="auto"/>
            <w:vAlign w:val="center"/>
          </w:tcPr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 w:rsidRPr="009E1C29">
              <w:rPr>
                <w:color w:val="000000"/>
                <w:szCs w:val="28"/>
                <w:lang w:bidi="ru-RU"/>
              </w:rPr>
              <w:t>2</w:t>
            </w: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31383A" w:rsidRPr="009E1C29" w:rsidRDefault="0031383A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widowControl w:val="0"/>
              <w:rPr>
                <w:szCs w:val="28"/>
                <w:shd w:val="clear" w:color="auto" w:fill="FFFFFF"/>
              </w:rPr>
            </w:pPr>
            <w:r w:rsidRPr="00BB56A3">
              <w:rPr>
                <w:szCs w:val="28"/>
                <w:shd w:val="clear" w:color="auto" w:fill="FFFFFF"/>
              </w:rPr>
              <w:t>Помещения второго этажа нежилого здания банно-прачечного комбината</w:t>
            </w:r>
          </w:p>
          <w:p w:rsidR="008D737A" w:rsidRPr="00BB56A3" w:rsidRDefault="008D737A" w:rsidP="0010347C">
            <w:pPr>
              <w:widowControl w:val="0"/>
              <w:rPr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Pr="00BB56A3" w:rsidRDefault="0010347C" w:rsidP="0010347C">
            <w:pPr>
              <w:widowControl w:val="0"/>
              <w:ind w:left="15"/>
              <w:rPr>
                <w:szCs w:val="28"/>
                <w:shd w:val="clear" w:color="auto" w:fill="FFFFFF"/>
              </w:rPr>
            </w:pPr>
            <w:r w:rsidRPr="00BB56A3">
              <w:rPr>
                <w:szCs w:val="28"/>
                <w:shd w:val="clear" w:color="auto" w:fill="FFFFFF"/>
              </w:rPr>
              <w:t xml:space="preserve">Российская Федерация, Ленинградская область, </w:t>
            </w:r>
            <w:proofErr w:type="spellStart"/>
            <w:r w:rsidRPr="00BB56A3">
              <w:rPr>
                <w:szCs w:val="28"/>
                <w:shd w:val="clear" w:color="auto" w:fill="FFFFFF"/>
              </w:rPr>
              <w:t>гор.Всеволожск</w:t>
            </w:r>
            <w:proofErr w:type="spellEnd"/>
            <w:r w:rsidRPr="00BB56A3">
              <w:rPr>
                <w:szCs w:val="28"/>
                <w:shd w:val="clear" w:color="auto" w:fill="FFFFFF"/>
              </w:rPr>
              <w:t xml:space="preserve">, </w:t>
            </w:r>
          </w:p>
          <w:p w:rsidR="0010347C" w:rsidRDefault="0010347C" w:rsidP="0010347C">
            <w:pPr>
              <w:widowControl w:val="0"/>
              <w:ind w:left="15"/>
              <w:rPr>
                <w:szCs w:val="28"/>
                <w:shd w:val="clear" w:color="auto" w:fill="FFFFFF"/>
              </w:rPr>
            </w:pPr>
            <w:r w:rsidRPr="00BB56A3">
              <w:rPr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BB56A3">
              <w:rPr>
                <w:szCs w:val="28"/>
                <w:shd w:val="clear" w:color="auto" w:fill="FFFFFF"/>
              </w:rPr>
              <w:t>Шишканя</w:t>
            </w:r>
            <w:proofErr w:type="spellEnd"/>
            <w:r w:rsidRPr="00BB56A3">
              <w:rPr>
                <w:szCs w:val="28"/>
                <w:shd w:val="clear" w:color="auto" w:fill="FFFFFF"/>
              </w:rPr>
              <w:t>,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Pr="00BB56A3">
              <w:rPr>
                <w:szCs w:val="28"/>
                <w:shd w:val="clear" w:color="auto" w:fill="FFFFFF"/>
              </w:rPr>
              <w:t>д.16а</w:t>
            </w:r>
          </w:p>
          <w:p w:rsidR="00F03A98" w:rsidRPr="00BB56A3" w:rsidRDefault="00F03A98" w:rsidP="0010347C">
            <w:pPr>
              <w:widowControl w:val="0"/>
              <w:ind w:left="15"/>
              <w:rPr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  <w:r w:rsidRPr="00BB56A3">
              <w:rPr>
                <w:szCs w:val="28"/>
                <w:shd w:val="clear" w:color="auto" w:fill="FFFFFF"/>
              </w:rPr>
              <w:t>684,7</w:t>
            </w:r>
          </w:p>
          <w:p w:rsidR="0010347C" w:rsidRDefault="0010347C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10347C" w:rsidRDefault="0010347C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10347C" w:rsidRDefault="0010347C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10347C" w:rsidRDefault="0010347C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4E3B34" w:rsidRDefault="004E3B34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4E3B34" w:rsidRPr="00BB56A3" w:rsidRDefault="004E3B34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31383A">
            <w:pPr>
              <w:ind w:left="71"/>
              <w:rPr>
                <w:szCs w:val="28"/>
              </w:rPr>
            </w:pPr>
            <w:r w:rsidRPr="00BB56A3">
              <w:rPr>
                <w:szCs w:val="28"/>
              </w:rPr>
              <w:t>МП «Банно-прачечный комбинат» (хозяйственное ведение)</w:t>
            </w:r>
          </w:p>
          <w:p w:rsidR="0031383A" w:rsidRPr="00BB56A3" w:rsidRDefault="0031383A" w:rsidP="0031383A">
            <w:pPr>
              <w:ind w:left="71"/>
              <w:rPr>
                <w:szCs w:val="28"/>
              </w:rPr>
            </w:pPr>
          </w:p>
        </w:tc>
      </w:tr>
      <w:tr w:rsidR="00657838" w:rsidRPr="009E1C29" w:rsidTr="0031383A">
        <w:trPr>
          <w:trHeight w:val="3464"/>
        </w:trPr>
        <w:tc>
          <w:tcPr>
            <w:tcW w:w="709" w:type="dxa"/>
            <w:shd w:val="clear" w:color="auto" w:fill="auto"/>
            <w:vAlign w:val="center"/>
          </w:tcPr>
          <w:p w:rsidR="00657838" w:rsidRDefault="00657838" w:rsidP="00657838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3</w:t>
            </w:r>
          </w:p>
          <w:p w:rsidR="001E522D" w:rsidRDefault="001E522D" w:rsidP="00657838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E522D" w:rsidRDefault="001E522D" w:rsidP="00657838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E522D" w:rsidRDefault="001E522D" w:rsidP="00657838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E522D" w:rsidRDefault="001E522D" w:rsidP="00657838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E522D" w:rsidRDefault="001E522D" w:rsidP="00657838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E522D" w:rsidRDefault="001E522D" w:rsidP="00657838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657838" w:rsidRDefault="00657838" w:rsidP="00657838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657838" w:rsidRDefault="00657838" w:rsidP="00657838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657838" w:rsidRDefault="00657838" w:rsidP="00657838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657838" w:rsidRPr="009E1C29" w:rsidRDefault="00657838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38" w:rsidRDefault="004B54D6" w:rsidP="00657838">
            <w:pPr>
              <w:widowControl w:val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Нежилое помещение </w:t>
            </w:r>
          </w:p>
          <w:p w:rsidR="001E522D" w:rsidRDefault="001E522D" w:rsidP="00657838">
            <w:pPr>
              <w:widowControl w:val="0"/>
              <w:rPr>
                <w:szCs w:val="28"/>
                <w:shd w:val="clear" w:color="auto" w:fill="FFFFFF"/>
              </w:rPr>
            </w:pPr>
          </w:p>
          <w:p w:rsidR="001E522D" w:rsidRDefault="001E522D" w:rsidP="00657838">
            <w:pPr>
              <w:widowControl w:val="0"/>
              <w:rPr>
                <w:szCs w:val="28"/>
                <w:shd w:val="clear" w:color="auto" w:fill="FFFFFF"/>
              </w:rPr>
            </w:pPr>
          </w:p>
          <w:p w:rsidR="001E522D" w:rsidRDefault="001E522D" w:rsidP="00657838">
            <w:pPr>
              <w:widowControl w:val="0"/>
              <w:rPr>
                <w:szCs w:val="28"/>
                <w:shd w:val="clear" w:color="auto" w:fill="FFFFFF"/>
              </w:rPr>
            </w:pPr>
          </w:p>
          <w:p w:rsidR="001E522D" w:rsidRDefault="001E522D" w:rsidP="00657838">
            <w:pPr>
              <w:widowControl w:val="0"/>
              <w:rPr>
                <w:szCs w:val="28"/>
                <w:shd w:val="clear" w:color="auto" w:fill="FFFFFF"/>
              </w:rPr>
            </w:pPr>
          </w:p>
          <w:p w:rsidR="001E522D" w:rsidRDefault="001E522D" w:rsidP="00657838">
            <w:pPr>
              <w:widowControl w:val="0"/>
              <w:rPr>
                <w:szCs w:val="28"/>
                <w:shd w:val="clear" w:color="auto" w:fill="FFFFFF"/>
              </w:rPr>
            </w:pPr>
          </w:p>
          <w:p w:rsidR="001E522D" w:rsidRDefault="001E522D" w:rsidP="00657838">
            <w:pPr>
              <w:widowControl w:val="0"/>
              <w:rPr>
                <w:szCs w:val="28"/>
                <w:shd w:val="clear" w:color="auto" w:fill="FFFFFF"/>
              </w:rPr>
            </w:pPr>
          </w:p>
          <w:p w:rsidR="001E522D" w:rsidRDefault="001E522D" w:rsidP="00657838">
            <w:pPr>
              <w:widowControl w:val="0"/>
              <w:rPr>
                <w:szCs w:val="28"/>
                <w:shd w:val="clear" w:color="auto" w:fill="FFFFFF"/>
              </w:rPr>
            </w:pPr>
          </w:p>
          <w:p w:rsidR="00657838" w:rsidRDefault="00657838" w:rsidP="00657838">
            <w:pPr>
              <w:widowControl w:val="0"/>
              <w:rPr>
                <w:szCs w:val="28"/>
                <w:shd w:val="clear" w:color="auto" w:fill="FFFFFF"/>
              </w:rPr>
            </w:pPr>
          </w:p>
          <w:p w:rsidR="00657838" w:rsidRPr="00BB56A3" w:rsidRDefault="00657838" w:rsidP="0010347C">
            <w:pPr>
              <w:widowControl w:val="0"/>
              <w:rPr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38" w:rsidRDefault="00657838" w:rsidP="00657838">
            <w:pPr>
              <w:widowControl w:val="0"/>
              <w:ind w:left="15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Российская Федерация, Ленинградская область, </w:t>
            </w:r>
            <w:proofErr w:type="spellStart"/>
            <w:proofErr w:type="gramStart"/>
            <w:r>
              <w:rPr>
                <w:szCs w:val="28"/>
                <w:shd w:val="clear" w:color="auto" w:fill="FFFFFF"/>
              </w:rPr>
              <w:t>гор.Всеволожск</w:t>
            </w:r>
            <w:proofErr w:type="spellEnd"/>
            <w:proofErr w:type="gramEnd"/>
            <w:r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Cs w:val="28"/>
                <w:shd w:val="clear" w:color="auto" w:fill="FFFFFF"/>
              </w:rPr>
              <w:t>ул.Плоткина</w:t>
            </w:r>
            <w:proofErr w:type="spellEnd"/>
            <w:r>
              <w:rPr>
                <w:szCs w:val="28"/>
                <w:shd w:val="clear" w:color="auto" w:fill="FFFFFF"/>
              </w:rPr>
              <w:t>, д.15, пом.1</w:t>
            </w:r>
          </w:p>
          <w:p w:rsidR="001E522D" w:rsidRDefault="001E522D" w:rsidP="00657838">
            <w:pPr>
              <w:widowControl w:val="0"/>
              <w:ind w:left="15"/>
              <w:rPr>
                <w:szCs w:val="28"/>
                <w:shd w:val="clear" w:color="auto" w:fill="FFFFFF"/>
              </w:rPr>
            </w:pPr>
          </w:p>
          <w:p w:rsidR="001E522D" w:rsidRDefault="001E522D" w:rsidP="00657838">
            <w:pPr>
              <w:widowControl w:val="0"/>
              <w:ind w:left="15"/>
              <w:rPr>
                <w:szCs w:val="28"/>
                <w:shd w:val="clear" w:color="auto" w:fill="FFFFFF"/>
              </w:rPr>
            </w:pPr>
          </w:p>
          <w:p w:rsidR="001E522D" w:rsidRDefault="001E522D" w:rsidP="00657838">
            <w:pPr>
              <w:widowControl w:val="0"/>
              <w:ind w:left="15"/>
              <w:rPr>
                <w:szCs w:val="28"/>
                <w:shd w:val="clear" w:color="auto" w:fill="FFFFFF"/>
              </w:rPr>
            </w:pPr>
          </w:p>
          <w:p w:rsidR="001E522D" w:rsidRPr="00BB56A3" w:rsidRDefault="001E522D" w:rsidP="00657838">
            <w:pPr>
              <w:widowControl w:val="0"/>
              <w:ind w:left="15"/>
              <w:rPr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38" w:rsidRDefault="00657838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25,4</w:t>
            </w:r>
          </w:p>
          <w:p w:rsidR="001E522D" w:rsidRDefault="001E522D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1E522D" w:rsidRDefault="001E522D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1E522D" w:rsidRDefault="001E522D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1E522D" w:rsidRDefault="001E522D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1E522D" w:rsidRDefault="001E522D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1E522D" w:rsidRDefault="001E522D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1E522D" w:rsidRDefault="001E522D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1E522D" w:rsidRDefault="001E522D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1E522D" w:rsidRDefault="001E522D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1E522D" w:rsidRPr="00BB56A3" w:rsidRDefault="001E522D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38" w:rsidRPr="00BB56A3" w:rsidRDefault="00657838" w:rsidP="00657838">
            <w:pPr>
              <w:ind w:left="71"/>
              <w:rPr>
                <w:szCs w:val="28"/>
              </w:rPr>
            </w:pPr>
            <w:r>
              <w:rPr>
                <w:szCs w:val="28"/>
              </w:rPr>
              <w:t>Собственность муниципального образования Всеволожское городское поселение Всеволожского муниципального района Ленинградской области</w:t>
            </w:r>
          </w:p>
        </w:tc>
      </w:tr>
      <w:tr w:rsidR="008D737A" w:rsidRPr="009E1C29" w:rsidTr="0031383A">
        <w:trPr>
          <w:trHeight w:val="1226"/>
        </w:trPr>
        <w:tc>
          <w:tcPr>
            <w:tcW w:w="709" w:type="dxa"/>
            <w:shd w:val="clear" w:color="auto" w:fill="auto"/>
            <w:vAlign w:val="center"/>
          </w:tcPr>
          <w:p w:rsidR="008D737A" w:rsidRDefault="003135FF" w:rsidP="00181131">
            <w:pPr>
              <w:widowControl w:val="0"/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 xml:space="preserve">  4</w:t>
            </w:r>
          </w:p>
          <w:p w:rsidR="0031383A" w:rsidRDefault="0031383A" w:rsidP="00181131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31383A" w:rsidRDefault="0031383A" w:rsidP="00181131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31383A" w:rsidRDefault="0031383A" w:rsidP="00181131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31383A" w:rsidRDefault="0031383A" w:rsidP="00181131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31383A" w:rsidRDefault="0031383A" w:rsidP="00181131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31383A" w:rsidRDefault="0031383A" w:rsidP="00181131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31383A" w:rsidRDefault="0031383A" w:rsidP="00181131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31383A" w:rsidRDefault="0031383A" w:rsidP="00181131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31383A" w:rsidRDefault="0031383A" w:rsidP="00181131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31383A" w:rsidRPr="009E1C29" w:rsidRDefault="0031383A" w:rsidP="00181131">
            <w:pPr>
              <w:widowControl w:val="0"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A" w:rsidRDefault="00A956B9" w:rsidP="0010347C">
            <w:pPr>
              <w:widowControl w:val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Нежилое здание</w:t>
            </w:r>
          </w:p>
          <w:p w:rsidR="0031383A" w:rsidRDefault="0031383A" w:rsidP="0010347C">
            <w:pPr>
              <w:widowControl w:val="0"/>
              <w:rPr>
                <w:szCs w:val="28"/>
                <w:shd w:val="clear" w:color="auto" w:fill="FFFFFF"/>
              </w:rPr>
            </w:pPr>
          </w:p>
          <w:p w:rsidR="0031383A" w:rsidRDefault="0031383A" w:rsidP="0010347C">
            <w:pPr>
              <w:widowControl w:val="0"/>
              <w:rPr>
                <w:szCs w:val="28"/>
                <w:shd w:val="clear" w:color="auto" w:fill="FFFFFF"/>
              </w:rPr>
            </w:pPr>
          </w:p>
          <w:p w:rsidR="0031383A" w:rsidRDefault="0031383A" w:rsidP="0010347C">
            <w:pPr>
              <w:widowControl w:val="0"/>
              <w:rPr>
                <w:szCs w:val="28"/>
                <w:shd w:val="clear" w:color="auto" w:fill="FFFFFF"/>
              </w:rPr>
            </w:pPr>
          </w:p>
          <w:p w:rsidR="0031383A" w:rsidRDefault="0031383A" w:rsidP="0010347C">
            <w:pPr>
              <w:widowControl w:val="0"/>
              <w:rPr>
                <w:szCs w:val="28"/>
                <w:shd w:val="clear" w:color="auto" w:fill="FFFFFF"/>
              </w:rPr>
            </w:pPr>
          </w:p>
          <w:p w:rsidR="0031383A" w:rsidRDefault="0031383A" w:rsidP="0010347C">
            <w:pPr>
              <w:widowControl w:val="0"/>
              <w:rPr>
                <w:szCs w:val="28"/>
                <w:shd w:val="clear" w:color="auto" w:fill="FFFFFF"/>
              </w:rPr>
            </w:pPr>
          </w:p>
          <w:p w:rsidR="0031383A" w:rsidRDefault="0031383A" w:rsidP="0010347C">
            <w:pPr>
              <w:widowControl w:val="0"/>
              <w:rPr>
                <w:szCs w:val="28"/>
                <w:shd w:val="clear" w:color="auto" w:fill="FFFFFF"/>
              </w:rPr>
            </w:pPr>
          </w:p>
          <w:p w:rsidR="0031383A" w:rsidRDefault="0031383A" w:rsidP="0010347C">
            <w:pPr>
              <w:widowControl w:val="0"/>
              <w:rPr>
                <w:szCs w:val="28"/>
                <w:shd w:val="clear" w:color="auto" w:fill="FFFFFF"/>
              </w:rPr>
            </w:pPr>
          </w:p>
          <w:p w:rsidR="008D737A" w:rsidRDefault="008D737A" w:rsidP="0010347C">
            <w:pPr>
              <w:widowControl w:val="0"/>
              <w:rPr>
                <w:szCs w:val="28"/>
                <w:shd w:val="clear" w:color="auto" w:fill="FFFFFF"/>
              </w:rPr>
            </w:pPr>
          </w:p>
          <w:p w:rsidR="008D737A" w:rsidRPr="00BB56A3" w:rsidRDefault="008D737A" w:rsidP="0010347C">
            <w:pPr>
              <w:widowControl w:val="0"/>
              <w:rPr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3A" w:rsidRPr="007E004C" w:rsidRDefault="00F03A98" w:rsidP="007021EB">
            <w:pPr>
              <w:widowControl w:val="0"/>
              <w:ind w:right="-144"/>
              <w:rPr>
                <w:color w:val="FF0000"/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Российская Федерация, Ленинградская область, </w:t>
            </w:r>
            <w:proofErr w:type="spellStart"/>
            <w:proofErr w:type="gramStart"/>
            <w:r>
              <w:rPr>
                <w:szCs w:val="28"/>
                <w:shd w:val="clear" w:color="auto" w:fill="FFFFFF"/>
              </w:rPr>
              <w:t>гор.Всеволожск</w:t>
            </w:r>
            <w:proofErr w:type="spellEnd"/>
            <w:proofErr w:type="gramEnd"/>
            <w:r>
              <w:rPr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Cs w:val="28"/>
                <w:shd w:val="clear" w:color="auto" w:fill="FFFFFF"/>
              </w:rPr>
              <w:t>ул.Александровская</w:t>
            </w:r>
            <w:proofErr w:type="spellEnd"/>
            <w:r w:rsidR="007021EB">
              <w:rPr>
                <w:szCs w:val="28"/>
                <w:shd w:val="clear" w:color="auto" w:fill="FFFFFF"/>
              </w:rPr>
              <w:t>, д.80</w:t>
            </w:r>
          </w:p>
          <w:p w:rsidR="0031383A" w:rsidRDefault="0031383A" w:rsidP="004E3B34">
            <w:pPr>
              <w:widowControl w:val="0"/>
              <w:rPr>
                <w:szCs w:val="28"/>
                <w:shd w:val="clear" w:color="auto" w:fill="FFFFFF"/>
              </w:rPr>
            </w:pPr>
          </w:p>
          <w:p w:rsidR="0031383A" w:rsidRDefault="0031383A" w:rsidP="004E3B34">
            <w:pPr>
              <w:widowControl w:val="0"/>
              <w:rPr>
                <w:szCs w:val="28"/>
                <w:shd w:val="clear" w:color="auto" w:fill="FFFFFF"/>
              </w:rPr>
            </w:pPr>
          </w:p>
          <w:p w:rsidR="0031383A" w:rsidRDefault="0031383A" w:rsidP="004E3B34">
            <w:pPr>
              <w:widowControl w:val="0"/>
              <w:rPr>
                <w:szCs w:val="28"/>
                <w:shd w:val="clear" w:color="auto" w:fill="FFFFFF"/>
              </w:rPr>
            </w:pPr>
          </w:p>
          <w:p w:rsidR="0031383A" w:rsidRPr="00BB56A3" w:rsidRDefault="0031383A" w:rsidP="004E3B34">
            <w:pPr>
              <w:widowControl w:val="0"/>
              <w:rPr>
                <w:szCs w:val="28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A" w:rsidRDefault="00A956B9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27,8</w:t>
            </w:r>
          </w:p>
          <w:p w:rsidR="0031383A" w:rsidRDefault="0031383A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31383A" w:rsidRDefault="0031383A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31383A" w:rsidRDefault="0031383A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31383A" w:rsidRDefault="0031383A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31383A" w:rsidRDefault="0031383A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31383A" w:rsidRDefault="0031383A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31383A" w:rsidRDefault="0031383A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31383A" w:rsidRDefault="0031383A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31383A" w:rsidRDefault="0031383A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  <w:p w:rsidR="0031383A" w:rsidRPr="00BB56A3" w:rsidRDefault="0031383A" w:rsidP="001E522D">
            <w:pPr>
              <w:widowControl w:val="0"/>
              <w:ind w:left="114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A" w:rsidRPr="00BB56A3" w:rsidRDefault="004E3B34" w:rsidP="00827277">
            <w:pPr>
              <w:ind w:left="71"/>
              <w:jc w:val="center"/>
              <w:rPr>
                <w:szCs w:val="28"/>
              </w:rPr>
            </w:pPr>
            <w:r>
              <w:rPr>
                <w:szCs w:val="28"/>
              </w:rPr>
              <w:t>Собственность муниципального образования Всеволожское городское поселение Всеволожского муниципального района Ленинградской области</w:t>
            </w:r>
          </w:p>
        </w:tc>
      </w:tr>
    </w:tbl>
    <w:p w:rsidR="00C4194F" w:rsidRDefault="00C4194F" w:rsidP="00B12E37">
      <w:pPr>
        <w:rPr>
          <w:rFonts w:eastAsia="Calibri"/>
          <w:b/>
          <w:szCs w:val="28"/>
          <w:lang w:eastAsia="en-US"/>
        </w:rPr>
      </w:pPr>
    </w:p>
    <w:p w:rsidR="00B12E37" w:rsidRDefault="00B12E37" w:rsidP="00B12E37">
      <w:pPr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Д</w:t>
      </w:r>
      <w:r w:rsidRPr="009E1C29">
        <w:rPr>
          <w:rFonts w:eastAsia="Calibri"/>
          <w:b/>
          <w:szCs w:val="28"/>
          <w:lang w:eastAsia="en-US"/>
        </w:rPr>
        <w:t>вижимое имущество:</w:t>
      </w:r>
    </w:p>
    <w:p w:rsidR="0010347C" w:rsidRPr="009E1C29" w:rsidRDefault="0010347C" w:rsidP="00B12E37">
      <w:pPr>
        <w:rPr>
          <w:rFonts w:eastAsia="Calibri"/>
          <w:b/>
          <w:szCs w:val="28"/>
          <w:lang w:eastAsia="en-US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2693"/>
        <w:gridCol w:w="1588"/>
        <w:gridCol w:w="2665"/>
      </w:tblGrid>
      <w:tr w:rsidR="00DD2AD5" w:rsidRPr="009E1C29" w:rsidTr="003A3771">
        <w:trPr>
          <w:trHeight w:val="986"/>
        </w:trPr>
        <w:tc>
          <w:tcPr>
            <w:tcW w:w="709" w:type="dxa"/>
            <w:vAlign w:val="center"/>
          </w:tcPr>
          <w:p w:rsidR="00DD2AD5" w:rsidRDefault="00DD2AD5" w:rsidP="00FA0B2B">
            <w:pPr>
              <w:jc w:val="center"/>
              <w:rPr>
                <w:b/>
                <w:szCs w:val="28"/>
              </w:rPr>
            </w:pPr>
            <w:r w:rsidRPr="009E1C29">
              <w:rPr>
                <w:b/>
                <w:szCs w:val="28"/>
              </w:rPr>
              <w:t>№ п/п</w:t>
            </w:r>
          </w:p>
          <w:p w:rsidR="00DD2AD5" w:rsidRDefault="00DD2AD5" w:rsidP="00FA0B2B">
            <w:pPr>
              <w:jc w:val="center"/>
              <w:rPr>
                <w:b/>
                <w:szCs w:val="28"/>
              </w:rPr>
            </w:pPr>
          </w:p>
          <w:p w:rsidR="00DD2AD5" w:rsidRPr="009E1C29" w:rsidRDefault="00DD2AD5" w:rsidP="00FA0B2B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2AD5" w:rsidRDefault="00DD2AD5" w:rsidP="00FA0B2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E1C29">
              <w:rPr>
                <w:rFonts w:eastAsia="Calibri"/>
                <w:b/>
                <w:szCs w:val="28"/>
                <w:lang w:eastAsia="en-US"/>
              </w:rPr>
              <w:t>Вид объекта</w:t>
            </w:r>
          </w:p>
          <w:p w:rsidR="00DD2AD5" w:rsidRDefault="00DD2AD5" w:rsidP="00FA0B2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DD2AD5" w:rsidRDefault="00DD2AD5" w:rsidP="00FA0B2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DD2AD5" w:rsidRPr="009E1C29" w:rsidRDefault="00DD2AD5" w:rsidP="00FA0B2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DD2AD5" w:rsidRDefault="00DD2AD5" w:rsidP="00FA0B2B">
            <w:pPr>
              <w:ind w:left="15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E1C29">
              <w:rPr>
                <w:rFonts w:eastAsia="Calibri"/>
                <w:b/>
                <w:szCs w:val="28"/>
                <w:lang w:eastAsia="en-US"/>
              </w:rPr>
              <w:t>Местонахождение (адрес) объекта</w:t>
            </w:r>
          </w:p>
          <w:p w:rsidR="00DD2AD5" w:rsidRDefault="00DD2AD5" w:rsidP="00FA0B2B">
            <w:pPr>
              <w:ind w:left="15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DD2AD5" w:rsidRPr="009E1C29" w:rsidRDefault="00DD2AD5" w:rsidP="00FA0B2B">
            <w:pPr>
              <w:ind w:left="15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588" w:type="dxa"/>
            <w:vAlign w:val="center"/>
          </w:tcPr>
          <w:p w:rsidR="00DD2AD5" w:rsidRDefault="00DD2AD5" w:rsidP="00FA0B2B">
            <w:pPr>
              <w:ind w:left="-102" w:right="-113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E1C29">
              <w:rPr>
                <w:rFonts w:eastAsia="Calibri"/>
                <w:b/>
                <w:szCs w:val="28"/>
                <w:lang w:val="en-US" w:eastAsia="en-US"/>
              </w:rPr>
              <w:t xml:space="preserve">S </w:t>
            </w:r>
            <w:r>
              <w:rPr>
                <w:rFonts w:eastAsia="Calibri"/>
                <w:b/>
                <w:szCs w:val="28"/>
                <w:lang w:eastAsia="en-US"/>
              </w:rPr>
              <w:t>помещения (м</w:t>
            </w:r>
            <w:r>
              <w:rPr>
                <w:rFonts w:eastAsia="Calibri"/>
                <w:b/>
                <w:szCs w:val="28"/>
                <w:vertAlign w:val="superscript"/>
                <w:lang w:eastAsia="en-US"/>
              </w:rPr>
              <w:t>2</w:t>
            </w:r>
            <w:r w:rsidRPr="009E1C29">
              <w:rPr>
                <w:rFonts w:eastAsia="Calibri"/>
                <w:b/>
                <w:szCs w:val="28"/>
                <w:lang w:eastAsia="en-US"/>
              </w:rPr>
              <w:t>)</w:t>
            </w:r>
          </w:p>
          <w:p w:rsidR="00DD2AD5" w:rsidRPr="009E1C29" w:rsidRDefault="00DD2AD5" w:rsidP="00FA0B2B">
            <w:pPr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DD2AD5" w:rsidRDefault="00DD2AD5" w:rsidP="00FA0B2B">
            <w:pPr>
              <w:ind w:left="71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E1C29">
              <w:rPr>
                <w:rFonts w:eastAsia="Calibri"/>
                <w:b/>
                <w:szCs w:val="28"/>
                <w:lang w:eastAsia="en-US"/>
              </w:rPr>
              <w:t xml:space="preserve">Примечание </w:t>
            </w:r>
          </w:p>
          <w:p w:rsidR="00DD2AD5" w:rsidRPr="009E1C29" w:rsidRDefault="00DD2AD5" w:rsidP="00FA0B2B">
            <w:pPr>
              <w:ind w:left="71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E1C29">
              <w:rPr>
                <w:rFonts w:eastAsia="Calibri"/>
                <w:b/>
                <w:szCs w:val="28"/>
                <w:lang w:eastAsia="en-US"/>
              </w:rPr>
              <w:t>(в т</w:t>
            </w:r>
            <w:r>
              <w:rPr>
                <w:rFonts w:eastAsia="Calibri"/>
                <w:b/>
                <w:szCs w:val="28"/>
                <w:lang w:eastAsia="en-US"/>
              </w:rPr>
              <w:t>ом числе</w:t>
            </w:r>
            <w:r w:rsidRPr="009E1C29">
              <w:rPr>
                <w:rFonts w:eastAsia="Calibri"/>
                <w:b/>
                <w:szCs w:val="28"/>
                <w:lang w:eastAsia="en-US"/>
              </w:rPr>
              <w:t xml:space="preserve"> сведения об </w:t>
            </w:r>
            <w:r>
              <w:rPr>
                <w:rFonts w:eastAsia="Calibri"/>
                <w:b/>
                <w:szCs w:val="28"/>
                <w:lang w:eastAsia="en-US"/>
              </w:rPr>
              <w:t>о</w:t>
            </w:r>
            <w:r w:rsidRPr="009E1C29">
              <w:rPr>
                <w:rFonts w:eastAsia="Calibri"/>
                <w:b/>
                <w:szCs w:val="28"/>
                <w:lang w:eastAsia="en-US"/>
              </w:rPr>
              <w:t>бременении объекта)</w:t>
            </w:r>
          </w:p>
        </w:tc>
      </w:tr>
      <w:tr w:rsidR="0010347C" w:rsidRPr="009E1C29" w:rsidTr="003A3771">
        <w:trPr>
          <w:trHeight w:val="2404"/>
        </w:trPr>
        <w:tc>
          <w:tcPr>
            <w:tcW w:w="709" w:type="dxa"/>
            <w:shd w:val="clear" w:color="auto" w:fill="auto"/>
            <w:vAlign w:val="center"/>
          </w:tcPr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 w:rsidRPr="009E1C29">
              <w:rPr>
                <w:color w:val="000000"/>
                <w:szCs w:val="28"/>
                <w:lang w:bidi="ru-RU"/>
              </w:rPr>
              <w:t>1</w:t>
            </w:r>
          </w:p>
          <w:p w:rsidR="0031383A" w:rsidRDefault="0031383A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31383A" w:rsidRDefault="0031383A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31383A" w:rsidRDefault="0031383A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10347C" w:rsidRPr="009E1C29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Pr="007E004C" w:rsidRDefault="0010347C" w:rsidP="0010347C">
            <w:pPr>
              <w:rPr>
                <w:szCs w:val="28"/>
              </w:rPr>
            </w:pPr>
            <w:proofErr w:type="spellStart"/>
            <w:proofErr w:type="gramStart"/>
            <w:r w:rsidRPr="00BB56A3">
              <w:rPr>
                <w:szCs w:val="28"/>
              </w:rPr>
              <w:t>Многофункци</w:t>
            </w:r>
            <w:r>
              <w:rPr>
                <w:szCs w:val="28"/>
              </w:rPr>
              <w:t>-</w:t>
            </w:r>
            <w:r w:rsidRPr="00BB56A3">
              <w:rPr>
                <w:szCs w:val="28"/>
              </w:rPr>
              <w:t>ональный</w:t>
            </w:r>
            <w:proofErr w:type="spellEnd"/>
            <w:proofErr w:type="gramEnd"/>
            <w:r w:rsidRPr="00BB56A3">
              <w:rPr>
                <w:szCs w:val="28"/>
              </w:rPr>
              <w:t xml:space="preserve"> центр </w:t>
            </w:r>
            <w:r w:rsidRPr="00BB56A3">
              <w:rPr>
                <w:szCs w:val="28"/>
                <w:lang w:val="en-US"/>
              </w:rPr>
              <w:t>Lexmark</w:t>
            </w:r>
            <w:r w:rsidRPr="00BB56A3">
              <w:rPr>
                <w:szCs w:val="28"/>
              </w:rPr>
              <w:t xml:space="preserve"> </w:t>
            </w:r>
            <w:r w:rsidRPr="00BB56A3">
              <w:rPr>
                <w:szCs w:val="28"/>
                <w:lang w:val="en-US"/>
              </w:rPr>
              <w:t>MB</w:t>
            </w:r>
            <w:r w:rsidRPr="00BB56A3">
              <w:rPr>
                <w:szCs w:val="28"/>
              </w:rPr>
              <w:t xml:space="preserve"> 2442 </w:t>
            </w:r>
            <w:proofErr w:type="spellStart"/>
            <w:r w:rsidRPr="00BB56A3">
              <w:rPr>
                <w:szCs w:val="28"/>
                <w:lang w:val="en-US"/>
              </w:rPr>
              <w:t>adwe</w:t>
            </w:r>
            <w:proofErr w:type="spellEnd"/>
          </w:p>
          <w:p w:rsidR="0031383A" w:rsidRPr="007E004C" w:rsidRDefault="0031383A" w:rsidP="0010347C">
            <w:pPr>
              <w:rPr>
                <w:szCs w:val="28"/>
              </w:rPr>
            </w:pPr>
          </w:p>
          <w:p w:rsidR="0031383A" w:rsidRPr="007E004C" w:rsidRDefault="0031383A" w:rsidP="0010347C">
            <w:pPr>
              <w:rPr>
                <w:szCs w:val="28"/>
              </w:rPr>
            </w:pPr>
          </w:p>
          <w:p w:rsidR="0031383A" w:rsidRPr="007E004C" w:rsidRDefault="0031383A" w:rsidP="0010347C">
            <w:pPr>
              <w:rPr>
                <w:szCs w:val="28"/>
              </w:rPr>
            </w:pPr>
          </w:p>
          <w:p w:rsidR="0031383A" w:rsidRPr="007E004C" w:rsidRDefault="0031383A" w:rsidP="0010347C">
            <w:pPr>
              <w:rPr>
                <w:szCs w:val="28"/>
              </w:rPr>
            </w:pPr>
          </w:p>
          <w:p w:rsidR="0031383A" w:rsidRPr="003171ED" w:rsidRDefault="0031383A" w:rsidP="0010347C">
            <w:pPr>
              <w:rPr>
                <w:szCs w:val="28"/>
              </w:rPr>
            </w:pPr>
          </w:p>
          <w:p w:rsidR="0010347C" w:rsidRDefault="0010347C" w:rsidP="0010347C">
            <w:pPr>
              <w:rPr>
                <w:szCs w:val="28"/>
              </w:rPr>
            </w:pPr>
          </w:p>
          <w:p w:rsidR="0010347C" w:rsidRPr="00BB56A3" w:rsidRDefault="0010347C" w:rsidP="0010347C">
            <w:pPr>
              <w:rPr>
                <w:rFonts w:eastAsia="Calibri"/>
                <w:szCs w:val="28"/>
                <w:lang w:eastAsia="en-US"/>
              </w:rPr>
            </w:pPr>
            <w:r w:rsidRPr="00BB56A3">
              <w:rPr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ind w:right="-250"/>
              <w:rPr>
                <w:szCs w:val="28"/>
              </w:rPr>
            </w:pPr>
            <w:r w:rsidRPr="00BB56A3">
              <w:rPr>
                <w:szCs w:val="28"/>
              </w:rPr>
              <w:t>Ленинградская обл., Всеволожский р-н,</w:t>
            </w:r>
          </w:p>
          <w:p w:rsidR="0010347C" w:rsidRDefault="0010347C" w:rsidP="0010347C">
            <w:pPr>
              <w:ind w:right="-250"/>
              <w:rPr>
                <w:szCs w:val="28"/>
              </w:rPr>
            </w:pPr>
            <w:r w:rsidRPr="00BB56A3">
              <w:rPr>
                <w:szCs w:val="28"/>
              </w:rPr>
              <w:t xml:space="preserve">г. Всеволожск, </w:t>
            </w:r>
          </w:p>
          <w:p w:rsidR="0031383A" w:rsidRDefault="0010347C" w:rsidP="0010347C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BB56A3">
              <w:rPr>
                <w:szCs w:val="28"/>
              </w:rPr>
              <w:t>л. Павловская, д. 59</w:t>
            </w:r>
          </w:p>
          <w:p w:rsidR="0031383A" w:rsidRDefault="0031383A" w:rsidP="0010347C">
            <w:pPr>
              <w:ind w:right="-250"/>
              <w:rPr>
                <w:szCs w:val="28"/>
              </w:rPr>
            </w:pPr>
          </w:p>
          <w:p w:rsidR="0031383A" w:rsidRDefault="0031383A" w:rsidP="0010347C">
            <w:pPr>
              <w:ind w:right="-250"/>
              <w:rPr>
                <w:szCs w:val="28"/>
              </w:rPr>
            </w:pPr>
          </w:p>
          <w:p w:rsidR="0031383A" w:rsidRDefault="0031383A" w:rsidP="0010347C">
            <w:pPr>
              <w:ind w:right="-250"/>
              <w:rPr>
                <w:szCs w:val="28"/>
              </w:rPr>
            </w:pPr>
          </w:p>
          <w:p w:rsidR="0031383A" w:rsidRDefault="0031383A" w:rsidP="0010347C">
            <w:pPr>
              <w:ind w:right="-250"/>
              <w:rPr>
                <w:szCs w:val="28"/>
              </w:rPr>
            </w:pPr>
          </w:p>
          <w:p w:rsidR="0010347C" w:rsidRDefault="0010347C" w:rsidP="0010347C">
            <w:pPr>
              <w:ind w:right="-250"/>
              <w:rPr>
                <w:szCs w:val="28"/>
              </w:rPr>
            </w:pPr>
            <w:r w:rsidRPr="00BB56A3">
              <w:rPr>
                <w:szCs w:val="28"/>
              </w:rPr>
              <w:t xml:space="preserve"> </w:t>
            </w:r>
          </w:p>
          <w:p w:rsidR="0010347C" w:rsidRDefault="0010347C" w:rsidP="0010347C">
            <w:pPr>
              <w:ind w:right="-250"/>
              <w:rPr>
                <w:szCs w:val="28"/>
              </w:rPr>
            </w:pPr>
          </w:p>
          <w:p w:rsidR="0010347C" w:rsidRPr="00BB56A3" w:rsidRDefault="0010347C" w:rsidP="0010347C">
            <w:pPr>
              <w:ind w:right="-250"/>
              <w:rPr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BB56A3">
              <w:rPr>
                <w:szCs w:val="28"/>
              </w:rPr>
              <w:t xml:space="preserve"> шт.</w:t>
            </w:r>
          </w:p>
          <w:p w:rsidR="0031383A" w:rsidRDefault="0031383A" w:rsidP="0010347C">
            <w:pPr>
              <w:jc w:val="center"/>
              <w:rPr>
                <w:szCs w:val="28"/>
              </w:rPr>
            </w:pPr>
          </w:p>
          <w:p w:rsidR="0031383A" w:rsidRDefault="0031383A" w:rsidP="0010347C">
            <w:pPr>
              <w:jc w:val="center"/>
              <w:rPr>
                <w:szCs w:val="28"/>
              </w:rPr>
            </w:pPr>
          </w:p>
          <w:p w:rsidR="0031383A" w:rsidRDefault="0031383A" w:rsidP="0010347C">
            <w:pPr>
              <w:jc w:val="center"/>
              <w:rPr>
                <w:szCs w:val="28"/>
              </w:rPr>
            </w:pPr>
          </w:p>
          <w:p w:rsidR="0031383A" w:rsidRDefault="0031383A" w:rsidP="0010347C">
            <w:pPr>
              <w:jc w:val="center"/>
              <w:rPr>
                <w:szCs w:val="28"/>
              </w:rPr>
            </w:pPr>
          </w:p>
          <w:p w:rsidR="0031383A" w:rsidRDefault="0031383A" w:rsidP="0010347C">
            <w:pPr>
              <w:jc w:val="center"/>
              <w:rPr>
                <w:szCs w:val="28"/>
              </w:rPr>
            </w:pPr>
          </w:p>
          <w:p w:rsidR="0010347C" w:rsidRDefault="0010347C" w:rsidP="0010347C">
            <w:pPr>
              <w:jc w:val="center"/>
              <w:rPr>
                <w:szCs w:val="28"/>
              </w:rPr>
            </w:pPr>
          </w:p>
          <w:p w:rsidR="0010347C" w:rsidRDefault="0010347C" w:rsidP="0010347C">
            <w:pPr>
              <w:jc w:val="center"/>
              <w:rPr>
                <w:szCs w:val="28"/>
              </w:rPr>
            </w:pPr>
          </w:p>
          <w:p w:rsidR="0010347C" w:rsidRDefault="0010347C" w:rsidP="0010347C">
            <w:pPr>
              <w:jc w:val="center"/>
              <w:rPr>
                <w:szCs w:val="28"/>
              </w:rPr>
            </w:pPr>
          </w:p>
          <w:p w:rsidR="0010347C" w:rsidRDefault="0010347C" w:rsidP="0010347C">
            <w:pPr>
              <w:jc w:val="center"/>
              <w:rPr>
                <w:szCs w:val="28"/>
              </w:rPr>
            </w:pPr>
          </w:p>
          <w:p w:rsidR="0010347C" w:rsidRPr="00BB56A3" w:rsidRDefault="0010347C" w:rsidP="0010347C">
            <w:pPr>
              <w:jc w:val="center"/>
              <w:rPr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Pr="00BB56A3" w:rsidRDefault="00827277" w:rsidP="008272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Собственность муниципального образования Всеволожское городское поселение Всеволожского муниципального района Ленинградской области</w:t>
            </w:r>
          </w:p>
        </w:tc>
      </w:tr>
      <w:tr w:rsidR="0010347C" w:rsidRPr="009E1C29" w:rsidTr="003A3771">
        <w:trPr>
          <w:trHeight w:val="2404"/>
        </w:trPr>
        <w:tc>
          <w:tcPr>
            <w:tcW w:w="709" w:type="dxa"/>
            <w:shd w:val="clear" w:color="auto" w:fill="auto"/>
            <w:vAlign w:val="center"/>
          </w:tcPr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 w:rsidRPr="009E1C29">
              <w:rPr>
                <w:color w:val="000000"/>
                <w:szCs w:val="28"/>
                <w:lang w:bidi="ru-RU"/>
              </w:rPr>
              <w:t>2</w:t>
            </w:r>
          </w:p>
          <w:p w:rsidR="003A3771" w:rsidRDefault="003A3771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3A3771" w:rsidRDefault="003A3771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3A3771" w:rsidRDefault="003A3771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3A3771" w:rsidRDefault="003A3771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3A3771" w:rsidRDefault="003A3771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Pr="009E1C29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rPr>
                <w:szCs w:val="28"/>
              </w:rPr>
            </w:pPr>
            <w:r w:rsidRPr="00BB56A3">
              <w:rPr>
                <w:szCs w:val="28"/>
              </w:rPr>
              <w:t xml:space="preserve">Компьютер (системный блок </w:t>
            </w:r>
            <w:r w:rsidRPr="00BB56A3">
              <w:rPr>
                <w:szCs w:val="28"/>
                <w:lang w:val="en-US"/>
              </w:rPr>
              <w:t>MN</w:t>
            </w:r>
            <w:r w:rsidRPr="00BB56A3">
              <w:rPr>
                <w:szCs w:val="28"/>
              </w:rPr>
              <w:t xml:space="preserve"> 302</w:t>
            </w:r>
            <w:r>
              <w:rPr>
                <w:szCs w:val="28"/>
              </w:rPr>
              <w:t>)</w:t>
            </w:r>
          </w:p>
          <w:p w:rsidR="003A3771" w:rsidRDefault="003A3771" w:rsidP="0010347C">
            <w:pPr>
              <w:rPr>
                <w:szCs w:val="28"/>
              </w:rPr>
            </w:pPr>
          </w:p>
          <w:p w:rsidR="003A3771" w:rsidRDefault="003A3771" w:rsidP="0010347C">
            <w:pPr>
              <w:rPr>
                <w:szCs w:val="28"/>
              </w:rPr>
            </w:pPr>
          </w:p>
          <w:p w:rsidR="003A3771" w:rsidRDefault="003A3771" w:rsidP="0010347C">
            <w:pPr>
              <w:rPr>
                <w:szCs w:val="28"/>
              </w:rPr>
            </w:pPr>
          </w:p>
          <w:p w:rsidR="003A3771" w:rsidRDefault="003A3771" w:rsidP="0010347C">
            <w:pPr>
              <w:rPr>
                <w:szCs w:val="28"/>
              </w:rPr>
            </w:pPr>
          </w:p>
          <w:p w:rsidR="003A3771" w:rsidRDefault="003A3771" w:rsidP="0010347C">
            <w:pPr>
              <w:rPr>
                <w:szCs w:val="28"/>
              </w:rPr>
            </w:pPr>
          </w:p>
          <w:p w:rsidR="003A3771" w:rsidRDefault="003A3771" w:rsidP="0010347C">
            <w:pPr>
              <w:rPr>
                <w:szCs w:val="28"/>
              </w:rPr>
            </w:pPr>
          </w:p>
          <w:p w:rsidR="0010347C" w:rsidRDefault="0010347C" w:rsidP="0010347C">
            <w:pPr>
              <w:rPr>
                <w:szCs w:val="28"/>
              </w:rPr>
            </w:pPr>
          </w:p>
          <w:p w:rsidR="0010347C" w:rsidRPr="00BB56A3" w:rsidRDefault="0010347C" w:rsidP="0010347C">
            <w:pPr>
              <w:rPr>
                <w:rFonts w:eastAsia="Calibri"/>
                <w:szCs w:val="28"/>
                <w:lang w:eastAsia="en-US"/>
              </w:rPr>
            </w:pPr>
            <w:r w:rsidRPr="00BB56A3">
              <w:rPr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rPr>
                <w:szCs w:val="28"/>
              </w:rPr>
            </w:pPr>
            <w:r w:rsidRPr="00BB56A3">
              <w:rPr>
                <w:szCs w:val="28"/>
              </w:rPr>
              <w:t xml:space="preserve">Ленинградская обл., Всеволожский р-н, г. Всеволожск, </w:t>
            </w:r>
          </w:p>
          <w:p w:rsidR="0010347C" w:rsidRDefault="0010347C" w:rsidP="0010347C">
            <w:pPr>
              <w:ind w:right="-107"/>
              <w:rPr>
                <w:szCs w:val="28"/>
              </w:rPr>
            </w:pPr>
            <w:r w:rsidRPr="00BB56A3">
              <w:rPr>
                <w:szCs w:val="28"/>
              </w:rPr>
              <w:t xml:space="preserve">ул. Павловская, д. </w:t>
            </w:r>
            <w:r>
              <w:rPr>
                <w:szCs w:val="28"/>
              </w:rPr>
              <w:t>5</w:t>
            </w:r>
            <w:r w:rsidRPr="00BB56A3">
              <w:rPr>
                <w:szCs w:val="28"/>
              </w:rPr>
              <w:t>9</w:t>
            </w:r>
          </w:p>
          <w:p w:rsidR="003A3771" w:rsidRDefault="003A3771" w:rsidP="0010347C">
            <w:pPr>
              <w:ind w:right="-107"/>
              <w:rPr>
                <w:szCs w:val="28"/>
              </w:rPr>
            </w:pPr>
          </w:p>
          <w:p w:rsidR="003A3771" w:rsidRDefault="003A3771" w:rsidP="0010347C">
            <w:pPr>
              <w:ind w:right="-107"/>
              <w:rPr>
                <w:szCs w:val="28"/>
              </w:rPr>
            </w:pPr>
          </w:p>
          <w:p w:rsidR="003A3771" w:rsidRDefault="003A3771" w:rsidP="0010347C">
            <w:pPr>
              <w:ind w:right="-107"/>
              <w:rPr>
                <w:szCs w:val="28"/>
              </w:rPr>
            </w:pPr>
          </w:p>
          <w:p w:rsidR="003A3771" w:rsidRDefault="003A3771" w:rsidP="0010347C">
            <w:pPr>
              <w:ind w:right="-107"/>
              <w:rPr>
                <w:szCs w:val="28"/>
              </w:rPr>
            </w:pPr>
          </w:p>
          <w:p w:rsidR="003A3771" w:rsidRDefault="003A3771" w:rsidP="0010347C">
            <w:pPr>
              <w:ind w:right="-107"/>
              <w:rPr>
                <w:szCs w:val="28"/>
              </w:rPr>
            </w:pPr>
          </w:p>
          <w:p w:rsidR="003A3771" w:rsidRDefault="003A3771" w:rsidP="0010347C">
            <w:pPr>
              <w:ind w:right="-107"/>
              <w:rPr>
                <w:szCs w:val="28"/>
              </w:rPr>
            </w:pPr>
          </w:p>
          <w:p w:rsidR="0010347C" w:rsidRPr="00BB56A3" w:rsidRDefault="0010347C" w:rsidP="0010347C">
            <w:pPr>
              <w:rPr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jc w:val="center"/>
              <w:rPr>
                <w:szCs w:val="28"/>
              </w:rPr>
            </w:pPr>
            <w:r w:rsidRPr="00BB56A3">
              <w:rPr>
                <w:szCs w:val="28"/>
              </w:rPr>
              <w:t>1 шт.</w:t>
            </w:r>
          </w:p>
          <w:p w:rsidR="003A3771" w:rsidRDefault="003A3771" w:rsidP="0010347C">
            <w:pPr>
              <w:jc w:val="center"/>
              <w:rPr>
                <w:szCs w:val="28"/>
              </w:rPr>
            </w:pPr>
          </w:p>
          <w:p w:rsidR="003A3771" w:rsidRDefault="003A3771" w:rsidP="0010347C">
            <w:pPr>
              <w:jc w:val="center"/>
              <w:rPr>
                <w:szCs w:val="28"/>
              </w:rPr>
            </w:pPr>
          </w:p>
          <w:p w:rsidR="003A3771" w:rsidRDefault="003A3771" w:rsidP="0010347C">
            <w:pPr>
              <w:jc w:val="center"/>
              <w:rPr>
                <w:szCs w:val="28"/>
              </w:rPr>
            </w:pPr>
          </w:p>
          <w:p w:rsidR="003A3771" w:rsidRDefault="003A3771" w:rsidP="0010347C">
            <w:pPr>
              <w:jc w:val="center"/>
              <w:rPr>
                <w:szCs w:val="28"/>
              </w:rPr>
            </w:pPr>
          </w:p>
          <w:p w:rsidR="003A3771" w:rsidRDefault="003A3771" w:rsidP="0010347C">
            <w:pPr>
              <w:jc w:val="center"/>
              <w:rPr>
                <w:szCs w:val="28"/>
              </w:rPr>
            </w:pPr>
          </w:p>
          <w:p w:rsidR="003A3771" w:rsidRDefault="003A3771" w:rsidP="0010347C">
            <w:pPr>
              <w:jc w:val="center"/>
              <w:rPr>
                <w:szCs w:val="28"/>
              </w:rPr>
            </w:pPr>
          </w:p>
          <w:p w:rsidR="0010347C" w:rsidRDefault="0010347C" w:rsidP="0010347C">
            <w:pPr>
              <w:jc w:val="center"/>
              <w:rPr>
                <w:szCs w:val="28"/>
              </w:rPr>
            </w:pPr>
          </w:p>
          <w:p w:rsidR="0010347C" w:rsidRDefault="0010347C" w:rsidP="0010347C">
            <w:pPr>
              <w:jc w:val="center"/>
              <w:rPr>
                <w:szCs w:val="28"/>
              </w:rPr>
            </w:pPr>
          </w:p>
          <w:p w:rsidR="0010347C" w:rsidRDefault="0010347C" w:rsidP="0010347C">
            <w:pPr>
              <w:jc w:val="center"/>
              <w:rPr>
                <w:szCs w:val="28"/>
              </w:rPr>
            </w:pPr>
          </w:p>
          <w:p w:rsidR="0010347C" w:rsidRPr="00BB56A3" w:rsidRDefault="0010347C" w:rsidP="0010347C">
            <w:pPr>
              <w:jc w:val="center"/>
              <w:rPr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Pr="00BB56A3" w:rsidRDefault="00827277" w:rsidP="00103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Собственность муниципального образования Всеволожское городское поселение Всеволожского муниципального района Ленинградской области</w:t>
            </w:r>
          </w:p>
        </w:tc>
      </w:tr>
      <w:tr w:rsidR="0010347C" w:rsidRPr="009E1C29" w:rsidTr="003A3771">
        <w:trPr>
          <w:trHeight w:val="2404"/>
        </w:trPr>
        <w:tc>
          <w:tcPr>
            <w:tcW w:w="709" w:type="dxa"/>
            <w:shd w:val="clear" w:color="auto" w:fill="auto"/>
            <w:vAlign w:val="center"/>
          </w:tcPr>
          <w:p w:rsidR="003A3771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3</w:t>
            </w:r>
          </w:p>
          <w:p w:rsidR="00435487" w:rsidRDefault="00435487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435487" w:rsidRDefault="00435487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3A3771" w:rsidRDefault="003A3771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3A3771" w:rsidRDefault="003A3771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10347C" w:rsidRPr="009E1C29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rPr>
                <w:szCs w:val="28"/>
              </w:rPr>
            </w:pPr>
            <w:r w:rsidRPr="00BB56A3">
              <w:rPr>
                <w:szCs w:val="28"/>
              </w:rPr>
              <w:t xml:space="preserve">Ноутбук – </w:t>
            </w:r>
            <w:proofErr w:type="spellStart"/>
            <w:r w:rsidRPr="00BB56A3">
              <w:rPr>
                <w:szCs w:val="28"/>
              </w:rPr>
              <w:t>Lenovo</w:t>
            </w:r>
            <w:proofErr w:type="spellEnd"/>
          </w:p>
          <w:p w:rsidR="00435487" w:rsidRDefault="00435487" w:rsidP="0010347C">
            <w:pPr>
              <w:rPr>
                <w:szCs w:val="28"/>
              </w:rPr>
            </w:pPr>
          </w:p>
          <w:p w:rsidR="003A3771" w:rsidRDefault="003A3771" w:rsidP="0010347C">
            <w:pPr>
              <w:rPr>
                <w:szCs w:val="28"/>
              </w:rPr>
            </w:pPr>
          </w:p>
          <w:p w:rsidR="003A3771" w:rsidRDefault="003A3771" w:rsidP="0010347C">
            <w:pPr>
              <w:rPr>
                <w:szCs w:val="28"/>
              </w:rPr>
            </w:pPr>
          </w:p>
          <w:p w:rsidR="003A3771" w:rsidRDefault="003A3771" w:rsidP="0010347C">
            <w:pPr>
              <w:rPr>
                <w:szCs w:val="28"/>
              </w:rPr>
            </w:pPr>
          </w:p>
          <w:p w:rsidR="003A3771" w:rsidRDefault="003A3771" w:rsidP="0010347C">
            <w:pPr>
              <w:rPr>
                <w:szCs w:val="28"/>
              </w:rPr>
            </w:pPr>
          </w:p>
          <w:p w:rsidR="003A3771" w:rsidRDefault="003A3771" w:rsidP="0010347C">
            <w:pPr>
              <w:rPr>
                <w:szCs w:val="28"/>
              </w:rPr>
            </w:pPr>
          </w:p>
          <w:p w:rsidR="003A3771" w:rsidRDefault="003A3771" w:rsidP="0010347C">
            <w:pPr>
              <w:rPr>
                <w:szCs w:val="28"/>
              </w:rPr>
            </w:pPr>
          </w:p>
          <w:p w:rsidR="003A3771" w:rsidRDefault="003A3771" w:rsidP="0010347C">
            <w:pPr>
              <w:rPr>
                <w:szCs w:val="28"/>
              </w:rPr>
            </w:pPr>
          </w:p>
          <w:p w:rsidR="0010347C" w:rsidRDefault="0010347C" w:rsidP="0010347C">
            <w:pPr>
              <w:rPr>
                <w:szCs w:val="28"/>
              </w:rPr>
            </w:pPr>
          </w:p>
          <w:p w:rsidR="0010347C" w:rsidRPr="00BB56A3" w:rsidRDefault="0010347C" w:rsidP="0010347C">
            <w:pPr>
              <w:rPr>
                <w:rFonts w:eastAsia="Calibri"/>
                <w:szCs w:val="28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87" w:rsidRDefault="0010347C" w:rsidP="0010347C">
            <w:pPr>
              <w:rPr>
                <w:szCs w:val="28"/>
              </w:rPr>
            </w:pPr>
            <w:r w:rsidRPr="00BB56A3">
              <w:rPr>
                <w:szCs w:val="28"/>
              </w:rPr>
              <w:t xml:space="preserve">Ленинградская обл., Всеволожский р-н, г. Всеволожск, </w:t>
            </w:r>
          </w:p>
          <w:p w:rsidR="00435487" w:rsidRDefault="0010347C" w:rsidP="0010347C">
            <w:pPr>
              <w:rPr>
                <w:szCs w:val="28"/>
              </w:rPr>
            </w:pPr>
            <w:r w:rsidRPr="00BB56A3">
              <w:rPr>
                <w:szCs w:val="28"/>
              </w:rPr>
              <w:t xml:space="preserve">ул. Павловская, </w:t>
            </w:r>
          </w:p>
          <w:p w:rsidR="0010347C" w:rsidRDefault="0010347C" w:rsidP="0010347C">
            <w:pPr>
              <w:rPr>
                <w:szCs w:val="28"/>
              </w:rPr>
            </w:pPr>
            <w:r w:rsidRPr="00BB56A3">
              <w:rPr>
                <w:szCs w:val="28"/>
              </w:rPr>
              <w:t>д. 59</w:t>
            </w:r>
          </w:p>
          <w:p w:rsidR="003A3771" w:rsidRDefault="003A3771" w:rsidP="0010347C">
            <w:pPr>
              <w:rPr>
                <w:szCs w:val="28"/>
              </w:rPr>
            </w:pPr>
          </w:p>
          <w:p w:rsidR="003A3771" w:rsidRDefault="003A3771" w:rsidP="0010347C">
            <w:pPr>
              <w:rPr>
                <w:szCs w:val="28"/>
              </w:rPr>
            </w:pPr>
          </w:p>
          <w:p w:rsidR="003A3771" w:rsidRDefault="003A3771" w:rsidP="0010347C">
            <w:pPr>
              <w:rPr>
                <w:szCs w:val="28"/>
              </w:rPr>
            </w:pPr>
          </w:p>
          <w:p w:rsidR="003A3771" w:rsidRDefault="003A3771" w:rsidP="0010347C">
            <w:pPr>
              <w:rPr>
                <w:szCs w:val="28"/>
              </w:rPr>
            </w:pPr>
          </w:p>
          <w:p w:rsidR="003A3771" w:rsidRDefault="003A3771" w:rsidP="0010347C">
            <w:pPr>
              <w:rPr>
                <w:szCs w:val="28"/>
              </w:rPr>
            </w:pPr>
          </w:p>
          <w:p w:rsidR="003A3771" w:rsidRDefault="003A3771" w:rsidP="0010347C">
            <w:pPr>
              <w:rPr>
                <w:szCs w:val="28"/>
              </w:rPr>
            </w:pPr>
          </w:p>
          <w:p w:rsidR="003A3771" w:rsidRPr="00BB56A3" w:rsidRDefault="003A3771" w:rsidP="0010347C">
            <w:pPr>
              <w:rPr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jc w:val="center"/>
              <w:rPr>
                <w:szCs w:val="28"/>
              </w:rPr>
            </w:pPr>
            <w:r w:rsidRPr="00BB56A3">
              <w:rPr>
                <w:szCs w:val="28"/>
              </w:rPr>
              <w:t>1 шт.</w:t>
            </w:r>
          </w:p>
          <w:p w:rsidR="003A3771" w:rsidRDefault="003A3771" w:rsidP="0010347C">
            <w:pPr>
              <w:jc w:val="center"/>
              <w:rPr>
                <w:szCs w:val="28"/>
              </w:rPr>
            </w:pPr>
          </w:p>
          <w:p w:rsidR="003A3771" w:rsidRDefault="003A3771" w:rsidP="0010347C">
            <w:pPr>
              <w:jc w:val="center"/>
              <w:rPr>
                <w:szCs w:val="28"/>
              </w:rPr>
            </w:pPr>
          </w:p>
          <w:p w:rsidR="003A3771" w:rsidRDefault="003A3771" w:rsidP="0010347C">
            <w:pPr>
              <w:jc w:val="center"/>
              <w:rPr>
                <w:szCs w:val="28"/>
              </w:rPr>
            </w:pPr>
          </w:p>
          <w:p w:rsidR="003A3771" w:rsidRDefault="003A3771" w:rsidP="0010347C">
            <w:pPr>
              <w:jc w:val="center"/>
              <w:rPr>
                <w:szCs w:val="28"/>
              </w:rPr>
            </w:pPr>
          </w:p>
          <w:p w:rsidR="003A3771" w:rsidRDefault="003A3771" w:rsidP="0010347C">
            <w:pPr>
              <w:jc w:val="center"/>
              <w:rPr>
                <w:szCs w:val="28"/>
              </w:rPr>
            </w:pPr>
          </w:p>
          <w:p w:rsidR="003A3771" w:rsidRDefault="003A3771" w:rsidP="0010347C">
            <w:pPr>
              <w:jc w:val="center"/>
              <w:rPr>
                <w:szCs w:val="28"/>
              </w:rPr>
            </w:pPr>
          </w:p>
          <w:p w:rsidR="003A3771" w:rsidRDefault="003A3771" w:rsidP="0010347C">
            <w:pPr>
              <w:jc w:val="center"/>
              <w:rPr>
                <w:szCs w:val="28"/>
              </w:rPr>
            </w:pPr>
          </w:p>
          <w:p w:rsidR="0010347C" w:rsidRDefault="0010347C" w:rsidP="0010347C">
            <w:pPr>
              <w:jc w:val="center"/>
              <w:rPr>
                <w:szCs w:val="28"/>
              </w:rPr>
            </w:pPr>
          </w:p>
          <w:p w:rsidR="0010347C" w:rsidRDefault="0010347C" w:rsidP="0010347C">
            <w:pPr>
              <w:jc w:val="center"/>
              <w:rPr>
                <w:szCs w:val="28"/>
              </w:rPr>
            </w:pPr>
          </w:p>
          <w:p w:rsidR="0010347C" w:rsidRPr="00BB56A3" w:rsidRDefault="0010347C" w:rsidP="0010347C">
            <w:pPr>
              <w:jc w:val="center"/>
              <w:rPr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Pr="00BB56A3" w:rsidRDefault="00791341" w:rsidP="00103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Собственность муниципального образования Всеволожское городское поселение Всеволожского муниципального района Ленинградской области</w:t>
            </w:r>
          </w:p>
        </w:tc>
      </w:tr>
      <w:tr w:rsidR="0010347C" w:rsidRPr="009E1C29" w:rsidTr="003A3771">
        <w:trPr>
          <w:trHeight w:val="3648"/>
        </w:trPr>
        <w:tc>
          <w:tcPr>
            <w:tcW w:w="709" w:type="dxa"/>
            <w:shd w:val="clear" w:color="auto" w:fill="auto"/>
            <w:vAlign w:val="center"/>
          </w:tcPr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4</w:t>
            </w:r>
          </w:p>
          <w:p w:rsidR="003A3771" w:rsidRDefault="003A3771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3A3771" w:rsidRDefault="003A3771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3A3771" w:rsidRDefault="003A3771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3A3771" w:rsidRDefault="003A3771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3A3771" w:rsidRDefault="003A3771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Pr="009E1C29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Default="0010347C" w:rsidP="003A3771">
            <w:pPr>
              <w:ind w:right="-135"/>
              <w:rPr>
                <w:szCs w:val="28"/>
              </w:rPr>
            </w:pPr>
            <w:r w:rsidRPr="00787BA4">
              <w:rPr>
                <w:szCs w:val="28"/>
              </w:rPr>
              <w:t>«</w:t>
            </w:r>
            <w:proofErr w:type="spellStart"/>
            <w:proofErr w:type="gramStart"/>
            <w:r w:rsidRPr="00787BA4">
              <w:rPr>
                <w:szCs w:val="28"/>
              </w:rPr>
              <w:t>Нестационар</w:t>
            </w:r>
            <w:r w:rsidR="003A3771">
              <w:rPr>
                <w:szCs w:val="28"/>
              </w:rPr>
              <w:t>-</w:t>
            </w:r>
            <w:r w:rsidRPr="00787BA4">
              <w:rPr>
                <w:szCs w:val="28"/>
              </w:rPr>
              <w:t>ный</w:t>
            </w:r>
            <w:proofErr w:type="spellEnd"/>
            <w:proofErr w:type="gramEnd"/>
            <w:r w:rsidRPr="00787BA4">
              <w:rPr>
                <w:szCs w:val="28"/>
              </w:rPr>
              <w:t xml:space="preserve"> торговый объект </w:t>
            </w:r>
          </w:p>
          <w:p w:rsidR="0010347C" w:rsidRPr="00787BA4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со </w:t>
            </w:r>
            <w:proofErr w:type="spellStart"/>
            <w:r w:rsidRPr="00787BA4">
              <w:rPr>
                <w:szCs w:val="28"/>
              </w:rPr>
              <w:t>специализа</w:t>
            </w:r>
            <w:r w:rsidR="003A3771">
              <w:rPr>
                <w:szCs w:val="28"/>
              </w:rPr>
              <w:t>-</w:t>
            </w:r>
            <w:r w:rsidRPr="00787BA4">
              <w:rPr>
                <w:szCs w:val="28"/>
              </w:rPr>
              <w:t>цией</w:t>
            </w:r>
            <w:proofErr w:type="spellEnd"/>
            <w:r w:rsidRPr="00787BA4">
              <w:rPr>
                <w:szCs w:val="28"/>
              </w:rPr>
              <w:t xml:space="preserve"> «Печать» тип 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>Ленинградская область,</w:t>
            </w:r>
          </w:p>
          <w:p w:rsidR="00435487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г. Всеволожск, </w:t>
            </w:r>
          </w:p>
          <w:p w:rsidR="0010347C" w:rsidRPr="00787BA4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>у уч. 48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Pr="00787BA4" w:rsidRDefault="0010347C" w:rsidP="0010347C">
            <w:pPr>
              <w:jc w:val="center"/>
              <w:rPr>
                <w:szCs w:val="28"/>
              </w:rPr>
            </w:pPr>
            <w:r w:rsidRPr="00787BA4">
              <w:rPr>
                <w:szCs w:val="28"/>
              </w:rPr>
              <w:t>7,7</w:t>
            </w:r>
          </w:p>
          <w:p w:rsidR="0010347C" w:rsidRPr="00787BA4" w:rsidRDefault="0010347C" w:rsidP="0010347C">
            <w:pPr>
              <w:jc w:val="center"/>
              <w:rPr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Pr="00791341" w:rsidRDefault="00791341" w:rsidP="00791341">
            <w:pPr>
              <w:ind w:left="71"/>
              <w:jc w:val="center"/>
              <w:rPr>
                <w:color w:val="000000"/>
                <w:szCs w:val="28"/>
                <w:lang w:bidi="ru-RU"/>
              </w:rPr>
            </w:pPr>
            <w:r>
              <w:rPr>
                <w:szCs w:val="28"/>
              </w:rPr>
              <w:t>Собственность муниципального образования Всеволожское городское поселение Всеволожского муниципального района Ленинградской области</w:t>
            </w:r>
          </w:p>
        </w:tc>
      </w:tr>
      <w:tr w:rsidR="0010347C" w:rsidRPr="009E1C29" w:rsidTr="003A3771">
        <w:trPr>
          <w:trHeight w:val="273"/>
        </w:trPr>
        <w:tc>
          <w:tcPr>
            <w:tcW w:w="709" w:type="dxa"/>
            <w:shd w:val="clear" w:color="auto" w:fill="auto"/>
            <w:vAlign w:val="center"/>
          </w:tcPr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5</w:t>
            </w:r>
          </w:p>
          <w:p w:rsidR="003A3771" w:rsidRDefault="003A3771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3A3771" w:rsidRDefault="003A3771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3A3771" w:rsidRDefault="003A3771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3A3771" w:rsidRDefault="003A3771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3A3771" w:rsidRDefault="003A3771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Pr="009E1C29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Default="0010347C" w:rsidP="003A3771">
            <w:pPr>
              <w:ind w:right="-135"/>
              <w:rPr>
                <w:szCs w:val="28"/>
              </w:rPr>
            </w:pPr>
            <w:r w:rsidRPr="00787BA4">
              <w:rPr>
                <w:szCs w:val="28"/>
              </w:rPr>
              <w:t>«</w:t>
            </w:r>
            <w:proofErr w:type="spellStart"/>
            <w:proofErr w:type="gramStart"/>
            <w:r w:rsidRPr="00787BA4">
              <w:rPr>
                <w:szCs w:val="28"/>
              </w:rPr>
              <w:t>Нестационар</w:t>
            </w:r>
            <w:r w:rsidR="003A3771">
              <w:rPr>
                <w:szCs w:val="28"/>
              </w:rPr>
              <w:t>-</w:t>
            </w:r>
            <w:r w:rsidRPr="00787BA4">
              <w:rPr>
                <w:szCs w:val="28"/>
              </w:rPr>
              <w:t>ный</w:t>
            </w:r>
            <w:proofErr w:type="spellEnd"/>
            <w:proofErr w:type="gramEnd"/>
            <w:r w:rsidRPr="00787BA4">
              <w:rPr>
                <w:szCs w:val="28"/>
              </w:rPr>
              <w:t xml:space="preserve"> торговый объект </w:t>
            </w:r>
          </w:p>
          <w:p w:rsidR="0010347C" w:rsidRPr="00787BA4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со </w:t>
            </w:r>
            <w:proofErr w:type="spellStart"/>
            <w:r w:rsidRPr="00787BA4">
              <w:rPr>
                <w:szCs w:val="28"/>
              </w:rPr>
              <w:t>специализа</w:t>
            </w:r>
            <w:r w:rsidR="003A3771">
              <w:rPr>
                <w:szCs w:val="28"/>
              </w:rPr>
              <w:t>-</w:t>
            </w:r>
            <w:r w:rsidRPr="00787BA4">
              <w:rPr>
                <w:szCs w:val="28"/>
              </w:rPr>
              <w:t>цией</w:t>
            </w:r>
            <w:proofErr w:type="spellEnd"/>
            <w:r w:rsidRPr="00787BA4">
              <w:rPr>
                <w:szCs w:val="28"/>
              </w:rPr>
              <w:t xml:space="preserve"> «Печать» тип 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Ленинградская область, </w:t>
            </w:r>
          </w:p>
          <w:p w:rsidR="0010347C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г. Всеволожск, </w:t>
            </w:r>
          </w:p>
          <w:p w:rsidR="00435487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пр. Октябрьский, </w:t>
            </w:r>
          </w:p>
          <w:p w:rsidR="0010347C" w:rsidRPr="00787BA4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>у дома 96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Pr="00787BA4" w:rsidRDefault="0010347C" w:rsidP="0010347C">
            <w:pPr>
              <w:jc w:val="center"/>
              <w:rPr>
                <w:szCs w:val="28"/>
              </w:rPr>
            </w:pPr>
            <w:r w:rsidRPr="00787BA4">
              <w:rPr>
                <w:szCs w:val="28"/>
              </w:rPr>
              <w:t>7,7</w:t>
            </w:r>
          </w:p>
          <w:p w:rsidR="0010347C" w:rsidRPr="00787BA4" w:rsidRDefault="0010347C" w:rsidP="0010347C">
            <w:pPr>
              <w:jc w:val="center"/>
              <w:rPr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Pr="00791341" w:rsidRDefault="00791341" w:rsidP="00791341">
            <w:pPr>
              <w:ind w:left="71"/>
              <w:jc w:val="center"/>
              <w:rPr>
                <w:color w:val="000000"/>
                <w:szCs w:val="28"/>
                <w:lang w:bidi="ru-RU"/>
              </w:rPr>
            </w:pPr>
            <w:r>
              <w:rPr>
                <w:szCs w:val="28"/>
              </w:rPr>
              <w:t>Собственность муниципального образования Всеволожское городское поселение Всеволожского муниципального района Ленинградской области</w:t>
            </w:r>
          </w:p>
        </w:tc>
      </w:tr>
      <w:tr w:rsidR="0010347C" w:rsidRPr="009E1C29" w:rsidTr="003A3771">
        <w:trPr>
          <w:trHeight w:val="3855"/>
        </w:trPr>
        <w:tc>
          <w:tcPr>
            <w:tcW w:w="709" w:type="dxa"/>
            <w:shd w:val="clear" w:color="auto" w:fill="auto"/>
          </w:tcPr>
          <w:p w:rsidR="0010347C" w:rsidRPr="009E1C29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Default="0010347C" w:rsidP="003A3771">
            <w:pPr>
              <w:ind w:right="-135"/>
              <w:rPr>
                <w:szCs w:val="28"/>
              </w:rPr>
            </w:pPr>
            <w:r w:rsidRPr="00787BA4">
              <w:rPr>
                <w:szCs w:val="28"/>
              </w:rPr>
              <w:t>«</w:t>
            </w:r>
            <w:proofErr w:type="spellStart"/>
            <w:proofErr w:type="gramStart"/>
            <w:r w:rsidRPr="00787BA4">
              <w:rPr>
                <w:szCs w:val="28"/>
              </w:rPr>
              <w:t>Нестационар</w:t>
            </w:r>
            <w:r w:rsidR="003A3771">
              <w:rPr>
                <w:szCs w:val="28"/>
              </w:rPr>
              <w:t>-</w:t>
            </w:r>
            <w:r w:rsidRPr="00787BA4">
              <w:rPr>
                <w:szCs w:val="28"/>
              </w:rPr>
              <w:t>ный</w:t>
            </w:r>
            <w:proofErr w:type="spellEnd"/>
            <w:proofErr w:type="gramEnd"/>
            <w:r w:rsidRPr="00787BA4">
              <w:rPr>
                <w:szCs w:val="28"/>
              </w:rPr>
              <w:t xml:space="preserve"> торговый объект </w:t>
            </w:r>
          </w:p>
          <w:p w:rsidR="0010347C" w:rsidRPr="00787BA4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со </w:t>
            </w:r>
            <w:proofErr w:type="spellStart"/>
            <w:r w:rsidRPr="00787BA4">
              <w:rPr>
                <w:szCs w:val="28"/>
              </w:rPr>
              <w:t>специализа</w:t>
            </w:r>
            <w:r w:rsidR="003A3771">
              <w:rPr>
                <w:szCs w:val="28"/>
              </w:rPr>
              <w:t>-</w:t>
            </w:r>
            <w:r w:rsidRPr="00787BA4">
              <w:rPr>
                <w:szCs w:val="28"/>
              </w:rPr>
              <w:t>цией</w:t>
            </w:r>
            <w:proofErr w:type="spellEnd"/>
            <w:r w:rsidRPr="00787BA4">
              <w:rPr>
                <w:szCs w:val="28"/>
              </w:rPr>
              <w:t xml:space="preserve"> «Печать» тип 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Ленинградская область, </w:t>
            </w:r>
          </w:p>
          <w:p w:rsidR="0010347C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г. Всеволожск, </w:t>
            </w:r>
          </w:p>
          <w:p w:rsidR="003A3771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угол </w:t>
            </w:r>
          </w:p>
          <w:p w:rsidR="0010347C" w:rsidRDefault="0010347C" w:rsidP="003A3771">
            <w:pPr>
              <w:ind w:right="-144"/>
              <w:rPr>
                <w:szCs w:val="28"/>
              </w:rPr>
            </w:pPr>
            <w:r w:rsidRPr="00787BA4">
              <w:rPr>
                <w:szCs w:val="28"/>
              </w:rPr>
              <w:t xml:space="preserve">ул. </w:t>
            </w:r>
            <w:r w:rsidR="003A3771">
              <w:rPr>
                <w:szCs w:val="28"/>
              </w:rPr>
              <w:t>А</w:t>
            </w:r>
            <w:r w:rsidRPr="00787BA4">
              <w:rPr>
                <w:szCs w:val="28"/>
              </w:rPr>
              <w:t xml:space="preserve">лександровская </w:t>
            </w:r>
          </w:p>
          <w:p w:rsidR="003A3771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и ул. </w:t>
            </w:r>
            <w:proofErr w:type="spellStart"/>
            <w:r w:rsidRPr="00787BA4">
              <w:rPr>
                <w:szCs w:val="28"/>
              </w:rPr>
              <w:t>Вокка</w:t>
            </w:r>
            <w:proofErr w:type="spellEnd"/>
            <w:r w:rsidRPr="00787BA4">
              <w:rPr>
                <w:szCs w:val="28"/>
              </w:rPr>
              <w:t>, д. 6,</w:t>
            </w:r>
          </w:p>
          <w:p w:rsidR="0010347C" w:rsidRPr="00787BA4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>к. 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Pr="00787BA4" w:rsidRDefault="0010347C" w:rsidP="0010347C">
            <w:pPr>
              <w:jc w:val="center"/>
              <w:rPr>
                <w:szCs w:val="28"/>
              </w:rPr>
            </w:pPr>
            <w:r w:rsidRPr="00787BA4">
              <w:rPr>
                <w:szCs w:val="28"/>
              </w:rPr>
              <w:t>7,7</w:t>
            </w:r>
          </w:p>
          <w:p w:rsidR="0010347C" w:rsidRPr="00787BA4" w:rsidRDefault="0010347C" w:rsidP="0010347C">
            <w:pPr>
              <w:jc w:val="center"/>
              <w:rPr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Default="0010347C" w:rsidP="0010347C">
            <w:pPr>
              <w:ind w:left="71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Pr="00791341" w:rsidRDefault="00791341" w:rsidP="00791341">
            <w:pPr>
              <w:ind w:left="71"/>
              <w:jc w:val="center"/>
              <w:rPr>
                <w:color w:val="000000"/>
                <w:szCs w:val="28"/>
                <w:lang w:bidi="ru-RU"/>
              </w:rPr>
            </w:pPr>
            <w:r>
              <w:rPr>
                <w:szCs w:val="28"/>
              </w:rPr>
              <w:t>Собственность муниципального образования Всеволожское городское поселение Всеволожского муниципального района Ленинградской области</w:t>
            </w:r>
          </w:p>
        </w:tc>
      </w:tr>
      <w:tr w:rsidR="0010347C" w:rsidRPr="009E1C29" w:rsidTr="003A3771">
        <w:trPr>
          <w:trHeight w:val="2364"/>
        </w:trPr>
        <w:tc>
          <w:tcPr>
            <w:tcW w:w="709" w:type="dxa"/>
            <w:shd w:val="clear" w:color="auto" w:fill="auto"/>
          </w:tcPr>
          <w:p w:rsidR="0010347C" w:rsidRPr="009E1C29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Default="0010347C" w:rsidP="003A3771">
            <w:pPr>
              <w:ind w:right="-135"/>
              <w:rPr>
                <w:szCs w:val="28"/>
              </w:rPr>
            </w:pPr>
            <w:r w:rsidRPr="00787BA4">
              <w:rPr>
                <w:szCs w:val="28"/>
              </w:rPr>
              <w:t>«</w:t>
            </w:r>
            <w:proofErr w:type="spellStart"/>
            <w:proofErr w:type="gramStart"/>
            <w:r w:rsidRPr="00787BA4">
              <w:rPr>
                <w:szCs w:val="28"/>
              </w:rPr>
              <w:t>Нестационар</w:t>
            </w:r>
            <w:r w:rsidR="003A3771">
              <w:rPr>
                <w:szCs w:val="28"/>
              </w:rPr>
              <w:t>-</w:t>
            </w:r>
            <w:r w:rsidRPr="00787BA4">
              <w:rPr>
                <w:szCs w:val="28"/>
              </w:rPr>
              <w:t>ный</w:t>
            </w:r>
            <w:proofErr w:type="spellEnd"/>
            <w:proofErr w:type="gramEnd"/>
            <w:r w:rsidRPr="00787BA4">
              <w:rPr>
                <w:szCs w:val="28"/>
              </w:rPr>
              <w:t xml:space="preserve"> торговый объект </w:t>
            </w:r>
          </w:p>
          <w:p w:rsidR="0010347C" w:rsidRPr="00787BA4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со </w:t>
            </w:r>
            <w:proofErr w:type="spellStart"/>
            <w:r w:rsidRPr="00787BA4">
              <w:rPr>
                <w:szCs w:val="28"/>
              </w:rPr>
              <w:t>специализа</w:t>
            </w:r>
            <w:r w:rsidR="003A3771">
              <w:rPr>
                <w:szCs w:val="28"/>
              </w:rPr>
              <w:t>-</w:t>
            </w:r>
            <w:r w:rsidRPr="00787BA4">
              <w:rPr>
                <w:szCs w:val="28"/>
              </w:rPr>
              <w:t>цией</w:t>
            </w:r>
            <w:proofErr w:type="spellEnd"/>
            <w:r w:rsidRPr="00787BA4">
              <w:rPr>
                <w:szCs w:val="28"/>
              </w:rPr>
              <w:t xml:space="preserve"> «Печать» тип 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Ленинградская область, </w:t>
            </w:r>
          </w:p>
          <w:p w:rsidR="0010347C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г. Всеволожск, </w:t>
            </w:r>
          </w:p>
          <w:p w:rsidR="003A3771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угол </w:t>
            </w:r>
          </w:p>
          <w:p w:rsidR="0010347C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пр. Всеволожский </w:t>
            </w:r>
          </w:p>
          <w:p w:rsidR="0010347C" w:rsidRPr="00787BA4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>и ул. Константиновская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Pr="00787BA4" w:rsidRDefault="0010347C" w:rsidP="0010347C">
            <w:pPr>
              <w:jc w:val="center"/>
              <w:rPr>
                <w:szCs w:val="28"/>
              </w:rPr>
            </w:pPr>
            <w:r w:rsidRPr="00787BA4">
              <w:rPr>
                <w:szCs w:val="28"/>
              </w:rPr>
              <w:t>7,7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Pr="00BB56A3" w:rsidRDefault="00910F6B" w:rsidP="00791341">
            <w:pPr>
              <w:ind w:left="71"/>
              <w:jc w:val="center"/>
              <w:rPr>
                <w:szCs w:val="28"/>
              </w:rPr>
            </w:pPr>
            <w:r>
              <w:rPr>
                <w:szCs w:val="28"/>
              </w:rPr>
              <w:t>Собственность муниципального образования Всеволожское городское поселение Всеволожского муниципального района Ленинградской области</w:t>
            </w:r>
          </w:p>
        </w:tc>
      </w:tr>
    </w:tbl>
    <w:p w:rsidR="00B12E37" w:rsidRDefault="00B12E37" w:rsidP="00B12E37">
      <w:pPr>
        <w:rPr>
          <w:rFonts w:eastAsia="Calibri"/>
          <w:b/>
          <w:szCs w:val="28"/>
          <w:lang w:eastAsia="en-US"/>
        </w:rPr>
      </w:pPr>
    </w:p>
    <w:p w:rsidR="00B12E37" w:rsidRDefault="00B12E37">
      <w:pPr>
        <w:pStyle w:val="ConsPlusNormal"/>
        <w:ind w:firstLine="709"/>
        <w:jc w:val="both"/>
        <w:rPr>
          <w:sz w:val="28"/>
        </w:rPr>
      </w:pPr>
    </w:p>
    <w:p w:rsidR="007140EC" w:rsidRDefault="007140EC">
      <w:pPr>
        <w:pStyle w:val="ConsPlusNormal"/>
        <w:ind w:firstLine="709"/>
        <w:jc w:val="both"/>
        <w:rPr>
          <w:sz w:val="28"/>
        </w:rPr>
      </w:pPr>
    </w:p>
    <w:sectPr w:rsidR="007140EC">
      <w:headerReference w:type="default" r:id="rId7"/>
      <w:footerReference w:type="default" r:id="rId8"/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82" w:rsidRDefault="00207D82">
      <w:r>
        <w:separator/>
      </w:r>
    </w:p>
  </w:endnote>
  <w:endnote w:type="continuationSeparator" w:id="0">
    <w:p w:rsidR="00207D82" w:rsidRDefault="0020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0EC" w:rsidRDefault="007140E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82" w:rsidRDefault="00207D82">
      <w:r>
        <w:separator/>
      </w:r>
    </w:p>
  </w:footnote>
  <w:footnote w:type="continuationSeparator" w:id="0">
    <w:p w:rsidR="00207D82" w:rsidRDefault="0020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0EC" w:rsidRDefault="007140E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ABC"/>
    <w:multiLevelType w:val="hybridMultilevel"/>
    <w:tmpl w:val="C0109DE4"/>
    <w:lvl w:ilvl="0" w:tplc="D2F2219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AB0A4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58B2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EB5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E08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5237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0EE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A18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96EC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5045E"/>
    <w:multiLevelType w:val="hybridMultilevel"/>
    <w:tmpl w:val="68285A06"/>
    <w:lvl w:ilvl="0" w:tplc="0D40A4E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CA140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106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0A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419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F898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3CA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CC1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C9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67677"/>
    <w:multiLevelType w:val="hybridMultilevel"/>
    <w:tmpl w:val="06BE1ABA"/>
    <w:lvl w:ilvl="0" w:tplc="BF4AF42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F2FC6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C3F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089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C9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769C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4615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216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E7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56C0D"/>
    <w:multiLevelType w:val="hybridMultilevel"/>
    <w:tmpl w:val="E4ECC992"/>
    <w:lvl w:ilvl="0" w:tplc="6E6CACB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26387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44F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BA4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8E2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F0C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E5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A28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96B8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674DF"/>
    <w:multiLevelType w:val="hybridMultilevel"/>
    <w:tmpl w:val="E3F61772"/>
    <w:lvl w:ilvl="0" w:tplc="B1687B4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CB02C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AC96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36D0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C6D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EB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ACF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8A3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36BB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46D1C"/>
    <w:multiLevelType w:val="hybridMultilevel"/>
    <w:tmpl w:val="48DA54E0"/>
    <w:lvl w:ilvl="0" w:tplc="87FC75A4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</w:lvl>
    <w:lvl w:ilvl="1" w:tplc="B32E906A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BBF4F4D0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977E48F6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6B3C7650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4BEE7F7C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5908DF9A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A482C140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6B6EB53A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6" w15:restartNumberingAfterBreak="0">
    <w:nsid w:val="12341964"/>
    <w:multiLevelType w:val="hybridMultilevel"/>
    <w:tmpl w:val="842AE684"/>
    <w:lvl w:ilvl="0" w:tplc="D3F4F82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6C6E49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C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DED9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C72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0212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2AE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C1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46C7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45D47"/>
    <w:multiLevelType w:val="hybridMultilevel"/>
    <w:tmpl w:val="7DE2A5CE"/>
    <w:lvl w:ilvl="0" w:tplc="4700630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8BCC9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444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BA65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0B3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7CD2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9075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9C5C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52DC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081DC1"/>
    <w:multiLevelType w:val="hybridMultilevel"/>
    <w:tmpl w:val="6352A454"/>
    <w:lvl w:ilvl="0" w:tplc="B19C4F5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ECECA6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B65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2ED8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C2E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E23E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E05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A3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65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9868D7"/>
    <w:multiLevelType w:val="hybridMultilevel"/>
    <w:tmpl w:val="77521F52"/>
    <w:lvl w:ilvl="0" w:tplc="D3E232F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7DFEF3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FA5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23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83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222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03D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3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06A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D60073"/>
    <w:multiLevelType w:val="hybridMultilevel"/>
    <w:tmpl w:val="B598282C"/>
    <w:lvl w:ilvl="0" w:tplc="7C16F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624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828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08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E9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EB3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8CF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02D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ACE2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91F04"/>
    <w:multiLevelType w:val="hybridMultilevel"/>
    <w:tmpl w:val="3D765B26"/>
    <w:lvl w:ilvl="0" w:tplc="219CD0B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9858D38C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 w:tplc="5162AE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20A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D85C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C43F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6610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2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64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600F16"/>
    <w:multiLevelType w:val="hybridMultilevel"/>
    <w:tmpl w:val="D26E4F92"/>
    <w:lvl w:ilvl="0" w:tplc="147061AC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5C4EB9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20D882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C3D447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ADE481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321CDA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2FE24D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DBA256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C358A3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3" w15:restartNumberingAfterBreak="0">
    <w:nsid w:val="30987FDB"/>
    <w:multiLevelType w:val="hybridMultilevel"/>
    <w:tmpl w:val="9D80BCBE"/>
    <w:lvl w:ilvl="0" w:tplc="7572084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C7687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8C3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C38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CC9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A6D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44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204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EC02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11684"/>
    <w:multiLevelType w:val="hybridMultilevel"/>
    <w:tmpl w:val="D236D87C"/>
    <w:lvl w:ilvl="0" w:tplc="BB52EE1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FA58C7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96C8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FE7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232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FAA1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3CB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CC9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FEE8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605D77"/>
    <w:multiLevelType w:val="hybridMultilevel"/>
    <w:tmpl w:val="AE5A32C4"/>
    <w:lvl w:ilvl="0" w:tplc="180AA8A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8C505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EB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D48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A8C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D4A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6A24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ACA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854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D61F54"/>
    <w:multiLevelType w:val="hybridMultilevel"/>
    <w:tmpl w:val="19AAE78E"/>
    <w:lvl w:ilvl="0" w:tplc="B184BA9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CBCE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C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8035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EA3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E1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B4FE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EC4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086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824F44"/>
    <w:multiLevelType w:val="hybridMultilevel"/>
    <w:tmpl w:val="44223D58"/>
    <w:lvl w:ilvl="0" w:tplc="AEEE90C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6ED676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AF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90FA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CD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EA0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845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80B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3A76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E87BB0"/>
    <w:multiLevelType w:val="hybridMultilevel"/>
    <w:tmpl w:val="AAF40782"/>
    <w:lvl w:ilvl="0" w:tplc="631ED19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AFE201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66E5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CC59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6D2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7AC4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CF2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EB6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8CDC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3C7DC3"/>
    <w:multiLevelType w:val="hybridMultilevel"/>
    <w:tmpl w:val="029C8072"/>
    <w:lvl w:ilvl="0" w:tplc="1EAE4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A5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D46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C6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001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C07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6A75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BEFA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85A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5F219D"/>
    <w:multiLevelType w:val="hybridMultilevel"/>
    <w:tmpl w:val="9486421C"/>
    <w:lvl w:ilvl="0" w:tplc="BB065DE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28D492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9EE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8A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A29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70C1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160D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606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B084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680C02"/>
    <w:multiLevelType w:val="hybridMultilevel"/>
    <w:tmpl w:val="C88C39B6"/>
    <w:lvl w:ilvl="0" w:tplc="4E7AEF8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6F5E0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BCDD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92D2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22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F0D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C33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2678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42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C30878"/>
    <w:multiLevelType w:val="hybridMultilevel"/>
    <w:tmpl w:val="3580FA02"/>
    <w:lvl w:ilvl="0" w:tplc="D58853B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C4023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22F5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C63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6E1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3EDE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D075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8F9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602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B7D25"/>
    <w:multiLevelType w:val="hybridMultilevel"/>
    <w:tmpl w:val="A300DCD0"/>
    <w:lvl w:ilvl="0" w:tplc="C8DC3C6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5BAC48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1A9D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46A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07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96EB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4E26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4B6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2AC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623309"/>
    <w:multiLevelType w:val="hybridMultilevel"/>
    <w:tmpl w:val="5798DA7A"/>
    <w:lvl w:ilvl="0" w:tplc="120E2AC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65587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DCF1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EB1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ECC6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702B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D2B3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8D4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AE05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2E579F"/>
    <w:multiLevelType w:val="hybridMultilevel"/>
    <w:tmpl w:val="78FCD226"/>
    <w:lvl w:ilvl="0" w:tplc="B620984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7ADEF6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A5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6E4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E88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8A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D81C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E66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9E22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0626B8"/>
    <w:multiLevelType w:val="hybridMultilevel"/>
    <w:tmpl w:val="3EA837CA"/>
    <w:lvl w:ilvl="0" w:tplc="CA166D2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F3468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0A01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B00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00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01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043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64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AE2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801EC"/>
    <w:multiLevelType w:val="hybridMultilevel"/>
    <w:tmpl w:val="DF344FAA"/>
    <w:lvl w:ilvl="0" w:tplc="AA645C3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31C84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924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EC2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AAC0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18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F0C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84B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A59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E73634"/>
    <w:multiLevelType w:val="hybridMultilevel"/>
    <w:tmpl w:val="5F8E3892"/>
    <w:lvl w:ilvl="0" w:tplc="8ADA5EF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9EC20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CA23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05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121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20B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8C7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06B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404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BE5A77"/>
    <w:multiLevelType w:val="hybridMultilevel"/>
    <w:tmpl w:val="A72262AE"/>
    <w:lvl w:ilvl="0" w:tplc="38AED224">
      <w:start w:val="5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36C6A124">
      <w:start w:val="1"/>
      <w:numFmt w:val="decimal"/>
      <w:lvlText w:val="%2."/>
      <w:lvlJc w:val="left"/>
      <w:pPr>
        <w:tabs>
          <w:tab w:val="num" w:pos="1647"/>
        </w:tabs>
        <w:ind w:left="1080" w:firstLine="0"/>
      </w:pPr>
    </w:lvl>
    <w:lvl w:ilvl="2" w:tplc="574EE5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225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424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44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BA45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AEC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96D5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8D675D"/>
    <w:multiLevelType w:val="hybridMultilevel"/>
    <w:tmpl w:val="305E0368"/>
    <w:lvl w:ilvl="0" w:tplc="1960D5F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F5A448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81D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BCBE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466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7A98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74F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CB9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7E1E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A43C1F"/>
    <w:multiLevelType w:val="hybridMultilevel"/>
    <w:tmpl w:val="6F5EFCD6"/>
    <w:lvl w:ilvl="0" w:tplc="661A6CA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CEAE7E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00B3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0A0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4F2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DE18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FC4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00E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980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D8106B"/>
    <w:multiLevelType w:val="hybridMultilevel"/>
    <w:tmpl w:val="0D40C2A4"/>
    <w:lvl w:ilvl="0" w:tplc="BBD0960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F7228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DE74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3E9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362F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2CF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F23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463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C9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F44290"/>
    <w:multiLevelType w:val="multilevel"/>
    <w:tmpl w:val="1A1C21A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6D565AA9"/>
    <w:multiLevelType w:val="hybridMultilevel"/>
    <w:tmpl w:val="B4EC306E"/>
    <w:lvl w:ilvl="0" w:tplc="50A6661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D5B2A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16CB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7AF2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90BA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60E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A638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280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1C6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770EA8"/>
    <w:multiLevelType w:val="hybridMultilevel"/>
    <w:tmpl w:val="E0CA2012"/>
    <w:lvl w:ilvl="0" w:tplc="A3CAF4C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0F3007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D293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86F0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89D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A88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6A2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47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8E0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DB4E5C"/>
    <w:multiLevelType w:val="hybridMultilevel"/>
    <w:tmpl w:val="B1324518"/>
    <w:lvl w:ilvl="0" w:tplc="3CBA32B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3FEA66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A37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E4C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6E6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639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3EDB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49A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76D4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942F93"/>
    <w:multiLevelType w:val="hybridMultilevel"/>
    <w:tmpl w:val="C464EC22"/>
    <w:lvl w:ilvl="0" w:tplc="81B80F2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97704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C0D0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9A9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ADE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4D5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36C1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075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84E9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2"/>
  </w:num>
  <w:num w:numId="37">
    <w:abstractNumId w:val="1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EC"/>
    <w:rsid w:val="000732BC"/>
    <w:rsid w:val="0010347C"/>
    <w:rsid w:val="00181131"/>
    <w:rsid w:val="001E522D"/>
    <w:rsid w:val="00207D82"/>
    <w:rsid w:val="002800EA"/>
    <w:rsid w:val="003135FF"/>
    <w:rsid w:val="0031383A"/>
    <w:rsid w:val="003924FA"/>
    <w:rsid w:val="003A3771"/>
    <w:rsid w:val="003C55DA"/>
    <w:rsid w:val="00415C3F"/>
    <w:rsid w:val="00435487"/>
    <w:rsid w:val="004571F8"/>
    <w:rsid w:val="004B54D6"/>
    <w:rsid w:val="004D111A"/>
    <w:rsid w:val="004E3B34"/>
    <w:rsid w:val="005B36E1"/>
    <w:rsid w:val="005B5A06"/>
    <w:rsid w:val="00637900"/>
    <w:rsid w:val="00657838"/>
    <w:rsid w:val="006E5C6A"/>
    <w:rsid w:val="006E6AE1"/>
    <w:rsid w:val="007021EB"/>
    <w:rsid w:val="007140EC"/>
    <w:rsid w:val="00776A0B"/>
    <w:rsid w:val="00791341"/>
    <w:rsid w:val="007E004C"/>
    <w:rsid w:val="007E0848"/>
    <w:rsid w:val="007F33E3"/>
    <w:rsid w:val="00827277"/>
    <w:rsid w:val="00885B4E"/>
    <w:rsid w:val="008D737A"/>
    <w:rsid w:val="008F197E"/>
    <w:rsid w:val="00910F6B"/>
    <w:rsid w:val="00955506"/>
    <w:rsid w:val="00975FE4"/>
    <w:rsid w:val="009A47EE"/>
    <w:rsid w:val="009D4C55"/>
    <w:rsid w:val="009F507D"/>
    <w:rsid w:val="00A61AE7"/>
    <w:rsid w:val="00A956B9"/>
    <w:rsid w:val="00AB1EAA"/>
    <w:rsid w:val="00AE6263"/>
    <w:rsid w:val="00B12E37"/>
    <w:rsid w:val="00B23F37"/>
    <w:rsid w:val="00B43269"/>
    <w:rsid w:val="00B84BED"/>
    <w:rsid w:val="00C4194F"/>
    <w:rsid w:val="00C607DE"/>
    <w:rsid w:val="00C83389"/>
    <w:rsid w:val="00C922EC"/>
    <w:rsid w:val="00CD5D9E"/>
    <w:rsid w:val="00D20679"/>
    <w:rsid w:val="00DA6A8D"/>
    <w:rsid w:val="00DC6650"/>
    <w:rsid w:val="00DD2AD5"/>
    <w:rsid w:val="00E647CE"/>
    <w:rsid w:val="00EC1B5E"/>
    <w:rsid w:val="00F03A98"/>
    <w:rsid w:val="00F8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7ADC"/>
  <w15:docId w15:val="{FE38F546-E79F-45E4-96E4-F11549DD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Заголовок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8">
    <w:name w:val="Intense Quote"/>
    <w:basedOn w:val="a"/>
    <w:next w:val="a"/>
    <w:link w:val="a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a">
    <w:name w:val="header"/>
    <w:basedOn w:val="a"/>
    <w:link w:val="ab"/>
    <w:pPr>
      <w:tabs>
        <w:tab w:val="center" w:pos="7143"/>
        <w:tab w:val="right" w:pos="14287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7143"/>
        <w:tab w:val="right" w:pos="14287"/>
      </w:tabs>
    </w:pPr>
  </w:style>
  <w:style w:type="paragraph" w:styleId="ae">
    <w:name w:val="caption"/>
    <w:basedOn w:val="a"/>
    <w:next w:val="a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styleId="12">
    <w:name w:val="Plain Table 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3">
    <w:name w:val="Plain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1">
    <w:name w:val="Plain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semiHidden/>
    <w:pPr>
      <w:spacing w:after="40"/>
    </w:pPr>
    <w:rPr>
      <w:sz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rPr>
      <w:vertAlign w:val="superscript"/>
    </w:rPr>
  </w:style>
  <w:style w:type="paragraph" w:styleId="af4">
    <w:name w:val="endnote text"/>
    <w:basedOn w:val="a"/>
    <w:link w:val="af5"/>
    <w:semiHidden/>
    <w:rPr>
      <w:sz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semiHidden/>
    <w:rPr>
      <w:vertAlign w:val="superscript"/>
    </w:rPr>
  </w:style>
  <w:style w:type="paragraph" w:styleId="13">
    <w:name w:val="toc 1"/>
    <w:basedOn w:val="a"/>
    <w:next w:val="a"/>
    <w:pPr>
      <w:spacing w:after="57"/>
    </w:pPr>
  </w:style>
  <w:style w:type="paragraph" w:styleId="24">
    <w:name w:val="toc 2"/>
    <w:basedOn w:val="a"/>
    <w:next w:val="a"/>
    <w:pPr>
      <w:spacing w:after="57"/>
      <w:ind w:left="283"/>
    </w:pPr>
  </w:style>
  <w:style w:type="paragraph" w:styleId="32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7">
    <w:name w:val="TOC Heading"/>
  </w:style>
  <w:style w:type="paragraph" w:styleId="af8">
    <w:name w:val="table of figures"/>
    <w:basedOn w:val="a"/>
    <w:next w:val="a"/>
  </w:style>
  <w:style w:type="character" w:customStyle="1" w:styleId="10">
    <w:name w:val="Заголовок 1 Знак"/>
    <w:link w:val="1"/>
    <w:rPr>
      <w:rFonts w:ascii="Arial" w:eastAsia="Arial" w:hAnsi="Arial"/>
      <w:sz w:val="40"/>
      <w:szCs w:val="40"/>
    </w:rPr>
  </w:style>
  <w:style w:type="character" w:customStyle="1" w:styleId="Heading2Char">
    <w:name w:val="Heading 2 Char"/>
    <w:rPr>
      <w:rFonts w:ascii="Arial" w:eastAsia="Arial" w:hAnsi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/>
      <w:i/>
      <w:iCs/>
      <w:sz w:val="21"/>
      <w:szCs w:val="21"/>
    </w:rPr>
  </w:style>
  <w:style w:type="paragraph" w:customStyle="1" w:styleId="14">
    <w:name w:val="Заголовок1"/>
    <w:basedOn w:val="a"/>
    <w:next w:val="a"/>
    <w:link w:val="af9"/>
    <w:pPr>
      <w:spacing w:before="300" w:after="200"/>
      <w:contextualSpacing/>
    </w:pPr>
    <w:rPr>
      <w:sz w:val="48"/>
      <w:szCs w:val="48"/>
    </w:rPr>
  </w:style>
  <w:style w:type="character" w:customStyle="1" w:styleId="af9">
    <w:name w:val="Заголовок Знак"/>
    <w:link w:val="14"/>
    <w:rPr>
      <w:sz w:val="48"/>
      <w:szCs w:val="48"/>
    </w:rPr>
  </w:style>
  <w:style w:type="character" w:customStyle="1" w:styleId="a7">
    <w:name w:val="Подзаголовок Знак"/>
    <w:link w:val="a6"/>
    <w:rPr>
      <w:sz w:val="24"/>
      <w:szCs w:val="24"/>
    </w:rPr>
  </w:style>
  <w:style w:type="character" w:customStyle="1" w:styleId="22">
    <w:name w:val="Цитата 2 Знак"/>
    <w:link w:val="21"/>
    <w:rPr>
      <w:i/>
    </w:rPr>
  </w:style>
  <w:style w:type="character" w:customStyle="1" w:styleId="a9">
    <w:name w:val="Выделенная цитата Знак"/>
    <w:link w:val="a8"/>
    <w:rPr>
      <w:i/>
    </w:rPr>
  </w:style>
  <w:style w:type="character" w:customStyle="1" w:styleId="ab">
    <w:name w:val="Верхний колонтитул Знак"/>
    <w:link w:val="aa"/>
  </w:style>
  <w:style w:type="character" w:customStyle="1" w:styleId="FooterChar">
    <w:name w:val="Footer Char"/>
  </w:style>
  <w:style w:type="character" w:customStyle="1" w:styleId="ad">
    <w:name w:val="Нижний колонтитул Знак"/>
    <w:link w:val="ac"/>
  </w:style>
  <w:style w:type="table" w:customStyle="1" w:styleId="TableGridLight">
    <w:name w:val="Table Grid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link w:val="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Текст сноски Знак"/>
    <w:link w:val="af1"/>
    <w:rPr>
      <w:sz w:val="18"/>
    </w:rPr>
  </w:style>
  <w:style w:type="character" w:customStyle="1" w:styleId="af5">
    <w:name w:val="Текст концевой сноски Знак"/>
    <w:link w:val="af4"/>
    <w:rPr>
      <w:sz w:val="20"/>
    </w:rPr>
  </w:style>
  <w:style w:type="character" w:customStyle="1" w:styleId="20">
    <w:name w:val="Заголовок 2 Знак"/>
    <w:link w:val="2"/>
    <w:rPr>
      <w:rFonts w:ascii="Arial" w:hAnsi="Arial"/>
      <w:b/>
      <w:bCs/>
      <w:i/>
      <w:iCs/>
      <w:sz w:val="28"/>
      <w:szCs w:val="28"/>
    </w:rPr>
  </w:style>
  <w:style w:type="paragraph" w:customStyle="1" w:styleId="ConsPlusNormal">
    <w:name w:val="ConsPlusNormal"/>
    <w:rPr>
      <w:sz w:val="24"/>
      <w:szCs w:val="24"/>
      <w:lang w:eastAsia="ru-RU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Calibri" w:hAnsi="Arial"/>
      <w:lang w:eastAsia="ru-RU"/>
    </w:rPr>
  </w:style>
  <w:style w:type="character" w:customStyle="1" w:styleId="26">
    <w:name w:val="Основной текст (2)_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07" w:lineRule="exact"/>
      <w:jc w:val="both"/>
    </w:pPr>
    <w:rPr>
      <w:rFonts w:eastAsia="Calibri"/>
      <w:sz w:val="26"/>
      <w:szCs w:val="26"/>
      <w:lang w:eastAsia="en-US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b/>
      <w:bCs/>
      <w:lang w:eastAsia="ru-RU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lang w:eastAsia="ru-RU"/>
    </w:rPr>
  </w:style>
  <w:style w:type="paragraph" w:customStyle="1" w:styleId="25">
    <w:name w:val="Основной текст (2)"/>
    <w:link w:val="ListTable6Colorful-Accent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360" w:line="317" w:lineRule="exact"/>
      <w:jc w:val="center"/>
    </w:pPr>
    <w:rPr>
      <w:sz w:val="28"/>
      <w:szCs w:val="28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975FE4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75FE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1118</Words>
  <Characters>6376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РЕШЕНИЕ</vt:lpstr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Борисова</cp:lastModifiedBy>
  <cp:revision>8</cp:revision>
  <cp:lastPrinted>2024-06-13T08:47:00Z</cp:lastPrinted>
  <dcterms:created xsi:type="dcterms:W3CDTF">2024-06-03T09:57:00Z</dcterms:created>
  <dcterms:modified xsi:type="dcterms:W3CDTF">2024-06-13T08:47:00Z</dcterms:modified>
</cp:coreProperties>
</file>