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1D" w:rsidRDefault="0037201D" w:rsidP="0037201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37201D" w:rsidRPr="00882FCB" w:rsidTr="004137C0">
        <w:tc>
          <w:tcPr>
            <w:tcW w:w="3510" w:type="dxa"/>
          </w:tcPr>
          <w:p w:rsidR="0037201D" w:rsidRDefault="0037201D" w:rsidP="0037201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6EFE" w:rsidRPr="00882FCB" w:rsidRDefault="00086EFE" w:rsidP="00041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7C0" w:rsidRPr="00086EFE" w:rsidRDefault="00230CDB" w:rsidP="004137C0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Информационное сообщение</w:t>
      </w:r>
    </w:p>
    <w:p w:rsidR="00230CDB" w:rsidRDefault="004137C0" w:rsidP="00086EF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86EFE">
        <w:rPr>
          <w:rFonts w:ascii="Times New Roman" w:eastAsia="Arial" w:hAnsi="Times New Roman" w:cs="Times New Roman"/>
          <w:b/>
          <w:sz w:val="28"/>
          <w:szCs w:val="28"/>
        </w:rPr>
        <w:t xml:space="preserve">о </w:t>
      </w:r>
      <w:r w:rsidR="00230CDB">
        <w:rPr>
          <w:rFonts w:ascii="Times New Roman" w:eastAsia="Arial" w:hAnsi="Times New Roman" w:cs="Times New Roman"/>
          <w:b/>
          <w:sz w:val="28"/>
          <w:szCs w:val="28"/>
        </w:rPr>
        <w:t>внесении инициативного проекта</w:t>
      </w:r>
    </w:p>
    <w:p w:rsidR="004137C0" w:rsidRDefault="004137C0" w:rsidP="00086EF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86EFE">
        <w:rPr>
          <w:rFonts w:ascii="Times New Roman" w:eastAsia="Arial" w:hAnsi="Times New Roman" w:cs="Times New Roman"/>
          <w:b/>
          <w:sz w:val="28"/>
          <w:szCs w:val="28"/>
        </w:rPr>
        <w:t>территориальн</w:t>
      </w:r>
      <w:r w:rsidR="00435665">
        <w:rPr>
          <w:rFonts w:ascii="Times New Roman" w:eastAsia="Arial" w:hAnsi="Times New Roman" w:cs="Times New Roman"/>
          <w:b/>
          <w:sz w:val="28"/>
          <w:szCs w:val="28"/>
        </w:rPr>
        <w:t>ым</w:t>
      </w:r>
      <w:r w:rsidRPr="00086EFE">
        <w:rPr>
          <w:rFonts w:ascii="Times New Roman" w:eastAsia="Arial" w:hAnsi="Times New Roman" w:cs="Times New Roman"/>
          <w:b/>
          <w:sz w:val="28"/>
          <w:szCs w:val="28"/>
        </w:rPr>
        <w:t xml:space="preserve"> общественн</w:t>
      </w:r>
      <w:r w:rsidR="00435665">
        <w:rPr>
          <w:rFonts w:ascii="Times New Roman" w:eastAsia="Arial" w:hAnsi="Times New Roman" w:cs="Times New Roman"/>
          <w:b/>
          <w:sz w:val="28"/>
          <w:szCs w:val="28"/>
        </w:rPr>
        <w:t>ым</w:t>
      </w:r>
      <w:r w:rsidRPr="00086EFE">
        <w:rPr>
          <w:rFonts w:ascii="Times New Roman" w:eastAsia="Arial" w:hAnsi="Times New Roman" w:cs="Times New Roman"/>
          <w:b/>
          <w:sz w:val="28"/>
          <w:szCs w:val="28"/>
        </w:rPr>
        <w:t xml:space="preserve"> самоуправлени</w:t>
      </w:r>
      <w:r w:rsidR="00435665">
        <w:rPr>
          <w:rFonts w:ascii="Times New Roman" w:eastAsia="Arial" w:hAnsi="Times New Roman" w:cs="Times New Roman"/>
          <w:b/>
          <w:sz w:val="28"/>
          <w:szCs w:val="28"/>
        </w:rPr>
        <w:t>ем</w:t>
      </w:r>
      <w:r w:rsidR="00230CDB">
        <w:rPr>
          <w:rFonts w:ascii="Times New Roman" w:eastAsia="Arial" w:hAnsi="Times New Roman" w:cs="Times New Roman"/>
          <w:b/>
          <w:sz w:val="28"/>
          <w:szCs w:val="28"/>
        </w:rPr>
        <w:t xml:space="preserve"> «Ленинградская 21»</w:t>
      </w:r>
    </w:p>
    <w:p w:rsidR="00086EFE" w:rsidRPr="00086EFE" w:rsidRDefault="00086EFE" w:rsidP="00086EF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91162" w:rsidRDefault="0004165F" w:rsidP="007B526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165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областным законом Ленинградской области от 16 февраля 2024 года № 10-оз «О содействии участию населения в осуществлении местного самоуправления в Ленинградской области», решением совета депутатов муниципального образования Всеволожское городское поселение Всеволожского муниципального района  Ленинградской области от 23.04.2024 № 2</w:t>
      </w:r>
      <w:r w:rsidR="007B526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165F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B5262" w:rsidRPr="007B5262">
        <w:rPr>
          <w:rFonts w:ascii="Times New Roman CYR" w:eastAsia="Times New Roman" w:hAnsi="Times New Roman CYR" w:cs="Arial"/>
          <w:bCs/>
          <w:sz w:val="28"/>
          <w:szCs w:val="28"/>
        </w:rPr>
        <w:t>Об утверждении Порядка выдвижения, внесения, обсуждения,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Всеволожское городское поселение Всеволожского муниципального района Ленинградской области</w:t>
      </w:r>
      <w:r w:rsidRPr="000416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0CDB">
        <w:rPr>
          <w:rFonts w:ascii="Times New Roman" w:eastAsia="Times New Roman" w:hAnsi="Times New Roman" w:cs="Times New Roman"/>
          <w:sz w:val="28"/>
          <w:szCs w:val="28"/>
        </w:rPr>
        <w:t>, постановлени</w:t>
      </w:r>
      <w:r w:rsidR="007B526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230C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Всеволожского муниципального района от 13.05.2024 №1732</w:t>
      </w:r>
      <w:r w:rsidRPr="0004165F">
        <w:rPr>
          <w:rFonts w:ascii="Times New Roman" w:eastAsia="Times New Roman" w:hAnsi="Times New Roman" w:cs="Times New Roman"/>
          <w:sz w:val="28"/>
          <w:szCs w:val="28"/>
        </w:rPr>
        <w:t xml:space="preserve"> информируем: </w:t>
      </w:r>
      <w:r w:rsidR="00230C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CDB">
        <w:rPr>
          <w:rFonts w:ascii="Times New Roman" w:eastAsia="Times New Roman" w:hAnsi="Times New Roman" w:cs="Times New Roman"/>
          <w:sz w:val="28"/>
          <w:szCs w:val="28"/>
        </w:rPr>
        <w:t xml:space="preserve">подаче 06.06.2024 </w:t>
      </w:r>
      <w:proofErr w:type="spellStart"/>
      <w:r w:rsidR="00F91162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="00F91162">
        <w:rPr>
          <w:rFonts w:ascii="Times New Roman" w:eastAsia="Times New Roman" w:hAnsi="Times New Roman" w:cs="Times New Roman"/>
          <w:sz w:val="28"/>
          <w:szCs w:val="28"/>
        </w:rPr>
        <w:t xml:space="preserve">. № 4332/1.0-24 председателем территориального общественного самоуправления «Ленинградская 21» - Филатовой Екатериной Александровной </w:t>
      </w:r>
      <w:r w:rsidR="00230C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30CDB" w:rsidRPr="00230CDB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230CD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0CDB" w:rsidRPr="00230CDB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 </w:t>
      </w:r>
      <w:r w:rsidR="00230CDB">
        <w:rPr>
          <w:rFonts w:ascii="Times New Roman" w:eastAsia="Times New Roman" w:hAnsi="Times New Roman" w:cs="Times New Roman"/>
          <w:sz w:val="28"/>
          <w:szCs w:val="28"/>
        </w:rPr>
        <w:t>инициативного проекта</w:t>
      </w:r>
      <w:r w:rsidR="00F91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1162" w:rsidRPr="00230CDB">
        <w:rPr>
          <w:rFonts w:ascii="Times New Roman" w:eastAsia="Times New Roman" w:hAnsi="Times New Roman" w:cs="Times New Roman"/>
          <w:kern w:val="2"/>
          <w:sz w:val="28"/>
          <w:lang w:eastAsia="ru-RU"/>
        </w:rPr>
        <w:t xml:space="preserve">Приобретение, установка и ремонт детской площадки по адресу: г. </w:t>
      </w:r>
      <w:proofErr w:type="gramStart"/>
      <w:r w:rsidR="00F91162" w:rsidRPr="00230CDB">
        <w:rPr>
          <w:rFonts w:ascii="Times New Roman" w:eastAsia="Times New Roman" w:hAnsi="Times New Roman" w:cs="Times New Roman"/>
          <w:kern w:val="2"/>
          <w:sz w:val="28"/>
          <w:lang w:eastAsia="ru-RU"/>
        </w:rPr>
        <w:t>Всеволожск,  ул.</w:t>
      </w:r>
      <w:proofErr w:type="gramEnd"/>
      <w:r w:rsidR="00F91162" w:rsidRPr="00230CDB">
        <w:rPr>
          <w:rFonts w:ascii="Times New Roman" w:eastAsia="Times New Roman" w:hAnsi="Times New Roman" w:cs="Times New Roman"/>
          <w:kern w:val="2"/>
          <w:sz w:val="28"/>
          <w:lang w:eastAsia="ru-RU"/>
        </w:rPr>
        <w:t xml:space="preserve"> Ленинградская, во дворе дома 21/1;2;3 с устройством дорожек к площадке и установкой д</w:t>
      </w:r>
      <w:r w:rsidR="00F91162" w:rsidRPr="00230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снижения риска травмирования мягкого специального покрытия</w:t>
      </w:r>
      <w:r w:rsidR="00F911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 Проект подан для рассмотрения и включения в муниципальную программу «Содействие участию населения в осуществлении местного самоуправления в иных формах на территории МО «Город Всеволожск» на 2024-2028 годы»</w:t>
      </w:r>
      <w:r w:rsidR="00435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91162" w:rsidRPr="00A10EF1" w:rsidRDefault="00166C4A" w:rsidP="00230CDB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вопросу рассмотрения предложений инициативного проекта просим обращаться в отдел </w:t>
      </w:r>
      <w:r w:rsidRPr="00166C4A">
        <w:rPr>
          <w:rFonts w:ascii="Times New Roman" w:hAnsi="Times New Roman" w:cs="Calibri"/>
          <w:sz w:val="28"/>
          <w:szCs w:val="28"/>
        </w:rPr>
        <w:t>по организационной работе и взаимодействию с органами государственной власти и МСУ</w:t>
      </w:r>
      <w:r>
        <w:rPr>
          <w:rFonts w:ascii="Times New Roman" w:hAnsi="Times New Roman" w:cs="Calibri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Calibri"/>
          <w:sz w:val="28"/>
          <w:szCs w:val="28"/>
        </w:rPr>
        <w:t>Сопрун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Н.Г., телефон для справок - 8-81370- 25-540</w:t>
      </w:r>
      <w:r w:rsidR="00A10EF1">
        <w:rPr>
          <w:rFonts w:ascii="Times New Roman" w:hAnsi="Times New Roman" w:cs="Calibri"/>
          <w:sz w:val="28"/>
          <w:szCs w:val="28"/>
        </w:rPr>
        <w:t xml:space="preserve">, адрес электронной почты: </w:t>
      </w:r>
      <w:proofErr w:type="spellStart"/>
      <w:r w:rsidR="00A10EF1">
        <w:rPr>
          <w:rFonts w:ascii="Times New Roman" w:hAnsi="Times New Roman" w:cs="Calibri"/>
          <w:sz w:val="28"/>
          <w:szCs w:val="28"/>
          <w:lang w:val="en-US"/>
        </w:rPr>
        <w:t>dk</w:t>
      </w:r>
      <w:proofErr w:type="spellEnd"/>
      <w:r w:rsidR="00A10EF1" w:rsidRPr="00A10EF1">
        <w:rPr>
          <w:rFonts w:ascii="Times New Roman" w:hAnsi="Times New Roman" w:cs="Calibri"/>
          <w:sz w:val="28"/>
          <w:szCs w:val="28"/>
        </w:rPr>
        <w:t>@</w:t>
      </w:r>
      <w:proofErr w:type="spellStart"/>
      <w:r w:rsidR="00A10EF1">
        <w:rPr>
          <w:rFonts w:ascii="Times New Roman" w:hAnsi="Times New Roman" w:cs="Calibri"/>
          <w:sz w:val="28"/>
          <w:szCs w:val="28"/>
          <w:lang w:val="en-US"/>
        </w:rPr>
        <w:t>vsevreg</w:t>
      </w:r>
      <w:proofErr w:type="spellEnd"/>
      <w:r>
        <w:rPr>
          <w:rFonts w:ascii="Times New Roman" w:hAnsi="Times New Roman" w:cs="Calibri"/>
          <w:sz w:val="28"/>
          <w:szCs w:val="28"/>
        </w:rPr>
        <w:t>.</w:t>
      </w:r>
      <w:proofErr w:type="spellStart"/>
      <w:r w:rsidR="00A10EF1">
        <w:rPr>
          <w:rFonts w:ascii="Times New Roman" w:hAnsi="Times New Roman" w:cs="Calibri"/>
          <w:sz w:val="28"/>
          <w:szCs w:val="28"/>
          <w:lang w:val="en-US"/>
        </w:rPr>
        <w:t>ru</w:t>
      </w:r>
      <w:proofErr w:type="spellEnd"/>
      <w:r w:rsidR="00A10EF1" w:rsidRPr="00A10EF1">
        <w:rPr>
          <w:rFonts w:ascii="Times New Roman" w:hAnsi="Times New Roman" w:cs="Calibri"/>
          <w:sz w:val="28"/>
          <w:szCs w:val="28"/>
        </w:rPr>
        <w:t>.</w:t>
      </w:r>
    </w:p>
    <w:p w:rsidR="00166C4A" w:rsidRDefault="00166C4A" w:rsidP="00230CD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Срок рассмотрения предложений не позднее 1</w:t>
      </w:r>
      <w:r w:rsidR="00A10EF1">
        <w:rPr>
          <w:rFonts w:ascii="Times New Roman" w:hAnsi="Times New Roman" w:cs="Calibri"/>
          <w:sz w:val="28"/>
          <w:szCs w:val="28"/>
        </w:rPr>
        <w:t>7</w:t>
      </w:r>
      <w:r>
        <w:rPr>
          <w:rFonts w:ascii="Times New Roman" w:hAnsi="Times New Roman" w:cs="Calibri"/>
          <w:sz w:val="28"/>
          <w:szCs w:val="28"/>
        </w:rPr>
        <w:t xml:space="preserve"> июня 2024 года.</w:t>
      </w:r>
    </w:p>
    <w:p w:rsidR="004137C0" w:rsidRPr="00C9383C" w:rsidRDefault="0004165F" w:rsidP="00041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sectPr w:rsidR="004137C0" w:rsidRPr="00C9383C" w:rsidSect="00151D37">
      <w:pgSz w:w="11906" w:h="16838"/>
      <w:pgMar w:top="426" w:right="567" w:bottom="426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BCC"/>
    <w:multiLevelType w:val="multilevel"/>
    <w:tmpl w:val="7E5CEEA0"/>
    <w:lvl w:ilvl="0">
      <w:start w:val="1"/>
      <w:numFmt w:val="decimal"/>
      <w:lvlText w:val="%1."/>
      <w:lvlJc w:val="left"/>
      <w:pPr>
        <w:ind w:left="425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29781F8E"/>
    <w:multiLevelType w:val="multilevel"/>
    <w:tmpl w:val="62EEB4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14C7CD8"/>
    <w:multiLevelType w:val="multilevel"/>
    <w:tmpl w:val="6EBCB6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24"/>
    <w:rsid w:val="000017F8"/>
    <w:rsid w:val="0004165F"/>
    <w:rsid w:val="00086EFE"/>
    <w:rsid w:val="00151D37"/>
    <w:rsid w:val="00166C4A"/>
    <w:rsid w:val="00230CDB"/>
    <w:rsid w:val="00235A83"/>
    <w:rsid w:val="002911FB"/>
    <w:rsid w:val="003650FB"/>
    <w:rsid w:val="0037201D"/>
    <w:rsid w:val="003B3E6B"/>
    <w:rsid w:val="004137C0"/>
    <w:rsid w:val="00435665"/>
    <w:rsid w:val="00496C21"/>
    <w:rsid w:val="004D7024"/>
    <w:rsid w:val="0066094C"/>
    <w:rsid w:val="00703B59"/>
    <w:rsid w:val="007B5262"/>
    <w:rsid w:val="007E3C65"/>
    <w:rsid w:val="00882FCB"/>
    <w:rsid w:val="008D5142"/>
    <w:rsid w:val="0094565E"/>
    <w:rsid w:val="00A10EF1"/>
    <w:rsid w:val="00B76B3B"/>
    <w:rsid w:val="00B935C3"/>
    <w:rsid w:val="00C9383C"/>
    <w:rsid w:val="00E70954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DB971-9280-4D4D-AF84-15F2292F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D7024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  <w:style w:type="character" w:customStyle="1" w:styleId="-">
    <w:name w:val="Интернет-ссылка"/>
    <w:rsid w:val="004D7024"/>
    <w:rPr>
      <w:color w:val="000080"/>
      <w:u w:val="single"/>
      <w:lang w:val="ru-RU" w:eastAsia="ru-RU" w:bidi="ru-RU"/>
    </w:rPr>
  </w:style>
  <w:style w:type="character" w:customStyle="1" w:styleId="a4">
    <w:name w:val="Посещенная гиперссылка"/>
    <w:rsid w:val="004D7024"/>
    <w:rPr>
      <w:color w:val="800000"/>
      <w:u w:val="single"/>
      <w:lang w:val="ru-RU" w:eastAsia="ru-RU" w:bidi="ru-RU"/>
    </w:rPr>
  </w:style>
  <w:style w:type="character" w:customStyle="1" w:styleId="a5">
    <w:name w:val="Символ нумерации"/>
    <w:rsid w:val="004D7024"/>
  </w:style>
  <w:style w:type="paragraph" w:customStyle="1" w:styleId="1">
    <w:name w:val="Заголовок1"/>
    <w:basedOn w:val="a3"/>
    <w:next w:val="a6"/>
    <w:rsid w:val="004D702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rsid w:val="004D7024"/>
    <w:pPr>
      <w:widowControl/>
      <w:spacing w:before="75" w:after="0"/>
    </w:pPr>
    <w:rPr>
      <w:rFonts w:eastAsia="Times New Roman;sans-serif" w:cs="Times New Roman;serif"/>
      <w:lang w:bidi="ar-SA"/>
    </w:rPr>
  </w:style>
  <w:style w:type="paragraph" w:styleId="a7">
    <w:name w:val="List"/>
    <w:basedOn w:val="a6"/>
    <w:rsid w:val="004D7024"/>
  </w:style>
  <w:style w:type="paragraph" w:styleId="a8">
    <w:name w:val="Title"/>
    <w:basedOn w:val="a3"/>
    <w:rsid w:val="004D7024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4D7024"/>
    <w:pPr>
      <w:suppressLineNumbers/>
    </w:pPr>
  </w:style>
  <w:style w:type="paragraph" w:customStyle="1" w:styleId="aa">
    <w:name w:val="Содержимое таблицы"/>
    <w:basedOn w:val="a3"/>
    <w:rsid w:val="004D7024"/>
    <w:pPr>
      <w:suppressLineNumbers/>
    </w:pPr>
  </w:style>
  <w:style w:type="paragraph" w:customStyle="1" w:styleId="ab">
    <w:name w:val="Заголовок таблицы"/>
    <w:basedOn w:val="aa"/>
    <w:rsid w:val="004D7024"/>
    <w:pPr>
      <w:jc w:val="center"/>
    </w:pPr>
    <w:rPr>
      <w:b/>
      <w:bCs/>
    </w:rPr>
  </w:style>
  <w:style w:type="paragraph" w:customStyle="1" w:styleId="ConsPlusNonformat">
    <w:name w:val="ConsPlusNonformat"/>
    <w:rsid w:val="00372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37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5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1D3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30CDB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OpenOffice</dc:creator>
  <cp:lastModifiedBy>Богдевич</cp:lastModifiedBy>
  <cp:revision>2</cp:revision>
  <cp:lastPrinted>2024-06-07T11:45:00Z</cp:lastPrinted>
  <dcterms:created xsi:type="dcterms:W3CDTF">2024-06-07T12:25:00Z</dcterms:created>
  <dcterms:modified xsi:type="dcterms:W3CDTF">2024-06-07T12:25:00Z</dcterms:modified>
</cp:coreProperties>
</file>