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C0" w:rsidRDefault="00C65AC0" w:rsidP="002B17EE">
      <w:pPr>
        <w:jc w:val="center"/>
      </w:pPr>
      <w:r>
        <w:t>Отчет</w:t>
      </w:r>
      <w:r w:rsidR="004D6B63">
        <w:t xml:space="preserve"> председателя инициативной комиссии</w:t>
      </w:r>
      <w:r w:rsidR="00716857">
        <w:t xml:space="preserve"> за 2022 год</w:t>
      </w:r>
    </w:p>
    <w:p w:rsidR="006A7AAD" w:rsidRDefault="006A7AAD" w:rsidP="00C65AC0">
      <w:pPr>
        <w:ind w:firstLine="709"/>
      </w:pPr>
    </w:p>
    <w:p w:rsidR="00256955" w:rsidRDefault="002B17EE" w:rsidP="00C65AC0">
      <w:pPr>
        <w:ind w:firstLine="709"/>
      </w:pPr>
      <w:r>
        <w:t xml:space="preserve">Всеволожская инициативная комиссия действует </w:t>
      </w:r>
      <w:r w:rsidR="003B613F">
        <w:t xml:space="preserve">с 2018 года </w:t>
      </w:r>
      <w:r>
        <w:t xml:space="preserve">на территории </w:t>
      </w:r>
      <w:r w:rsidR="003B613F">
        <w:t>города Всеволожска,</w:t>
      </w:r>
      <w:r>
        <w:t xml:space="preserve"> </w:t>
      </w:r>
      <w:r w:rsidR="003B613F">
        <w:t xml:space="preserve">являющегося административным центром муниципального образования «Город Всеволожск» </w:t>
      </w:r>
      <w:r>
        <w:t xml:space="preserve">в </w:t>
      </w:r>
      <w:r w:rsidR="003B613F">
        <w:t xml:space="preserve">соответствии </w:t>
      </w:r>
      <w:bookmarkStart w:id="0" w:name="_GoBack"/>
      <w:bookmarkEnd w:id="0"/>
      <w:r w:rsidR="00FB3B0E">
        <w:t>с областным</w:t>
      </w:r>
      <w:r w:rsidR="0067495F">
        <w:rPr>
          <w:szCs w:val="28"/>
        </w:rPr>
        <w:t xml:space="preserve"> закон</w:t>
      </w:r>
      <w:r w:rsidR="003B613F">
        <w:rPr>
          <w:szCs w:val="28"/>
        </w:rPr>
        <w:t>ом</w:t>
      </w:r>
      <w:r w:rsidR="0067495F">
        <w:rPr>
          <w:szCs w:val="28"/>
        </w:rPr>
        <w:t xml:space="preserve"> от 15.01.2018 № 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71764E">
        <w:rPr>
          <w:szCs w:val="28"/>
        </w:rPr>
        <w:t xml:space="preserve"> (далее 3-ОЗ)</w:t>
      </w:r>
      <w:r w:rsidR="0067495F">
        <w:rPr>
          <w:szCs w:val="28"/>
        </w:rPr>
        <w:t>.</w:t>
      </w:r>
      <w:r>
        <w:t xml:space="preserve"> </w:t>
      </w:r>
    </w:p>
    <w:p w:rsidR="00256955" w:rsidRDefault="00256955" w:rsidP="00256955">
      <w:pPr>
        <w:ind w:firstLine="709"/>
      </w:pPr>
      <w:r>
        <w:t xml:space="preserve">11 апреля 2022 года </w:t>
      </w:r>
      <w:r w:rsidR="004B30FA">
        <w:t>была переизбрана инициативная комиссия</w:t>
      </w:r>
      <w:r w:rsidR="00517947">
        <w:t>.</w:t>
      </w:r>
      <w:r>
        <w:t xml:space="preserve"> Это </w:t>
      </w:r>
      <w:r w:rsidR="004B30FA">
        <w:t xml:space="preserve">наш </w:t>
      </w:r>
      <w:r>
        <w:t>первый отчет</w:t>
      </w:r>
      <w:r w:rsidR="004B30FA">
        <w:t>.</w:t>
      </w:r>
      <w:r>
        <w:t xml:space="preserve"> Отчитываемся мы за мероприятие, выполненное в рамках муниципальной программы 2022 года</w:t>
      </w:r>
      <w:r w:rsidR="00517947">
        <w:t xml:space="preserve">, предыдущей </w:t>
      </w:r>
      <w:r w:rsidR="004B30FA">
        <w:t xml:space="preserve">инициативной </w:t>
      </w:r>
      <w:r w:rsidR="00517947">
        <w:t>комисси</w:t>
      </w:r>
      <w:r w:rsidR="004B30FA">
        <w:t>и.</w:t>
      </w:r>
      <w:r>
        <w:t xml:space="preserve"> </w:t>
      </w:r>
    </w:p>
    <w:p w:rsidR="003014BC" w:rsidRDefault="003014BC" w:rsidP="00782C29">
      <w:pPr>
        <w:ind w:firstLine="709"/>
      </w:pPr>
      <w:r>
        <w:t xml:space="preserve">Население </w:t>
      </w:r>
      <w:r w:rsidR="00B54DE4">
        <w:t xml:space="preserve">города Всеволожска совместно с инициативной комиссией </w:t>
      </w:r>
      <w:r w:rsidR="00256955">
        <w:t xml:space="preserve">активно </w:t>
      </w:r>
      <w:r>
        <w:t xml:space="preserve">участвует в </w:t>
      </w:r>
      <w:r w:rsidR="00874FB1">
        <w:t xml:space="preserve">определении, </w:t>
      </w:r>
      <w:r>
        <w:t>выдвижении</w:t>
      </w:r>
      <w:r w:rsidR="00B54DE4">
        <w:t>, реализации</w:t>
      </w:r>
      <w:r w:rsidR="00874FB1">
        <w:t xml:space="preserve"> и</w:t>
      </w:r>
      <w:r w:rsidR="00B54DE4">
        <w:t xml:space="preserve"> контроле </w:t>
      </w:r>
      <w:r w:rsidR="00874FB1">
        <w:t>выбранных инициативных предложений по благоустройству и развитию общественной инфраструктуры города Всеволожска.</w:t>
      </w:r>
    </w:p>
    <w:p w:rsidR="003014BC" w:rsidRDefault="003014BC" w:rsidP="00782C29">
      <w:pPr>
        <w:ind w:firstLine="709"/>
      </w:pPr>
      <w:r>
        <w:t xml:space="preserve">Ежегодно инициативная комиссия </w:t>
      </w:r>
      <w:r w:rsidR="00D57D7D">
        <w:t xml:space="preserve">с участием населения </w:t>
      </w:r>
      <w:r>
        <w:t xml:space="preserve">проводит </w:t>
      </w:r>
      <w:r w:rsidR="00874FB1">
        <w:t>собрания</w:t>
      </w:r>
      <w:r w:rsidR="00D57D7D">
        <w:t xml:space="preserve"> по </w:t>
      </w:r>
      <w:r>
        <w:t>отбор</w:t>
      </w:r>
      <w:r w:rsidR="00D57D7D">
        <w:t>у</w:t>
      </w:r>
      <w:r>
        <w:t xml:space="preserve"> инициативных предложений </w:t>
      </w:r>
      <w:r w:rsidR="00D57D7D">
        <w:t xml:space="preserve">на </w:t>
      </w:r>
      <w:r w:rsidR="00874FB1">
        <w:t>предстоящий</w:t>
      </w:r>
      <w:r w:rsidR="00D57D7D">
        <w:t xml:space="preserve"> год и отчитывается о проделанной работе за прошедший год.</w:t>
      </w:r>
      <w:r>
        <w:t xml:space="preserve">  </w:t>
      </w:r>
    </w:p>
    <w:p w:rsidR="006244E1" w:rsidRDefault="00382BE6" w:rsidP="00782C29">
      <w:pPr>
        <w:ind w:firstLine="709"/>
      </w:pPr>
      <w:r>
        <w:t xml:space="preserve">По результатам отбора </w:t>
      </w:r>
      <w:r w:rsidR="00D57D7D">
        <w:t>инициативных предложений,</w:t>
      </w:r>
      <w:r>
        <w:t xml:space="preserve"> </w:t>
      </w:r>
      <w:r w:rsidR="00D57D7D">
        <w:t>принятых в 202</w:t>
      </w:r>
      <w:r w:rsidR="006244E1">
        <w:t>1</w:t>
      </w:r>
      <w:r w:rsidR="00D57D7D">
        <w:t xml:space="preserve"> году </w:t>
      </w:r>
      <w:r w:rsidR="00961AE9">
        <w:t>на 202</w:t>
      </w:r>
      <w:r w:rsidR="006244E1">
        <w:t>2</w:t>
      </w:r>
      <w:r w:rsidR="00961AE9">
        <w:t xml:space="preserve"> год</w:t>
      </w:r>
      <w:r>
        <w:t xml:space="preserve"> </w:t>
      </w:r>
      <w:r w:rsidR="00683CB0">
        <w:t>наибольшее количество голосов набрал проект, поступивший от инициативной группы граждан микрорайона Мельничный ручей</w:t>
      </w:r>
      <w:r w:rsidR="00874FB1">
        <w:t>.</w:t>
      </w:r>
      <w:r w:rsidR="00683CB0">
        <w:t xml:space="preserve"> </w:t>
      </w:r>
      <w:r w:rsidR="00874FB1">
        <w:t>Жители этого микрорайона предложили с</w:t>
      </w:r>
      <w:r w:rsidR="00683CB0">
        <w:t>озда</w:t>
      </w:r>
      <w:r w:rsidR="00874FB1">
        <w:t>ть</w:t>
      </w:r>
      <w:r w:rsidR="00683CB0">
        <w:t xml:space="preserve"> скейт-площадк</w:t>
      </w:r>
      <w:r w:rsidR="00874FB1">
        <w:t>у</w:t>
      </w:r>
      <w:r w:rsidR="00683CB0">
        <w:t xml:space="preserve"> </w:t>
      </w:r>
      <w:r w:rsidR="00874FB1">
        <w:t xml:space="preserve">на </w:t>
      </w:r>
      <w:r w:rsidR="00444118">
        <w:t>территории</w:t>
      </w:r>
      <w:r w:rsidR="00874FB1">
        <w:t xml:space="preserve"> за МОУ СОШ №5.</w:t>
      </w:r>
    </w:p>
    <w:p w:rsidR="00683CB0" w:rsidRDefault="00683CB0" w:rsidP="00782C29">
      <w:pPr>
        <w:ind w:firstLine="709"/>
      </w:pPr>
      <w:r>
        <w:t xml:space="preserve">Инициаторы данного проекта </w:t>
      </w:r>
      <w:r w:rsidR="00874FB1">
        <w:t xml:space="preserve">рассказали о </w:t>
      </w:r>
      <w:r w:rsidR="00E84777">
        <w:t>необходимост</w:t>
      </w:r>
      <w:r w:rsidR="00874FB1">
        <w:t>и</w:t>
      </w:r>
      <w:r>
        <w:t xml:space="preserve"> создания места для проведения досуга подростков. Особым преимуществом предложения является расположение земельного участка рядом </w:t>
      </w:r>
      <w:r w:rsidR="00F6027A">
        <w:t xml:space="preserve">с </w:t>
      </w:r>
      <w:r w:rsidR="00E84777">
        <w:t>МОУ СОШ</w:t>
      </w:r>
      <w:r>
        <w:t xml:space="preserve"> № 5</w:t>
      </w:r>
      <w:r w:rsidR="00E84777">
        <w:t xml:space="preserve"> </w:t>
      </w:r>
      <w:proofErr w:type="spellStart"/>
      <w:r w:rsidR="00E84777">
        <w:t>г.Всеволожска</w:t>
      </w:r>
      <w:proofErr w:type="spellEnd"/>
      <w:r>
        <w:t>, что позволи</w:t>
      </w:r>
      <w:r w:rsidR="00874FB1">
        <w:t>ло бы</w:t>
      </w:r>
      <w:r>
        <w:t xml:space="preserve"> детям во внеурочное время находиться в оборудованном и безопасном пространстве.</w:t>
      </w:r>
      <w:r w:rsidR="00F6027A">
        <w:t xml:space="preserve"> Участники проекта выразили готовность взять на себя внешкольные занятия с детьми на оборудованной площадке.</w:t>
      </w:r>
      <w:r w:rsidR="008015D5">
        <w:t xml:space="preserve"> </w:t>
      </w:r>
    </w:p>
    <w:p w:rsidR="000D1C0D" w:rsidRDefault="000074DA" w:rsidP="000074DA">
      <w:pPr>
        <w:ind w:firstLine="709"/>
      </w:pPr>
      <w:r w:rsidRPr="000074DA">
        <w:t>Администрации МО «Всеволожский муниципальный район» ЛО</w:t>
      </w:r>
      <w:r>
        <w:t xml:space="preserve"> разместила открытый конкурс в электронной форме </w:t>
      </w:r>
      <w:r w:rsidRPr="000074DA">
        <w:t>на «Выполнение работ по устройству скейт-площадки по адресу: г. Всеволожск, пр. Грибоедова, д.10»,</w:t>
      </w:r>
      <w:r w:rsidR="00F82D3A">
        <w:t xml:space="preserve"> </w:t>
      </w:r>
      <w:r w:rsidRPr="000074DA">
        <w:t>извещение</w:t>
      </w:r>
      <w:r w:rsidR="00874FB1">
        <w:t xml:space="preserve"> </w:t>
      </w:r>
      <w:r w:rsidRPr="000074DA">
        <w:t>№ 0145300005222000175</w:t>
      </w:r>
      <w:r w:rsidR="00F82D3A">
        <w:t>.</w:t>
      </w:r>
      <w:r>
        <w:t xml:space="preserve"> </w:t>
      </w:r>
      <w:r w:rsidR="00F82D3A">
        <w:t>П</w:t>
      </w:r>
      <w:r>
        <w:t xml:space="preserve">о итогам </w:t>
      </w:r>
      <w:r w:rsidR="00F82D3A">
        <w:t xml:space="preserve">электронного </w:t>
      </w:r>
      <w:r>
        <w:t>конкурса был заключен муниципальный контракт 22.06.2022 № 175</w:t>
      </w:r>
      <w:r w:rsidR="00194975">
        <w:t xml:space="preserve"> на сумму 3 627 100,00 рублей</w:t>
      </w:r>
      <w:r w:rsidR="00C57D19">
        <w:t>, который был завершен в октябре 2022 года</w:t>
      </w:r>
      <w:r w:rsidR="00194975">
        <w:t>. В стоимость контракта вошли средства</w:t>
      </w:r>
      <w:r w:rsidRPr="000074DA">
        <w:t xml:space="preserve"> </w:t>
      </w:r>
      <w:r w:rsidR="000D1C0D" w:rsidRPr="000074DA">
        <w:t>областного</w:t>
      </w:r>
      <w:r w:rsidR="000D1C0D">
        <w:t>, местного бюджета и 3000,00 рублей внесли инициативные граждане города Всеволожска.</w:t>
      </w:r>
      <w:r w:rsidR="008015D5">
        <w:t xml:space="preserve"> </w:t>
      </w:r>
      <w:r w:rsidR="008015D5" w:rsidRPr="008015D5">
        <w:t>В процессе исполнения контракта проведена работа в тесном взаимодействии с жителями, были учтены и реализованы их пожелания.</w:t>
      </w:r>
    </w:p>
    <w:p w:rsidR="007D60D3" w:rsidRDefault="00237B02" w:rsidP="000074DA">
      <w:pPr>
        <w:ind w:firstLine="709"/>
      </w:pPr>
      <w:r>
        <w:t>В рамках муниципального контракта</w:t>
      </w:r>
      <w:r w:rsidR="007D60D3">
        <w:t xml:space="preserve"> были </w:t>
      </w:r>
      <w:r w:rsidR="000D1C0D">
        <w:t>подготовлены локальные сметные расчеты на общестроительные работы</w:t>
      </w:r>
      <w:r w:rsidR="008015D5">
        <w:t xml:space="preserve">, размещение </w:t>
      </w:r>
      <w:r w:rsidR="001B4544" w:rsidRPr="001B4544">
        <w:t>строительного мусора</w:t>
      </w:r>
      <w:r w:rsidR="000755B5">
        <w:t xml:space="preserve"> и грунта</w:t>
      </w:r>
      <w:r w:rsidR="001B4544">
        <w:t>.</w:t>
      </w:r>
    </w:p>
    <w:p w:rsidR="002572C9" w:rsidRDefault="002572C9" w:rsidP="000074DA">
      <w:pPr>
        <w:ind w:firstLine="709"/>
      </w:pPr>
    </w:p>
    <w:p w:rsidR="007D60D3" w:rsidRDefault="00E73643" w:rsidP="007D60D3">
      <w:pPr>
        <w:ind w:firstLine="709"/>
        <w:rPr>
          <w:color w:val="000000"/>
          <w:szCs w:val="28"/>
          <w:shd w:val="clear" w:color="auto" w:fill="FFFFFF"/>
        </w:rPr>
      </w:pPr>
      <w:r w:rsidRPr="00E4191D">
        <w:lastRenderedPageBreak/>
        <w:t xml:space="preserve">В соответствии с локальным сметным расчетом </w:t>
      </w:r>
      <w:r w:rsidR="002572C9" w:rsidRPr="002572C9">
        <w:t xml:space="preserve">на общестроительные работы </w:t>
      </w:r>
      <w:r w:rsidRPr="00E4191D">
        <w:t>были выполнены</w:t>
      </w:r>
      <w:r>
        <w:t xml:space="preserve"> </w:t>
      </w:r>
      <w:r w:rsidR="00E4191D">
        <w:t xml:space="preserve">следующие </w:t>
      </w:r>
      <w:r>
        <w:t>работ</w:t>
      </w:r>
      <w:r w:rsidR="00F15E4A">
        <w:t>ы</w:t>
      </w:r>
      <w:r w:rsidR="00E4191D">
        <w:t xml:space="preserve">: </w:t>
      </w:r>
      <w:r w:rsidR="00E4191D" w:rsidRPr="00E4191D">
        <w:rPr>
          <w:rFonts w:eastAsia="Calibri"/>
          <w:szCs w:val="28"/>
        </w:rPr>
        <w:t>устройств</w:t>
      </w:r>
      <w:r w:rsidR="00E4191D">
        <w:rPr>
          <w:rFonts w:eastAsia="Calibri"/>
          <w:szCs w:val="28"/>
        </w:rPr>
        <w:t>о</w:t>
      </w:r>
      <w:r w:rsidR="00E4191D" w:rsidRPr="00E4191D">
        <w:rPr>
          <w:rFonts w:eastAsia="Calibri"/>
          <w:szCs w:val="28"/>
        </w:rPr>
        <w:t xml:space="preserve"> системы водоотведения</w:t>
      </w:r>
      <w:r w:rsidR="00E4191D">
        <w:rPr>
          <w:rFonts w:eastAsia="Calibri"/>
          <w:szCs w:val="28"/>
        </w:rPr>
        <w:t>;</w:t>
      </w:r>
      <w:r w:rsidR="00E4191D" w:rsidRPr="00E4191D">
        <w:rPr>
          <w:rFonts w:eastAsia="Calibri"/>
          <w:szCs w:val="28"/>
        </w:rPr>
        <w:t xml:space="preserve"> устройство основания скейт-площадки из асфальтобетона</w:t>
      </w:r>
      <w:r w:rsidR="00E4191D">
        <w:rPr>
          <w:rFonts w:eastAsia="Calibri"/>
          <w:szCs w:val="28"/>
        </w:rPr>
        <w:t>;</w:t>
      </w:r>
      <w:r w:rsidR="00E4191D" w:rsidRPr="00E4191D">
        <w:rPr>
          <w:rFonts w:eastAsia="Calibri"/>
          <w:szCs w:val="28"/>
        </w:rPr>
        <w:t xml:space="preserve"> монтаж оборудования-конструкций  скейт-площадки</w:t>
      </w:r>
      <w:r w:rsidR="00E4191D">
        <w:rPr>
          <w:rFonts w:eastAsia="Calibri"/>
          <w:szCs w:val="28"/>
        </w:rPr>
        <w:t>.</w:t>
      </w:r>
    </w:p>
    <w:p w:rsidR="002572C9" w:rsidRPr="002572C9" w:rsidRDefault="002572C9" w:rsidP="002572C9">
      <w:pPr>
        <w:ind w:firstLine="708"/>
        <w:rPr>
          <w:rFonts w:eastAsia="Calibri"/>
          <w:szCs w:val="28"/>
        </w:rPr>
      </w:pPr>
      <w:r>
        <w:t>С целью реализации указанных мероприятий были выделены из бюджета</w:t>
      </w:r>
      <w:r w:rsidRPr="002572C9">
        <w:t xml:space="preserve"> </w:t>
      </w:r>
      <w:r>
        <w:t>МО</w:t>
      </w:r>
      <w:r w:rsidRPr="002572C9">
        <w:t xml:space="preserve"> «Город Всеволожск»</w:t>
      </w:r>
      <w:r>
        <w:t xml:space="preserve"> дополнительные денежные средства</w:t>
      </w:r>
      <w:r w:rsidRPr="002572C9">
        <w:rPr>
          <w:rFonts w:eastAsia="Calibri"/>
          <w:szCs w:val="28"/>
        </w:rPr>
        <w:t xml:space="preserve"> на выполнение работ по устройству основания и инженерных коммуникаций спортивной площадки по адресу: г. Всеволожск, пр. Грибоедова, д.10. По данному муниципальному контракту были выполнены следующие работы: устройство системы водоотведения, устройство пешеходных дорожек в тротуарной плитке, устройство площадки с набивным покрытием из отсева гранитного, установка МАФ (урны, скамьи), установка уличных тренажеров и спортивного оборудования, устройство газона с посевом трав, высадка деревьев, устройство ограждения площадки, устройство системы наружного освещения. </w:t>
      </w:r>
    </w:p>
    <w:p w:rsidR="002572C9" w:rsidRDefault="002572C9" w:rsidP="002572C9">
      <w:pPr>
        <w:ind w:firstLine="709"/>
      </w:pPr>
      <w:r>
        <w:t>Таким образом, в 2022 году реализована инициатива жителей микрорайона Мельничный ручей – организована скейт-площадка.</w:t>
      </w:r>
    </w:p>
    <w:p w:rsidR="00F82D3A" w:rsidRDefault="00683FA4" w:rsidP="00020B1A">
      <w:pPr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Приглашаю всех жителей города подключаться к нашей работе и вносить свои предложения по улучшению жизни города</w:t>
      </w:r>
      <w:r w:rsidR="00782C29">
        <w:rPr>
          <w:color w:val="000000"/>
          <w:szCs w:val="28"/>
          <w:shd w:val="clear" w:color="auto" w:fill="FFFFFF"/>
        </w:rPr>
        <w:t>.</w:t>
      </w:r>
    </w:p>
    <w:p w:rsidR="00DD5517" w:rsidRDefault="00DD5517" w:rsidP="00F82D3A">
      <w:pPr>
        <w:jc w:val="center"/>
        <w:rPr>
          <w:color w:val="000000"/>
          <w:szCs w:val="28"/>
          <w:shd w:val="clear" w:color="auto" w:fill="FFFFFF"/>
        </w:rPr>
      </w:pPr>
    </w:p>
    <w:p w:rsidR="00716857" w:rsidRDefault="00716857" w:rsidP="00F82D3A">
      <w:pPr>
        <w:jc w:val="center"/>
        <w:rPr>
          <w:color w:val="000000"/>
          <w:szCs w:val="28"/>
          <w:shd w:val="clear" w:color="auto" w:fill="FFFFFF"/>
        </w:rPr>
      </w:pPr>
    </w:p>
    <w:p w:rsidR="00716857" w:rsidRDefault="00716857" w:rsidP="00F82D3A">
      <w:pPr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________________</w:t>
      </w:r>
    </w:p>
    <w:p w:rsidR="00DD5517" w:rsidRDefault="00DD5517" w:rsidP="00F82D3A">
      <w:pPr>
        <w:jc w:val="center"/>
        <w:rPr>
          <w:color w:val="000000"/>
          <w:szCs w:val="28"/>
          <w:shd w:val="clear" w:color="auto" w:fill="FFFFFF"/>
        </w:rPr>
      </w:pPr>
    </w:p>
    <w:p w:rsidR="00DD5517" w:rsidRDefault="00DD5517" w:rsidP="00F82D3A">
      <w:pPr>
        <w:jc w:val="center"/>
        <w:rPr>
          <w:color w:val="000000"/>
          <w:szCs w:val="28"/>
          <w:shd w:val="clear" w:color="auto" w:fill="FFFFFF"/>
        </w:rPr>
      </w:pPr>
    </w:p>
    <w:p w:rsidR="00DD5517" w:rsidRDefault="00DD5517" w:rsidP="00F82D3A">
      <w:pPr>
        <w:jc w:val="center"/>
        <w:rPr>
          <w:color w:val="000000"/>
          <w:szCs w:val="28"/>
          <w:shd w:val="clear" w:color="auto" w:fill="FFFFFF"/>
        </w:rPr>
      </w:pPr>
    </w:p>
    <w:p w:rsidR="00DD5517" w:rsidRDefault="00DD5517" w:rsidP="00F82D3A">
      <w:pPr>
        <w:jc w:val="center"/>
        <w:rPr>
          <w:color w:val="000000"/>
          <w:szCs w:val="28"/>
          <w:shd w:val="clear" w:color="auto" w:fill="FFFFFF"/>
        </w:rPr>
      </w:pPr>
    </w:p>
    <w:p w:rsidR="00B30BAB" w:rsidRPr="00B30BAB" w:rsidRDefault="00B30BAB" w:rsidP="00B30BAB">
      <w:pPr>
        <w:jc w:val="left"/>
        <w:rPr>
          <w:color w:val="000000"/>
          <w:szCs w:val="28"/>
          <w:shd w:val="clear" w:color="auto" w:fill="FFFFFF"/>
        </w:rPr>
      </w:pPr>
    </w:p>
    <w:p w:rsidR="00B30BAB" w:rsidRPr="00B30BAB" w:rsidRDefault="00B30BAB" w:rsidP="00B30BAB">
      <w:pPr>
        <w:jc w:val="left"/>
        <w:rPr>
          <w:b/>
          <w:color w:val="000000"/>
          <w:szCs w:val="28"/>
          <w:shd w:val="clear" w:color="auto" w:fill="FFFFFF"/>
        </w:rPr>
      </w:pPr>
    </w:p>
    <w:sectPr w:rsidR="00B30BAB" w:rsidRPr="00B30BAB" w:rsidSect="00F82D3A">
      <w:pgSz w:w="11906" w:h="16838"/>
      <w:pgMar w:top="127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89D"/>
    <w:multiLevelType w:val="hybridMultilevel"/>
    <w:tmpl w:val="67767922"/>
    <w:lvl w:ilvl="0" w:tplc="176E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8D6095"/>
    <w:multiLevelType w:val="hybridMultilevel"/>
    <w:tmpl w:val="42CE4118"/>
    <w:lvl w:ilvl="0" w:tplc="6C1003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100709"/>
    <w:multiLevelType w:val="hybridMultilevel"/>
    <w:tmpl w:val="4FA284E0"/>
    <w:lvl w:ilvl="0" w:tplc="C8805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527B88"/>
    <w:multiLevelType w:val="hybridMultilevel"/>
    <w:tmpl w:val="04FA25EE"/>
    <w:lvl w:ilvl="0" w:tplc="0D8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364B77"/>
    <w:multiLevelType w:val="hybridMultilevel"/>
    <w:tmpl w:val="67767922"/>
    <w:lvl w:ilvl="0" w:tplc="176E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C0"/>
    <w:rsid w:val="000074DA"/>
    <w:rsid w:val="00020B1A"/>
    <w:rsid w:val="000755B5"/>
    <w:rsid w:val="000D1C0D"/>
    <w:rsid w:val="000E6CB7"/>
    <w:rsid w:val="000E77C4"/>
    <w:rsid w:val="00103620"/>
    <w:rsid w:val="00135F37"/>
    <w:rsid w:val="001452B3"/>
    <w:rsid w:val="00194975"/>
    <w:rsid w:val="001A4231"/>
    <w:rsid w:val="001B4544"/>
    <w:rsid w:val="001B64ED"/>
    <w:rsid w:val="001E6DBF"/>
    <w:rsid w:val="00237B02"/>
    <w:rsid w:val="0024536A"/>
    <w:rsid w:val="00256955"/>
    <w:rsid w:val="002572C9"/>
    <w:rsid w:val="00276B58"/>
    <w:rsid w:val="002937C8"/>
    <w:rsid w:val="002A2690"/>
    <w:rsid w:val="002B17EE"/>
    <w:rsid w:val="002D6DFB"/>
    <w:rsid w:val="002F13A5"/>
    <w:rsid w:val="003014BC"/>
    <w:rsid w:val="0032458D"/>
    <w:rsid w:val="003551DB"/>
    <w:rsid w:val="00382BE6"/>
    <w:rsid w:val="0039161F"/>
    <w:rsid w:val="00396329"/>
    <w:rsid w:val="003B13A4"/>
    <w:rsid w:val="003B613F"/>
    <w:rsid w:val="003D1E96"/>
    <w:rsid w:val="00431D6B"/>
    <w:rsid w:val="00434601"/>
    <w:rsid w:val="00444118"/>
    <w:rsid w:val="004612A1"/>
    <w:rsid w:val="004B30FA"/>
    <w:rsid w:val="004D6B63"/>
    <w:rsid w:val="0050072C"/>
    <w:rsid w:val="00517947"/>
    <w:rsid w:val="005A4DD3"/>
    <w:rsid w:val="005D40FE"/>
    <w:rsid w:val="006244E1"/>
    <w:rsid w:val="0067495F"/>
    <w:rsid w:val="00683CB0"/>
    <w:rsid w:val="00683FA4"/>
    <w:rsid w:val="00693CCF"/>
    <w:rsid w:val="006A7AAD"/>
    <w:rsid w:val="007079E0"/>
    <w:rsid w:val="00716857"/>
    <w:rsid w:val="0071764E"/>
    <w:rsid w:val="00751BDC"/>
    <w:rsid w:val="00771571"/>
    <w:rsid w:val="007775D3"/>
    <w:rsid w:val="00782C29"/>
    <w:rsid w:val="007C2124"/>
    <w:rsid w:val="007D60D3"/>
    <w:rsid w:val="007E4414"/>
    <w:rsid w:val="008015D5"/>
    <w:rsid w:val="00810BF2"/>
    <w:rsid w:val="00874FB1"/>
    <w:rsid w:val="00875FE1"/>
    <w:rsid w:val="00890B51"/>
    <w:rsid w:val="00892124"/>
    <w:rsid w:val="008B0F70"/>
    <w:rsid w:val="008B52CE"/>
    <w:rsid w:val="008C1E1B"/>
    <w:rsid w:val="00946D81"/>
    <w:rsid w:val="00961AE9"/>
    <w:rsid w:val="00976B57"/>
    <w:rsid w:val="0098241C"/>
    <w:rsid w:val="00982681"/>
    <w:rsid w:val="00994BE3"/>
    <w:rsid w:val="009D41E9"/>
    <w:rsid w:val="00A04865"/>
    <w:rsid w:val="00A30409"/>
    <w:rsid w:val="00A54658"/>
    <w:rsid w:val="00AE6FC6"/>
    <w:rsid w:val="00B30BAB"/>
    <w:rsid w:val="00B44CB3"/>
    <w:rsid w:val="00B54DE4"/>
    <w:rsid w:val="00BA6E94"/>
    <w:rsid w:val="00BF52DD"/>
    <w:rsid w:val="00C23448"/>
    <w:rsid w:val="00C35474"/>
    <w:rsid w:val="00C45D9D"/>
    <w:rsid w:val="00C51F36"/>
    <w:rsid w:val="00C57D19"/>
    <w:rsid w:val="00C65AC0"/>
    <w:rsid w:val="00D5314D"/>
    <w:rsid w:val="00D57D7D"/>
    <w:rsid w:val="00DD5517"/>
    <w:rsid w:val="00DD62F4"/>
    <w:rsid w:val="00E40077"/>
    <w:rsid w:val="00E4191D"/>
    <w:rsid w:val="00E43355"/>
    <w:rsid w:val="00E73643"/>
    <w:rsid w:val="00E84777"/>
    <w:rsid w:val="00F15E4A"/>
    <w:rsid w:val="00F4266D"/>
    <w:rsid w:val="00F6027A"/>
    <w:rsid w:val="00F82D3A"/>
    <w:rsid w:val="00F87E37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B469-5B64-4AF5-BC0E-3D66FEF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F7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Vesta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Сайдашев Радик Ромович</dc:creator>
  <cp:keywords/>
  <dc:description/>
  <cp:lastModifiedBy>Богдевич</cp:lastModifiedBy>
  <cp:revision>2</cp:revision>
  <cp:lastPrinted>2023-04-07T12:56:00Z</cp:lastPrinted>
  <dcterms:created xsi:type="dcterms:W3CDTF">2023-04-10T08:22:00Z</dcterms:created>
  <dcterms:modified xsi:type="dcterms:W3CDTF">2023-04-10T08:22:00Z</dcterms:modified>
</cp:coreProperties>
</file>