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2462B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08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DC49D4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DC49D4" w:rsidRPr="00DC49D4" w:rsidRDefault="00DC49D4" w:rsidP="00DC49D4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DC49D4">
        <w:rPr>
          <w:rFonts w:ascii="Times New Roman" w:eastAsia="Calibri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47:07:0000000:93849, в части:</w:t>
      </w:r>
    </w:p>
    <w:p w:rsidR="00DC49D4" w:rsidRPr="00DC49D4" w:rsidRDefault="00DC49D4" w:rsidP="00DC49D4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49D4">
        <w:rPr>
          <w:rFonts w:ascii="Times New Roman" w:eastAsia="Calibri" w:hAnsi="Times New Roman" w:cs="Times New Roman"/>
          <w:sz w:val="26"/>
          <w:szCs w:val="26"/>
        </w:rPr>
        <w:t xml:space="preserve">- уменьшения параметра количества </w:t>
      </w:r>
      <w:proofErr w:type="spellStart"/>
      <w:r w:rsidRPr="00DC49D4">
        <w:rPr>
          <w:rFonts w:ascii="Times New Roman" w:eastAsia="Calibri" w:hAnsi="Times New Roman" w:cs="Times New Roman"/>
          <w:sz w:val="26"/>
          <w:szCs w:val="26"/>
        </w:rPr>
        <w:t>машиномест</w:t>
      </w:r>
      <w:proofErr w:type="spellEnd"/>
      <w:r w:rsidRPr="00DC49D4">
        <w:rPr>
          <w:rFonts w:ascii="Times New Roman" w:eastAsia="Calibri" w:hAnsi="Times New Roman" w:cs="Times New Roman"/>
          <w:sz w:val="26"/>
          <w:szCs w:val="26"/>
        </w:rPr>
        <w:t xml:space="preserve"> до 1 </w:t>
      </w:r>
      <w:proofErr w:type="spellStart"/>
      <w:r w:rsidRPr="00DC49D4">
        <w:rPr>
          <w:rFonts w:ascii="Times New Roman" w:eastAsia="Calibri" w:hAnsi="Times New Roman" w:cs="Times New Roman"/>
          <w:sz w:val="26"/>
          <w:szCs w:val="26"/>
        </w:rPr>
        <w:t>машиноместа</w:t>
      </w:r>
      <w:proofErr w:type="spellEnd"/>
      <w:r w:rsidRPr="00DC49D4">
        <w:rPr>
          <w:rFonts w:ascii="Times New Roman" w:eastAsia="Calibri" w:hAnsi="Times New Roman" w:cs="Times New Roman"/>
          <w:sz w:val="26"/>
          <w:szCs w:val="26"/>
        </w:rPr>
        <w:t xml:space="preserve"> на 80 </w:t>
      </w:r>
      <w:proofErr w:type="spellStart"/>
      <w:r w:rsidRPr="00DC49D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DC49D4">
        <w:rPr>
          <w:rFonts w:ascii="Times New Roman" w:eastAsia="Calibri" w:hAnsi="Times New Roman" w:cs="Times New Roman"/>
          <w:sz w:val="26"/>
          <w:szCs w:val="26"/>
        </w:rPr>
        <w:t xml:space="preserve"> с установленных Правилами землепользования и застройки муниципального образования «Город Всеволожск» Всеволожского муниципального района Ленинградской области 1 </w:t>
      </w:r>
      <w:proofErr w:type="spellStart"/>
      <w:r w:rsidRPr="00DC49D4">
        <w:rPr>
          <w:rFonts w:ascii="Times New Roman" w:eastAsia="Calibri" w:hAnsi="Times New Roman" w:cs="Times New Roman"/>
          <w:sz w:val="26"/>
          <w:szCs w:val="26"/>
        </w:rPr>
        <w:t>машиноместа</w:t>
      </w:r>
      <w:proofErr w:type="spellEnd"/>
      <w:r w:rsidRPr="00DC49D4">
        <w:rPr>
          <w:rFonts w:ascii="Times New Roman" w:eastAsia="Calibri" w:hAnsi="Times New Roman" w:cs="Times New Roman"/>
          <w:sz w:val="26"/>
          <w:szCs w:val="26"/>
        </w:rPr>
        <w:t xml:space="preserve"> на 40 </w:t>
      </w:r>
      <w:proofErr w:type="spellStart"/>
      <w:r w:rsidRPr="00DC49D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DC49D4">
        <w:rPr>
          <w:rFonts w:ascii="Times New Roman" w:eastAsia="Calibri" w:hAnsi="Times New Roman" w:cs="Times New Roman"/>
          <w:sz w:val="26"/>
          <w:szCs w:val="26"/>
        </w:rPr>
        <w:t>.;</w:t>
      </w:r>
    </w:p>
    <w:p w:rsidR="00621061" w:rsidRPr="003B1389" w:rsidRDefault="00DC49D4" w:rsidP="00DC49D4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9D4">
        <w:rPr>
          <w:rFonts w:ascii="Times New Roman" w:eastAsia="Calibri" w:hAnsi="Times New Roman" w:cs="Times New Roman"/>
          <w:sz w:val="26"/>
          <w:szCs w:val="26"/>
        </w:rPr>
        <w:t>- увеличения параметра высоты зданий, строений, сооружений на территории земельного участка с установленных Правилами землепользования и застройки муниципального образования «Город Всеволожск» Всеволожского муниципального района Ленинградской области 30 метров до 50 метров</w:t>
      </w:r>
      <w:r w:rsidR="002462B0" w:rsidRPr="002462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DC49D4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49D4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462B0">
        <w:rPr>
          <w:rFonts w:ascii="Times New Roman" w:eastAsia="Calibri" w:hAnsi="Times New Roman" w:cs="Times New Roman"/>
          <w:sz w:val="26"/>
          <w:szCs w:val="26"/>
        </w:rPr>
        <w:t>07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2462B0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2462B0">
        <w:rPr>
          <w:rFonts w:ascii="Times New Roman" w:eastAsia="Calibri" w:hAnsi="Times New Roman" w:cs="Times New Roman"/>
          <w:sz w:val="26"/>
          <w:szCs w:val="26"/>
        </w:rPr>
        <w:t>5</w:t>
      </w:r>
      <w:r w:rsidR="00DC49D4">
        <w:rPr>
          <w:rFonts w:ascii="Times New Roman" w:eastAsia="Calibri" w:hAnsi="Times New Roman" w:cs="Times New Roman"/>
          <w:sz w:val="26"/>
          <w:szCs w:val="26"/>
        </w:rPr>
        <w:t>6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от граждан, постоянно проживающих на территории, 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2462B0">
        <w:rPr>
          <w:sz w:val="26"/>
          <w:szCs w:val="26"/>
        </w:rPr>
        <w:t>09</w:t>
      </w:r>
      <w:r w:rsidR="0016357B" w:rsidRPr="001A29B8">
        <w:rPr>
          <w:sz w:val="26"/>
          <w:szCs w:val="26"/>
        </w:rPr>
        <w:t>.</w:t>
      </w:r>
      <w:r w:rsidR="002462B0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DC49D4">
        <w:rPr>
          <w:sz w:val="26"/>
          <w:szCs w:val="26"/>
        </w:rPr>
        <w:t>80</w:t>
      </w:r>
      <w:bookmarkStart w:id="0" w:name="_GoBack"/>
      <w:bookmarkEnd w:id="0"/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Каректин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462B0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5C9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49D4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4976-B856-4CDA-9653-4DF563BC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30</cp:revision>
  <cp:lastPrinted>2021-12-06T13:27:00Z</cp:lastPrinted>
  <dcterms:created xsi:type="dcterms:W3CDTF">2021-04-27T08:15:00Z</dcterms:created>
  <dcterms:modified xsi:type="dcterms:W3CDTF">2021-12-06T13:27:00Z</dcterms:modified>
</cp:coreProperties>
</file>