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EC35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A76C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FD658D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9536C"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№  1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78425B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/4.3-08-01</w:t>
      </w:r>
    </w:p>
    <w:p w:rsidR="0069536C" w:rsidRPr="0078425B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78425B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0387B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50387B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503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50387B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50387B" w:rsidRDefault="00CA76CC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CA76CC">
        <w:rPr>
          <w:rFonts w:ascii="Times New Roman" w:eastAsia="Calibri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 с кадастровым номером  47:07:1301080:3, расположенного по адресу: Ленинградская область, Всеволожский район, </w:t>
      </w:r>
      <w:proofErr w:type="spellStart"/>
      <w:r w:rsidRPr="00CA76CC">
        <w:rPr>
          <w:rFonts w:ascii="Times New Roman" w:eastAsia="Calibri" w:hAnsi="Times New Roman" w:cs="Times New Roman"/>
          <w:sz w:val="28"/>
          <w:szCs w:val="28"/>
        </w:rPr>
        <w:t>г.Всеволожск</w:t>
      </w:r>
      <w:proofErr w:type="spellEnd"/>
      <w:r w:rsidRPr="00CA76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76CC">
        <w:rPr>
          <w:rFonts w:ascii="Times New Roman" w:eastAsia="Calibri" w:hAnsi="Times New Roman" w:cs="Times New Roman"/>
          <w:sz w:val="28"/>
          <w:szCs w:val="28"/>
        </w:rPr>
        <w:t>ул.Магнитная</w:t>
      </w:r>
      <w:proofErr w:type="spellEnd"/>
      <w:r w:rsidRPr="00CA76CC">
        <w:rPr>
          <w:rFonts w:ascii="Times New Roman" w:eastAsia="Calibri" w:hAnsi="Times New Roman" w:cs="Times New Roman"/>
          <w:sz w:val="28"/>
          <w:szCs w:val="28"/>
        </w:rPr>
        <w:t xml:space="preserve"> уч.№ 3, в части сокращения минимального отступа от границ земельного участка с северной стороны с установленных 3 м до 2,89 м, с восточной стороны земельного участка с 3 м до 2,44 м</w:t>
      </w:r>
      <w:r>
        <w:rPr>
          <w:rFonts w:ascii="Times New Roman" w:eastAsia="Calibri" w:hAnsi="Times New Roman" w:cs="Times New Roman"/>
          <w:sz w:val="28"/>
          <w:szCs w:val="28"/>
        </w:rPr>
        <w:t>. (далее - Проект)</w:t>
      </w:r>
    </w:p>
    <w:p w:rsidR="00E94ACD" w:rsidRPr="00E94ACD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8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50387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50387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4.Орган, уполномоченный на проведение публичных слушаний:</w:t>
      </w:r>
    </w:p>
    <w:p w:rsidR="00E94ACD" w:rsidRPr="0050387B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50387B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87B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EB32D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76CC">
        <w:rPr>
          <w:rFonts w:ascii="Times New Roman" w:eastAsia="Calibri" w:hAnsi="Times New Roman" w:cs="Times New Roman"/>
          <w:sz w:val="28"/>
          <w:szCs w:val="28"/>
        </w:rPr>
        <w:t>03</w:t>
      </w:r>
      <w:r w:rsidR="0069536C">
        <w:rPr>
          <w:rFonts w:ascii="Times New Roman" w:eastAsia="Calibri" w:hAnsi="Times New Roman" w:cs="Times New Roman"/>
          <w:sz w:val="28"/>
          <w:szCs w:val="28"/>
        </w:rPr>
        <w:t>.0</w:t>
      </w:r>
      <w:r w:rsidR="00CA76CC">
        <w:rPr>
          <w:rFonts w:ascii="Times New Roman" w:eastAsia="Calibri" w:hAnsi="Times New Roman" w:cs="Times New Roman"/>
          <w:sz w:val="28"/>
          <w:szCs w:val="28"/>
        </w:rPr>
        <w:t>8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FD658D">
        <w:rPr>
          <w:rFonts w:ascii="Times New Roman" w:eastAsia="Calibri" w:hAnsi="Times New Roman" w:cs="Times New Roman"/>
          <w:sz w:val="28"/>
          <w:szCs w:val="28"/>
        </w:rPr>
        <w:t>1</w:t>
      </w:r>
      <w:r w:rsidR="00CA76CC">
        <w:rPr>
          <w:rFonts w:ascii="Times New Roman" w:eastAsia="Calibri" w:hAnsi="Times New Roman" w:cs="Times New Roman"/>
          <w:sz w:val="28"/>
          <w:szCs w:val="28"/>
        </w:rPr>
        <w:t>8</w:t>
      </w:r>
      <w:r w:rsidR="0069536C" w:rsidRPr="0069536C">
        <w:rPr>
          <w:rFonts w:ascii="Times New Roman" w:eastAsia="Calibri" w:hAnsi="Times New Roman" w:cs="Times New Roman"/>
          <w:sz w:val="28"/>
          <w:szCs w:val="28"/>
        </w:rPr>
        <w:t>/4.3-07.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6.Предложения и замечания участников публичных слушаний:</w:t>
      </w:r>
    </w:p>
    <w:p w:rsidR="00E94ACD" w:rsidRPr="00403DCC" w:rsidRDefault="00E94ACD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янно проживающих на территории,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>в пределах которой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публичные слушания: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E94ACD" w:rsidRPr="00EB3E2C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DCC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</w:t>
      </w:r>
      <w:r w:rsidRPr="00403D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слушаний: 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B011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B0113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50387B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>
        <w:rPr>
          <w:sz w:val="28"/>
          <w:szCs w:val="28"/>
        </w:rPr>
        <w:t>ем</w:t>
      </w:r>
      <w:r w:rsidRPr="0050387B">
        <w:rPr>
          <w:sz w:val="28"/>
          <w:szCs w:val="28"/>
        </w:rPr>
        <w:t xml:space="preserve"> </w:t>
      </w:r>
      <w:r w:rsidR="001C33BC" w:rsidRPr="001C33BC">
        <w:rPr>
          <w:sz w:val="28"/>
          <w:szCs w:val="28"/>
        </w:rPr>
        <w:t xml:space="preserve">главы </w:t>
      </w:r>
      <w:r w:rsidR="0078170D" w:rsidRPr="0078170D">
        <w:rPr>
          <w:sz w:val="28"/>
          <w:szCs w:val="28"/>
        </w:rPr>
        <w:t>МО «</w:t>
      </w:r>
      <w:r w:rsidR="00CA76CC">
        <w:rPr>
          <w:sz w:val="28"/>
          <w:szCs w:val="28"/>
        </w:rPr>
        <w:t>Город Всеволожск</w:t>
      </w:r>
      <w:r w:rsidR="002D7AF6">
        <w:rPr>
          <w:sz w:val="28"/>
          <w:szCs w:val="28"/>
        </w:rPr>
        <w:t>»</w:t>
      </w:r>
      <w:r w:rsidR="00CA76CC">
        <w:rPr>
          <w:sz w:val="28"/>
          <w:szCs w:val="28"/>
        </w:rPr>
        <w:t xml:space="preserve"> Всеволожского муниципального района</w:t>
      </w:r>
      <w:r w:rsidR="0078170D" w:rsidRPr="0078170D">
        <w:rPr>
          <w:sz w:val="28"/>
          <w:szCs w:val="28"/>
        </w:rPr>
        <w:t xml:space="preserve"> Ленинградской области от </w:t>
      </w:r>
      <w:r w:rsidR="00CA76CC">
        <w:rPr>
          <w:sz w:val="28"/>
          <w:szCs w:val="28"/>
        </w:rPr>
        <w:t>06</w:t>
      </w:r>
      <w:r w:rsidR="0016357B">
        <w:rPr>
          <w:sz w:val="28"/>
          <w:szCs w:val="28"/>
        </w:rPr>
        <w:t>.</w:t>
      </w:r>
      <w:r w:rsidR="00CA76CC">
        <w:rPr>
          <w:sz w:val="28"/>
          <w:szCs w:val="28"/>
        </w:rPr>
        <w:t>07</w:t>
      </w:r>
      <w:r w:rsidR="0078170D" w:rsidRPr="0078170D">
        <w:rPr>
          <w:sz w:val="28"/>
          <w:szCs w:val="28"/>
        </w:rPr>
        <w:t xml:space="preserve">.2020 № </w:t>
      </w:r>
      <w:r w:rsidR="00CA76CC">
        <w:rPr>
          <w:sz w:val="28"/>
          <w:szCs w:val="28"/>
        </w:rPr>
        <w:t>50</w:t>
      </w:r>
      <w:r w:rsidR="00E94ACD" w:rsidRPr="0078170D">
        <w:rPr>
          <w:sz w:val="28"/>
          <w:szCs w:val="28"/>
        </w:rPr>
        <w:t>,</w:t>
      </w:r>
      <w:r w:rsidRPr="0050387B">
        <w:rPr>
          <w:sz w:val="28"/>
          <w:szCs w:val="28"/>
        </w:rPr>
        <w:t xml:space="preserve"> нормативными</w:t>
      </w:r>
      <w:r w:rsidR="00CA76CC">
        <w:rPr>
          <w:sz w:val="28"/>
          <w:szCs w:val="28"/>
        </w:rPr>
        <w:t xml:space="preserve"> правовыми актами администрации</w:t>
      </w:r>
      <w:r w:rsidR="002D7AF6">
        <w:rPr>
          <w:sz w:val="28"/>
          <w:szCs w:val="28"/>
        </w:rPr>
        <w:t xml:space="preserve"> </w:t>
      </w:r>
      <w:r w:rsidRPr="0050387B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0387B">
        <w:rPr>
          <w:sz w:val="28"/>
          <w:szCs w:val="28"/>
        </w:rPr>
        <w:t xml:space="preserve">Информация </w:t>
      </w:r>
      <w:r w:rsidRPr="0050387B">
        <w:rPr>
          <w:color w:val="000000"/>
          <w:sz w:val="28"/>
          <w:szCs w:val="28"/>
          <w:shd w:val="clear" w:color="auto" w:fill="FFFFFF"/>
        </w:rPr>
        <w:t xml:space="preserve">по </w:t>
      </w:r>
      <w:r w:rsidRPr="0050387B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78170D">
        <w:rPr>
          <w:color w:val="000000"/>
          <w:sz w:val="28"/>
          <w:szCs w:val="28"/>
          <w:shd w:val="clear" w:color="auto" w:fill="FFFFFF"/>
        </w:rPr>
        <w:t>МО «</w:t>
      </w:r>
      <w:r w:rsidR="00CA76CC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78170D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0387B">
        <w:rPr>
          <w:sz w:val="28"/>
          <w:szCs w:val="28"/>
        </w:rPr>
        <w:t>.</w:t>
      </w:r>
    </w:p>
    <w:p w:rsidR="008F26CA" w:rsidRPr="0050387B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170D">
        <w:rPr>
          <w:sz w:val="28"/>
          <w:szCs w:val="28"/>
        </w:rPr>
        <w:t>Публичные слушания по Проекту признаны состоявшимися</w:t>
      </w:r>
      <w:r w:rsidR="008F26CA" w:rsidRPr="0050387B">
        <w:rPr>
          <w:sz w:val="28"/>
          <w:szCs w:val="28"/>
        </w:rPr>
        <w:t>.</w:t>
      </w: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Default="008F26CA" w:rsidP="002D7AF6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AF6" w:rsidRPr="0050387B" w:rsidRDefault="002D7AF6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Default="00CA76CC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8F26CA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D7A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F26CA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О.Н. Матюхина</w:t>
      </w:r>
    </w:p>
    <w:p w:rsidR="000929C1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50387B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50387B" w:rsidRPr="005038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A7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2DB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50387B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50387B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1E0B"/>
    <w:rsid w:val="00456C03"/>
    <w:rsid w:val="00456D29"/>
    <w:rsid w:val="004949C1"/>
    <w:rsid w:val="004A0DC6"/>
    <w:rsid w:val="004A43BF"/>
    <w:rsid w:val="004A7D67"/>
    <w:rsid w:val="004B367C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536C"/>
    <w:rsid w:val="0069579D"/>
    <w:rsid w:val="006A2A27"/>
    <w:rsid w:val="006B4C88"/>
    <w:rsid w:val="006B7204"/>
    <w:rsid w:val="006C7290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901721"/>
    <w:rsid w:val="0091280F"/>
    <w:rsid w:val="00914553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357-A0E6-4D70-84D4-9E09B27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2620-C2A9-4FF6-B1EC-D7D356F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2020-08-03T13:18:00Z</cp:lastPrinted>
  <dcterms:created xsi:type="dcterms:W3CDTF">2020-08-07T07:18:00Z</dcterms:created>
  <dcterms:modified xsi:type="dcterms:W3CDTF">2020-08-07T07:18:00Z</dcterms:modified>
</cp:coreProperties>
</file>