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B1" w:rsidRPr="00E126D5" w:rsidRDefault="006C70B1" w:rsidP="006C70B1">
      <w:pPr>
        <w:spacing w:after="0" w:line="240" w:lineRule="auto"/>
        <w:jc w:val="center"/>
        <w:rPr>
          <w:rFonts w:ascii="Times New Roman" w:hAnsi="Times New Roman"/>
          <w:sz w:val="28"/>
          <w:szCs w:val="28"/>
        </w:rPr>
      </w:pPr>
      <w:r w:rsidRPr="00E126D5">
        <w:rPr>
          <w:rFonts w:ascii="Times New Roman" w:hAnsi="Times New Roman"/>
          <w:sz w:val="28"/>
          <w:szCs w:val="28"/>
        </w:rPr>
        <w:t>Герб</w:t>
      </w:r>
    </w:p>
    <w:p w:rsidR="006C70B1" w:rsidRPr="00E126D5" w:rsidRDefault="006C70B1" w:rsidP="006C70B1">
      <w:pPr>
        <w:spacing w:after="0" w:line="240" w:lineRule="auto"/>
        <w:jc w:val="center"/>
        <w:rPr>
          <w:rFonts w:ascii="Times New Roman" w:hAnsi="Times New Roman"/>
          <w:sz w:val="28"/>
          <w:szCs w:val="28"/>
        </w:rPr>
      </w:pPr>
    </w:p>
    <w:p w:rsidR="006C70B1" w:rsidRPr="00E126D5" w:rsidRDefault="006C70B1" w:rsidP="006C70B1">
      <w:pPr>
        <w:spacing w:after="0" w:line="240" w:lineRule="auto"/>
        <w:jc w:val="center"/>
        <w:rPr>
          <w:rFonts w:ascii="Times New Roman" w:hAnsi="Times New Roman"/>
          <w:b/>
          <w:sz w:val="28"/>
          <w:szCs w:val="28"/>
        </w:rPr>
      </w:pPr>
      <w:r w:rsidRPr="00E126D5">
        <w:rPr>
          <w:rFonts w:ascii="Times New Roman" w:hAnsi="Times New Roman"/>
          <w:b/>
          <w:sz w:val="28"/>
          <w:szCs w:val="28"/>
        </w:rPr>
        <w:t>МУНИЦИПАЛЬНОЕ ОБРАЗОВАНИЕ</w:t>
      </w:r>
    </w:p>
    <w:p w:rsidR="006C70B1" w:rsidRPr="00E126D5" w:rsidRDefault="006C70B1" w:rsidP="006C70B1">
      <w:pPr>
        <w:spacing w:after="0" w:line="240" w:lineRule="auto"/>
        <w:jc w:val="center"/>
        <w:rPr>
          <w:rFonts w:ascii="Times New Roman" w:hAnsi="Times New Roman"/>
          <w:b/>
          <w:sz w:val="28"/>
          <w:szCs w:val="28"/>
        </w:rPr>
      </w:pPr>
      <w:r w:rsidRPr="00E126D5">
        <w:rPr>
          <w:rFonts w:ascii="Times New Roman" w:hAnsi="Times New Roman"/>
          <w:b/>
          <w:sz w:val="28"/>
          <w:szCs w:val="28"/>
        </w:rPr>
        <w:t xml:space="preserve">«ГОРОД ВСЕВОЛОЖСК» </w:t>
      </w:r>
    </w:p>
    <w:p w:rsidR="006C70B1" w:rsidRPr="00E126D5" w:rsidRDefault="006C70B1" w:rsidP="006C70B1">
      <w:pPr>
        <w:spacing w:after="0" w:line="240" w:lineRule="auto"/>
        <w:jc w:val="center"/>
        <w:rPr>
          <w:rFonts w:ascii="Times New Roman" w:hAnsi="Times New Roman"/>
          <w:b/>
          <w:sz w:val="28"/>
          <w:szCs w:val="28"/>
        </w:rPr>
      </w:pPr>
      <w:r w:rsidRPr="00E126D5">
        <w:rPr>
          <w:rFonts w:ascii="Times New Roman" w:hAnsi="Times New Roman"/>
          <w:b/>
          <w:sz w:val="28"/>
          <w:szCs w:val="28"/>
        </w:rPr>
        <w:t>ВСЕВОЛОЖСКОГО МУНИЦИПАЛЬНОГО РАЙОНА</w:t>
      </w:r>
    </w:p>
    <w:p w:rsidR="006C70B1" w:rsidRPr="00E126D5" w:rsidRDefault="006C70B1" w:rsidP="006C70B1">
      <w:pPr>
        <w:spacing w:after="0" w:line="240" w:lineRule="auto"/>
        <w:jc w:val="center"/>
        <w:rPr>
          <w:rFonts w:ascii="Times New Roman" w:hAnsi="Times New Roman"/>
          <w:b/>
          <w:sz w:val="28"/>
          <w:szCs w:val="28"/>
        </w:rPr>
      </w:pPr>
      <w:r w:rsidRPr="00E126D5">
        <w:rPr>
          <w:rFonts w:ascii="Times New Roman" w:hAnsi="Times New Roman"/>
          <w:b/>
          <w:sz w:val="28"/>
          <w:szCs w:val="28"/>
        </w:rPr>
        <w:t>ЛЕНИНГРАДСКОЙ ОБЛАСТИ</w:t>
      </w:r>
    </w:p>
    <w:p w:rsidR="006C70B1" w:rsidRPr="00E126D5" w:rsidRDefault="006C70B1" w:rsidP="006C70B1">
      <w:pPr>
        <w:spacing w:after="0" w:line="240" w:lineRule="auto"/>
        <w:jc w:val="center"/>
        <w:rPr>
          <w:rFonts w:ascii="Times New Roman" w:hAnsi="Times New Roman"/>
          <w:b/>
          <w:sz w:val="28"/>
          <w:szCs w:val="28"/>
        </w:rPr>
      </w:pPr>
      <w:r w:rsidRPr="00E126D5">
        <w:rPr>
          <w:rFonts w:ascii="Times New Roman" w:hAnsi="Times New Roman"/>
          <w:b/>
          <w:sz w:val="28"/>
          <w:szCs w:val="28"/>
        </w:rPr>
        <w:t>СОВЕТ ДЕПУТАТОВ</w:t>
      </w:r>
    </w:p>
    <w:p w:rsidR="006C70B1" w:rsidRPr="00E126D5" w:rsidRDefault="006C70B1" w:rsidP="006C70B1">
      <w:pPr>
        <w:spacing w:after="0" w:line="240" w:lineRule="auto"/>
        <w:jc w:val="center"/>
        <w:rPr>
          <w:rFonts w:ascii="Times New Roman" w:hAnsi="Times New Roman"/>
          <w:sz w:val="28"/>
          <w:szCs w:val="28"/>
        </w:rPr>
      </w:pPr>
      <w:r w:rsidRPr="00E126D5">
        <w:rPr>
          <w:rFonts w:ascii="Times New Roman" w:hAnsi="Times New Roman"/>
          <w:sz w:val="28"/>
          <w:szCs w:val="28"/>
        </w:rPr>
        <w:t>третьего созыва</w:t>
      </w:r>
    </w:p>
    <w:p w:rsidR="006C70B1" w:rsidRPr="00E126D5" w:rsidRDefault="006C70B1" w:rsidP="006C70B1">
      <w:pPr>
        <w:spacing w:after="0" w:line="240" w:lineRule="auto"/>
        <w:jc w:val="center"/>
        <w:rPr>
          <w:rFonts w:ascii="Times New Roman" w:hAnsi="Times New Roman"/>
          <w:b/>
          <w:sz w:val="28"/>
          <w:szCs w:val="28"/>
        </w:rPr>
      </w:pPr>
    </w:p>
    <w:p w:rsidR="006C70B1" w:rsidRPr="00E126D5" w:rsidRDefault="006C70B1" w:rsidP="006C70B1">
      <w:pPr>
        <w:pStyle w:val="1"/>
        <w:spacing w:before="0" w:after="0"/>
        <w:jc w:val="center"/>
        <w:rPr>
          <w:rFonts w:ascii="Times New Roman" w:hAnsi="Times New Roman" w:cs="Times New Roman"/>
        </w:rPr>
      </w:pPr>
      <w:r w:rsidRPr="00E126D5">
        <w:rPr>
          <w:rFonts w:ascii="Times New Roman" w:hAnsi="Times New Roman" w:cs="Times New Roman"/>
        </w:rPr>
        <w:t>РЕШЕНИЕ</w:t>
      </w:r>
    </w:p>
    <w:p w:rsidR="006C70B1" w:rsidRPr="00E126D5" w:rsidRDefault="006C70B1" w:rsidP="006C70B1">
      <w:pPr>
        <w:spacing w:after="0" w:line="240" w:lineRule="auto"/>
        <w:jc w:val="both"/>
        <w:rPr>
          <w:rFonts w:ascii="Times New Roman" w:hAnsi="Times New Roman"/>
          <w:b/>
          <w:snapToGrid w:val="0"/>
          <w:sz w:val="28"/>
          <w:szCs w:val="28"/>
        </w:rPr>
      </w:pPr>
    </w:p>
    <w:p w:rsidR="006C70B1" w:rsidRPr="00E126D5" w:rsidRDefault="006C70B1" w:rsidP="006C70B1">
      <w:pPr>
        <w:widowControl w:val="0"/>
        <w:spacing w:after="0" w:line="240" w:lineRule="auto"/>
        <w:jc w:val="both"/>
        <w:rPr>
          <w:rFonts w:ascii="Times New Roman" w:hAnsi="Times New Roman"/>
          <w:sz w:val="24"/>
          <w:szCs w:val="24"/>
        </w:rPr>
      </w:pPr>
      <w:r>
        <w:rPr>
          <w:rFonts w:ascii="Times New Roman" w:hAnsi="Times New Roman"/>
          <w:b/>
          <w:sz w:val="28"/>
          <w:szCs w:val="28"/>
        </w:rPr>
        <w:t xml:space="preserve"> 28.05.2019</w:t>
      </w:r>
      <w:r w:rsidRPr="00E126D5">
        <w:rPr>
          <w:rFonts w:ascii="Times New Roman" w:hAnsi="Times New Roman"/>
          <w:b/>
          <w:sz w:val="28"/>
          <w:szCs w:val="28"/>
        </w:rPr>
        <w:t xml:space="preserve">   </w:t>
      </w:r>
      <w:r w:rsidRPr="00E126D5">
        <w:rPr>
          <w:rFonts w:ascii="Times New Roman" w:hAnsi="Times New Roman"/>
          <w:b/>
          <w:sz w:val="28"/>
          <w:szCs w:val="28"/>
        </w:rPr>
        <w:tab/>
      </w:r>
      <w:r w:rsidRPr="00E126D5">
        <w:rPr>
          <w:rFonts w:ascii="Times New Roman" w:hAnsi="Times New Roman"/>
          <w:b/>
          <w:sz w:val="28"/>
          <w:szCs w:val="28"/>
        </w:rPr>
        <w:tab/>
      </w:r>
      <w:r w:rsidRPr="00E126D5">
        <w:rPr>
          <w:rFonts w:ascii="Times New Roman" w:hAnsi="Times New Roman"/>
          <w:b/>
          <w:sz w:val="28"/>
          <w:szCs w:val="28"/>
        </w:rPr>
        <w:tab/>
      </w:r>
      <w:r w:rsidRPr="00E126D5">
        <w:rPr>
          <w:rFonts w:ascii="Times New Roman" w:hAnsi="Times New Roman"/>
          <w:b/>
          <w:sz w:val="28"/>
          <w:szCs w:val="28"/>
        </w:rPr>
        <w:tab/>
      </w:r>
      <w:r>
        <w:rPr>
          <w:rFonts w:ascii="Times New Roman" w:hAnsi="Times New Roman"/>
          <w:b/>
          <w:sz w:val="28"/>
          <w:szCs w:val="28"/>
        </w:rPr>
        <w:t xml:space="preserve">                                                      № 27</w:t>
      </w:r>
      <w:r w:rsidRPr="00E126D5">
        <w:rPr>
          <w:rFonts w:ascii="Times New Roman" w:hAnsi="Times New Roman"/>
          <w:b/>
          <w:sz w:val="28"/>
          <w:szCs w:val="28"/>
        </w:rPr>
        <w:tab/>
      </w: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4"/>
          <w:szCs w:val="24"/>
        </w:rPr>
        <w:t>г. Всеволожск</w:t>
      </w:r>
    </w:p>
    <w:p w:rsidR="006C70B1" w:rsidRPr="00E126D5" w:rsidRDefault="006C70B1" w:rsidP="006C70B1">
      <w:pPr>
        <w:spacing w:after="0" w:line="240" w:lineRule="auto"/>
        <w:jc w:val="both"/>
        <w:rPr>
          <w:rFonts w:ascii="Times New Roman" w:hAnsi="Times New Roman"/>
          <w:sz w:val="28"/>
          <w:szCs w:val="28"/>
        </w:rPr>
      </w:pP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О публичных слушаниях</w:t>
      </w: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 xml:space="preserve">(общественных обсуждений)  </w:t>
      </w: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 xml:space="preserve">в муниципальном образовании </w:t>
      </w: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 xml:space="preserve">«Город Всеволожск» Всеволожского </w:t>
      </w: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 xml:space="preserve">муниципального района </w:t>
      </w: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 xml:space="preserve">Ленинградской области </w:t>
      </w: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(в новой редакции)</w:t>
      </w:r>
    </w:p>
    <w:p w:rsidR="006C70B1" w:rsidRPr="00E126D5" w:rsidRDefault="006C70B1" w:rsidP="006C70B1">
      <w:pPr>
        <w:spacing w:after="0" w:line="240" w:lineRule="auto"/>
        <w:jc w:val="both"/>
        <w:rPr>
          <w:rFonts w:ascii="Times New Roman" w:hAnsi="Times New Roman"/>
          <w:sz w:val="28"/>
          <w:szCs w:val="28"/>
        </w:rPr>
      </w:pPr>
    </w:p>
    <w:p w:rsidR="006C70B1" w:rsidRPr="00E126D5" w:rsidRDefault="006C70B1" w:rsidP="006C70B1">
      <w:pPr>
        <w:spacing w:after="0" w:line="240" w:lineRule="auto"/>
        <w:jc w:val="both"/>
        <w:rPr>
          <w:rFonts w:ascii="Times New Roman" w:hAnsi="Times New Roman"/>
          <w:sz w:val="28"/>
          <w:szCs w:val="28"/>
        </w:rPr>
      </w:pP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ab/>
        <w:t>В соответствии с требованиями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Устава муниципального образования «Город Всеволожск», советом депутатов муниципального образования «Город Всеволожск» принято</w:t>
      </w:r>
    </w:p>
    <w:p w:rsidR="006C70B1" w:rsidRPr="00E126D5" w:rsidRDefault="006C70B1" w:rsidP="006C70B1">
      <w:pPr>
        <w:spacing w:after="0" w:line="240" w:lineRule="auto"/>
        <w:jc w:val="center"/>
        <w:rPr>
          <w:rFonts w:ascii="Times New Roman" w:hAnsi="Times New Roman"/>
          <w:sz w:val="28"/>
          <w:szCs w:val="28"/>
        </w:rPr>
      </w:pPr>
    </w:p>
    <w:p w:rsidR="006C70B1" w:rsidRPr="00E126D5" w:rsidRDefault="006C70B1" w:rsidP="006C70B1">
      <w:pPr>
        <w:spacing w:after="0" w:line="240" w:lineRule="auto"/>
        <w:jc w:val="center"/>
        <w:rPr>
          <w:rFonts w:ascii="Times New Roman" w:hAnsi="Times New Roman"/>
          <w:sz w:val="28"/>
          <w:szCs w:val="28"/>
        </w:rPr>
      </w:pPr>
      <w:r w:rsidRPr="00E126D5">
        <w:rPr>
          <w:rFonts w:ascii="Times New Roman" w:hAnsi="Times New Roman"/>
          <w:sz w:val="28"/>
          <w:szCs w:val="28"/>
        </w:rPr>
        <w:t>РЕШЕНИЕ:</w:t>
      </w:r>
    </w:p>
    <w:p w:rsidR="006C70B1" w:rsidRPr="00E126D5" w:rsidRDefault="006C70B1" w:rsidP="006C70B1">
      <w:pPr>
        <w:spacing w:after="0" w:line="240" w:lineRule="auto"/>
        <w:jc w:val="both"/>
        <w:rPr>
          <w:rFonts w:ascii="Times New Roman" w:hAnsi="Times New Roman"/>
          <w:sz w:val="28"/>
          <w:szCs w:val="28"/>
        </w:rPr>
      </w:pPr>
    </w:p>
    <w:p w:rsidR="006C70B1" w:rsidRDefault="006C70B1" w:rsidP="006C70B1">
      <w:pPr>
        <w:spacing w:after="0" w:line="240" w:lineRule="auto"/>
        <w:ind w:firstLine="709"/>
        <w:jc w:val="both"/>
        <w:rPr>
          <w:rFonts w:ascii="Times New Roman" w:hAnsi="Times New Roman"/>
          <w:sz w:val="28"/>
          <w:szCs w:val="28"/>
        </w:rPr>
      </w:pPr>
      <w:r w:rsidRPr="00E126D5">
        <w:rPr>
          <w:rFonts w:ascii="Times New Roman" w:hAnsi="Times New Roman"/>
          <w:sz w:val="28"/>
          <w:szCs w:val="28"/>
        </w:rPr>
        <w:t>1.</w:t>
      </w:r>
      <w:r w:rsidRPr="00E126D5">
        <w:rPr>
          <w:rFonts w:ascii="Times New Roman" w:hAnsi="Times New Roman"/>
          <w:sz w:val="28"/>
          <w:szCs w:val="28"/>
        </w:rPr>
        <w:tab/>
      </w:r>
      <w:r>
        <w:rPr>
          <w:rFonts w:ascii="Times New Roman" w:hAnsi="Times New Roman"/>
          <w:sz w:val="28"/>
          <w:szCs w:val="28"/>
        </w:rPr>
        <w:t>Принять за основу и направить на доработку проект решения «</w:t>
      </w:r>
      <w:r w:rsidRPr="00E126D5">
        <w:rPr>
          <w:rFonts w:ascii="Times New Roman" w:hAnsi="Times New Roman"/>
          <w:sz w:val="28"/>
          <w:szCs w:val="28"/>
        </w:rPr>
        <w:t>О публичных слушаниях</w:t>
      </w:r>
      <w:r>
        <w:rPr>
          <w:rFonts w:ascii="Times New Roman" w:hAnsi="Times New Roman"/>
          <w:sz w:val="28"/>
          <w:szCs w:val="28"/>
        </w:rPr>
        <w:t xml:space="preserve"> </w:t>
      </w:r>
      <w:r w:rsidRPr="00E126D5">
        <w:rPr>
          <w:rFonts w:ascii="Times New Roman" w:hAnsi="Times New Roman"/>
          <w:sz w:val="28"/>
          <w:szCs w:val="28"/>
        </w:rPr>
        <w:t xml:space="preserve">(общественных </w:t>
      </w:r>
      <w:proofErr w:type="gramStart"/>
      <w:r w:rsidRPr="00E126D5">
        <w:rPr>
          <w:rFonts w:ascii="Times New Roman" w:hAnsi="Times New Roman"/>
          <w:sz w:val="28"/>
          <w:szCs w:val="28"/>
        </w:rPr>
        <w:t>обсуждений)  в</w:t>
      </w:r>
      <w:proofErr w:type="gramEnd"/>
      <w:r w:rsidRPr="00E126D5">
        <w:rPr>
          <w:rFonts w:ascii="Times New Roman" w:hAnsi="Times New Roman"/>
          <w:sz w:val="28"/>
          <w:szCs w:val="28"/>
        </w:rPr>
        <w:t xml:space="preserve"> муниципальном образовании «Город Всеволожск» Всеволожского муниципального района Ленинградской области (в новой редакции)</w:t>
      </w:r>
      <w:r>
        <w:rPr>
          <w:rFonts w:ascii="Times New Roman" w:hAnsi="Times New Roman"/>
          <w:sz w:val="28"/>
          <w:szCs w:val="28"/>
        </w:rPr>
        <w:t>» (Приложение).</w:t>
      </w:r>
    </w:p>
    <w:p w:rsidR="006C70B1" w:rsidRPr="00E126D5" w:rsidRDefault="006C70B1" w:rsidP="006C70B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126D5">
        <w:rPr>
          <w:rFonts w:ascii="Times New Roman" w:hAnsi="Times New Roman"/>
          <w:sz w:val="28"/>
          <w:szCs w:val="28"/>
        </w:rPr>
        <w:t>Настоящее решение вступает в силу с момента его принятия.</w:t>
      </w:r>
    </w:p>
    <w:p w:rsidR="006C70B1" w:rsidRPr="00E126D5" w:rsidRDefault="006C70B1" w:rsidP="006C70B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126D5">
        <w:rPr>
          <w:rFonts w:ascii="Times New Roman" w:hAnsi="Times New Roman"/>
          <w:sz w:val="28"/>
          <w:szCs w:val="28"/>
        </w:rPr>
        <w:t>.</w:t>
      </w:r>
      <w:r w:rsidRPr="00E126D5">
        <w:rPr>
          <w:rFonts w:ascii="Times New Roman" w:hAnsi="Times New Roman"/>
          <w:sz w:val="28"/>
          <w:szCs w:val="28"/>
        </w:rPr>
        <w:tab/>
        <w:t>Контроль за исполнением решения возложить на постоянную комиссию по использованию земель, архитектуре, строительству и экологической безопасности.</w:t>
      </w:r>
    </w:p>
    <w:p w:rsidR="006C70B1" w:rsidRPr="00E126D5" w:rsidRDefault="006C70B1" w:rsidP="006C70B1">
      <w:pPr>
        <w:spacing w:after="0" w:line="240" w:lineRule="auto"/>
        <w:jc w:val="both"/>
        <w:rPr>
          <w:rFonts w:ascii="Times New Roman" w:hAnsi="Times New Roman"/>
          <w:sz w:val="28"/>
          <w:szCs w:val="28"/>
        </w:rPr>
      </w:pPr>
    </w:p>
    <w:p w:rsidR="006C70B1" w:rsidRPr="00E126D5" w:rsidRDefault="006C70B1" w:rsidP="006C70B1">
      <w:pPr>
        <w:spacing w:after="0" w:line="240" w:lineRule="auto"/>
        <w:jc w:val="both"/>
        <w:rPr>
          <w:rFonts w:ascii="Times New Roman" w:hAnsi="Times New Roman"/>
          <w:sz w:val="28"/>
          <w:szCs w:val="28"/>
        </w:rPr>
      </w:pPr>
    </w:p>
    <w:p w:rsidR="006C70B1" w:rsidRPr="00E126D5"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 xml:space="preserve">Глава </w:t>
      </w:r>
    </w:p>
    <w:p w:rsidR="006C70B1" w:rsidRDefault="006C70B1" w:rsidP="006C70B1">
      <w:pPr>
        <w:spacing w:after="0" w:line="240" w:lineRule="auto"/>
        <w:jc w:val="both"/>
        <w:rPr>
          <w:rFonts w:ascii="Times New Roman" w:hAnsi="Times New Roman"/>
          <w:sz w:val="28"/>
          <w:szCs w:val="28"/>
        </w:rPr>
      </w:pPr>
      <w:r w:rsidRPr="00E126D5">
        <w:rPr>
          <w:rFonts w:ascii="Times New Roman" w:hAnsi="Times New Roman"/>
          <w:sz w:val="28"/>
          <w:szCs w:val="28"/>
        </w:rPr>
        <w:t xml:space="preserve">муниципального образования                                                        А.А. Плыгун  </w:t>
      </w:r>
    </w:p>
    <w:p w:rsidR="006C70B1" w:rsidRDefault="006C70B1" w:rsidP="006C70B1">
      <w:pPr>
        <w:spacing w:after="0" w:line="240" w:lineRule="auto"/>
        <w:jc w:val="both"/>
        <w:rPr>
          <w:rFonts w:ascii="Times New Roman" w:hAnsi="Times New Roman"/>
          <w:sz w:val="28"/>
          <w:szCs w:val="28"/>
        </w:rPr>
      </w:pPr>
    </w:p>
    <w:p w:rsidR="006C70B1" w:rsidRDefault="006C70B1" w:rsidP="006C70B1">
      <w:pPr>
        <w:spacing w:after="0" w:line="240" w:lineRule="auto"/>
        <w:jc w:val="both"/>
        <w:rPr>
          <w:rFonts w:ascii="Times New Roman" w:hAnsi="Times New Roman"/>
          <w:sz w:val="28"/>
          <w:szCs w:val="28"/>
        </w:rPr>
      </w:pPr>
    </w:p>
    <w:p w:rsidR="006C70B1" w:rsidRDefault="006C70B1" w:rsidP="006C70B1">
      <w:pPr>
        <w:spacing w:after="0" w:line="240" w:lineRule="auto"/>
        <w:ind w:firstLine="4820"/>
        <w:jc w:val="both"/>
        <w:rPr>
          <w:rFonts w:ascii="Times New Roman" w:hAnsi="Times New Roman"/>
          <w:sz w:val="28"/>
          <w:szCs w:val="28"/>
        </w:rPr>
      </w:pPr>
      <w:r>
        <w:rPr>
          <w:rFonts w:ascii="Times New Roman" w:hAnsi="Times New Roman"/>
          <w:sz w:val="28"/>
          <w:szCs w:val="28"/>
        </w:rPr>
        <w:lastRenderedPageBreak/>
        <w:t>ПРИЛОЖЕНИЕ</w:t>
      </w:r>
    </w:p>
    <w:p w:rsidR="006C70B1" w:rsidRDefault="006C70B1" w:rsidP="006C70B1">
      <w:pPr>
        <w:spacing w:after="0" w:line="240" w:lineRule="auto"/>
        <w:ind w:firstLine="4820"/>
        <w:jc w:val="both"/>
        <w:rPr>
          <w:rFonts w:ascii="Times New Roman" w:hAnsi="Times New Roman"/>
          <w:sz w:val="28"/>
          <w:szCs w:val="28"/>
        </w:rPr>
      </w:pPr>
      <w:r>
        <w:rPr>
          <w:rFonts w:ascii="Times New Roman" w:hAnsi="Times New Roman"/>
          <w:sz w:val="28"/>
          <w:szCs w:val="28"/>
        </w:rPr>
        <w:t xml:space="preserve">к решению совета депутатов </w:t>
      </w:r>
    </w:p>
    <w:p w:rsidR="006C70B1" w:rsidRDefault="006C70B1" w:rsidP="006C70B1">
      <w:pPr>
        <w:spacing w:after="0" w:line="240" w:lineRule="auto"/>
        <w:ind w:firstLine="4820"/>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6C70B1" w:rsidRDefault="006C70B1" w:rsidP="006C70B1">
      <w:pPr>
        <w:spacing w:after="0" w:line="240" w:lineRule="auto"/>
        <w:ind w:firstLine="4820"/>
        <w:jc w:val="both"/>
        <w:rPr>
          <w:rFonts w:ascii="Times New Roman" w:hAnsi="Times New Roman"/>
          <w:sz w:val="28"/>
          <w:szCs w:val="28"/>
        </w:rPr>
      </w:pPr>
      <w:r>
        <w:rPr>
          <w:rFonts w:ascii="Times New Roman" w:hAnsi="Times New Roman"/>
          <w:sz w:val="28"/>
          <w:szCs w:val="28"/>
        </w:rPr>
        <w:t>«Город Всеволожск»</w:t>
      </w:r>
    </w:p>
    <w:p w:rsidR="006C70B1" w:rsidRPr="00E126D5" w:rsidRDefault="006C70B1" w:rsidP="006C70B1">
      <w:pPr>
        <w:spacing w:after="0" w:line="240" w:lineRule="auto"/>
        <w:ind w:firstLine="4820"/>
        <w:jc w:val="both"/>
        <w:rPr>
          <w:rFonts w:ascii="Times New Roman" w:hAnsi="Times New Roman"/>
          <w:sz w:val="28"/>
          <w:szCs w:val="28"/>
          <w:vertAlign w:val="superscript"/>
        </w:rPr>
      </w:pPr>
      <w:r>
        <w:rPr>
          <w:rFonts w:ascii="Times New Roman" w:hAnsi="Times New Roman"/>
          <w:sz w:val="28"/>
          <w:szCs w:val="28"/>
        </w:rPr>
        <w:t xml:space="preserve">от </w:t>
      </w:r>
      <w:r w:rsidR="005F69F0">
        <w:rPr>
          <w:rFonts w:ascii="Times New Roman" w:hAnsi="Times New Roman"/>
          <w:sz w:val="28"/>
          <w:szCs w:val="28"/>
        </w:rPr>
        <w:t>28.05.2019 года № 27</w:t>
      </w:r>
      <w:bookmarkStart w:id="0" w:name="_GoBack"/>
      <w:bookmarkEnd w:id="0"/>
      <w:r w:rsidRPr="00E126D5">
        <w:rPr>
          <w:rFonts w:ascii="Times New Roman" w:hAnsi="Times New Roman"/>
          <w:sz w:val="28"/>
          <w:szCs w:val="28"/>
        </w:rPr>
        <w:t xml:space="preserve">                   </w:t>
      </w:r>
    </w:p>
    <w:p w:rsidR="006C70B1" w:rsidRDefault="006C70B1" w:rsidP="006C70B1">
      <w:pPr>
        <w:jc w:val="both"/>
        <w:rPr>
          <w:sz w:val="28"/>
          <w:szCs w:val="28"/>
        </w:rPr>
      </w:pPr>
    </w:p>
    <w:p w:rsidR="006C70B1" w:rsidRDefault="006C70B1" w:rsidP="006C70B1">
      <w:pPr>
        <w:jc w:val="both"/>
        <w:rPr>
          <w:rFonts w:ascii="Times New Roman" w:hAnsi="Times New Roman"/>
          <w:i/>
          <w:sz w:val="28"/>
          <w:szCs w:val="28"/>
        </w:rPr>
      </w:pPr>
      <w:r w:rsidRPr="006C70B1">
        <w:rPr>
          <w:rFonts w:ascii="Times New Roman" w:hAnsi="Times New Roman"/>
          <w:i/>
          <w:sz w:val="28"/>
          <w:szCs w:val="28"/>
        </w:rPr>
        <w:t>проект решения</w:t>
      </w:r>
    </w:p>
    <w:p w:rsidR="002A7477" w:rsidRPr="006C70B1" w:rsidRDefault="002A7477" w:rsidP="006C70B1">
      <w:pPr>
        <w:jc w:val="center"/>
        <w:rPr>
          <w:rFonts w:ascii="Times New Roman" w:hAnsi="Times New Roman"/>
          <w:bCs/>
          <w:color w:val="0C0C0C"/>
          <w:sz w:val="28"/>
          <w:szCs w:val="28"/>
          <w:lang w:eastAsia="ru-RU"/>
        </w:rPr>
      </w:pPr>
      <w:r w:rsidRPr="00E126D5">
        <w:rPr>
          <w:rFonts w:ascii="Times New Roman" w:hAnsi="Times New Roman"/>
          <w:sz w:val="28"/>
          <w:szCs w:val="28"/>
        </w:rPr>
        <w:t>Герб</w:t>
      </w:r>
    </w:p>
    <w:p w:rsidR="002A7477" w:rsidRPr="00E126D5" w:rsidRDefault="002A7477" w:rsidP="002A7477">
      <w:pPr>
        <w:spacing w:after="0" w:line="240" w:lineRule="auto"/>
        <w:jc w:val="center"/>
        <w:rPr>
          <w:rFonts w:ascii="Times New Roman" w:hAnsi="Times New Roman"/>
          <w:sz w:val="28"/>
          <w:szCs w:val="28"/>
        </w:rPr>
      </w:pPr>
    </w:p>
    <w:p w:rsidR="002A7477" w:rsidRPr="00E126D5" w:rsidRDefault="002A7477" w:rsidP="002A7477">
      <w:pPr>
        <w:spacing w:after="0" w:line="240" w:lineRule="auto"/>
        <w:jc w:val="center"/>
        <w:rPr>
          <w:rFonts w:ascii="Times New Roman" w:hAnsi="Times New Roman"/>
          <w:b/>
          <w:sz w:val="28"/>
          <w:szCs w:val="28"/>
        </w:rPr>
      </w:pPr>
      <w:r w:rsidRPr="00E126D5">
        <w:rPr>
          <w:rFonts w:ascii="Times New Roman" w:hAnsi="Times New Roman"/>
          <w:b/>
          <w:sz w:val="28"/>
          <w:szCs w:val="28"/>
        </w:rPr>
        <w:t>МУНИЦИПАЛЬНОЕ ОБРАЗОВАНИЕ</w:t>
      </w:r>
    </w:p>
    <w:p w:rsidR="002A7477" w:rsidRPr="00E126D5" w:rsidRDefault="002A7477" w:rsidP="002A7477">
      <w:pPr>
        <w:spacing w:after="0" w:line="240" w:lineRule="auto"/>
        <w:jc w:val="center"/>
        <w:rPr>
          <w:rFonts w:ascii="Times New Roman" w:hAnsi="Times New Roman"/>
          <w:b/>
          <w:sz w:val="28"/>
          <w:szCs w:val="28"/>
        </w:rPr>
      </w:pPr>
      <w:r w:rsidRPr="00E126D5">
        <w:rPr>
          <w:rFonts w:ascii="Times New Roman" w:hAnsi="Times New Roman"/>
          <w:b/>
          <w:sz w:val="28"/>
          <w:szCs w:val="28"/>
        </w:rPr>
        <w:t xml:space="preserve">«ГОРОД ВСЕВОЛОЖСК» </w:t>
      </w:r>
    </w:p>
    <w:p w:rsidR="002A7477" w:rsidRPr="00E126D5" w:rsidRDefault="002A7477" w:rsidP="002A7477">
      <w:pPr>
        <w:spacing w:after="0" w:line="240" w:lineRule="auto"/>
        <w:jc w:val="center"/>
        <w:rPr>
          <w:rFonts w:ascii="Times New Roman" w:hAnsi="Times New Roman"/>
          <w:b/>
          <w:sz w:val="28"/>
          <w:szCs w:val="28"/>
        </w:rPr>
      </w:pPr>
      <w:r w:rsidRPr="00E126D5">
        <w:rPr>
          <w:rFonts w:ascii="Times New Roman" w:hAnsi="Times New Roman"/>
          <w:b/>
          <w:sz w:val="28"/>
          <w:szCs w:val="28"/>
        </w:rPr>
        <w:t>ВСЕВОЛОЖСКОГО МУНИЦИПАЛЬНОГО РАЙОНА</w:t>
      </w:r>
    </w:p>
    <w:p w:rsidR="002A7477" w:rsidRPr="00E126D5" w:rsidRDefault="002A7477" w:rsidP="002A7477">
      <w:pPr>
        <w:spacing w:after="0" w:line="240" w:lineRule="auto"/>
        <w:jc w:val="center"/>
        <w:rPr>
          <w:rFonts w:ascii="Times New Roman" w:hAnsi="Times New Roman"/>
          <w:b/>
          <w:sz w:val="28"/>
          <w:szCs w:val="28"/>
        </w:rPr>
      </w:pPr>
      <w:r w:rsidRPr="00E126D5">
        <w:rPr>
          <w:rFonts w:ascii="Times New Roman" w:hAnsi="Times New Roman"/>
          <w:b/>
          <w:sz w:val="28"/>
          <w:szCs w:val="28"/>
        </w:rPr>
        <w:t>ЛЕНИНГРАДСКОЙ ОБЛАСТИ</w:t>
      </w:r>
    </w:p>
    <w:p w:rsidR="002A7477" w:rsidRPr="00E126D5" w:rsidRDefault="002A7477" w:rsidP="002A7477">
      <w:pPr>
        <w:spacing w:after="0" w:line="240" w:lineRule="auto"/>
        <w:jc w:val="center"/>
        <w:rPr>
          <w:rFonts w:ascii="Times New Roman" w:hAnsi="Times New Roman"/>
          <w:b/>
          <w:sz w:val="28"/>
          <w:szCs w:val="28"/>
        </w:rPr>
      </w:pPr>
      <w:r w:rsidRPr="00E126D5">
        <w:rPr>
          <w:rFonts w:ascii="Times New Roman" w:hAnsi="Times New Roman"/>
          <w:b/>
          <w:sz w:val="28"/>
          <w:szCs w:val="28"/>
        </w:rPr>
        <w:t>СОВЕТ ДЕПУТАТОВ</w:t>
      </w:r>
    </w:p>
    <w:p w:rsidR="002A7477" w:rsidRPr="00E126D5" w:rsidRDefault="002A7477" w:rsidP="002A7477">
      <w:pPr>
        <w:spacing w:after="0" w:line="240" w:lineRule="auto"/>
        <w:jc w:val="center"/>
        <w:rPr>
          <w:rFonts w:ascii="Times New Roman" w:hAnsi="Times New Roman"/>
          <w:sz w:val="28"/>
          <w:szCs w:val="28"/>
        </w:rPr>
      </w:pPr>
      <w:r w:rsidRPr="00E126D5">
        <w:rPr>
          <w:rFonts w:ascii="Times New Roman" w:hAnsi="Times New Roman"/>
          <w:sz w:val="28"/>
          <w:szCs w:val="28"/>
        </w:rPr>
        <w:t>третьего созыва</w:t>
      </w:r>
    </w:p>
    <w:p w:rsidR="002A7477" w:rsidRPr="00E126D5" w:rsidRDefault="002A7477" w:rsidP="002A7477">
      <w:pPr>
        <w:spacing w:after="0" w:line="240" w:lineRule="auto"/>
        <w:jc w:val="center"/>
        <w:rPr>
          <w:rFonts w:ascii="Times New Roman" w:hAnsi="Times New Roman"/>
          <w:b/>
          <w:sz w:val="28"/>
          <w:szCs w:val="28"/>
        </w:rPr>
      </w:pPr>
    </w:p>
    <w:p w:rsidR="002A7477" w:rsidRPr="00E126D5" w:rsidRDefault="002A7477" w:rsidP="002A7477">
      <w:pPr>
        <w:pStyle w:val="1"/>
        <w:spacing w:before="0" w:after="0"/>
        <w:jc w:val="center"/>
        <w:rPr>
          <w:rFonts w:ascii="Times New Roman" w:hAnsi="Times New Roman" w:cs="Times New Roman"/>
        </w:rPr>
      </w:pPr>
      <w:r w:rsidRPr="00E126D5">
        <w:rPr>
          <w:rFonts w:ascii="Times New Roman" w:hAnsi="Times New Roman" w:cs="Times New Roman"/>
        </w:rPr>
        <w:t>РЕШЕНИЕ</w:t>
      </w:r>
    </w:p>
    <w:p w:rsidR="002A7477" w:rsidRPr="00E126D5" w:rsidRDefault="002A7477" w:rsidP="002A7477">
      <w:pPr>
        <w:spacing w:after="0" w:line="240" w:lineRule="auto"/>
        <w:jc w:val="both"/>
        <w:rPr>
          <w:rFonts w:ascii="Times New Roman" w:hAnsi="Times New Roman"/>
          <w:b/>
          <w:snapToGrid w:val="0"/>
          <w:sz w:val="28"/>
          <w:szCs w:val="28"/>
        </w:rPr>
      </w:pPr>
    </w:p>
    <w:p w:rsidR="002A7477" w:rsidRPr="00E126D5" w:rsidRDefault="00564DB7" w:rsidP="002A7477">
      <w:pPr>
        <w:widowControl w:val="0"/>
        <w:spacing w:after="0" w:line="240" w:lineRule="auto"/>
        <w:jc w:val="both"/>
        <w:rPr>
          <w:rFonts w:ascii="Times New Roman" w:hAnsi="Times New Roman"/>
          <w:sz w:val="24"/>
          <w:szCs w:val="24"/>
        </w:rPr>
      </w:pPr>
      <w:r>
        <w:rPr>
          <w:rFonts w:ascii="Times New Roman" w:hAnsi="Times New Roman"/>
          <w:b/>
          <w:sz w:val="28"/>
          <w:szCs w:val="28"/>
        </w:rPr>
        <w:t xml:space="preserve"> </w:t>
      </w:r>
      <w:r w:rsidR="006C70B1">
        <w:rPr>
          <w:rFonts w:ascii="Times New Roman" w:hAnsi="Times New Roman"/>
          <w:b/>
          <w:sz w:val="28"/>
          <w:szCs w:val="28"/>
        </w:rPr>
        <w:t>__________</w:t>
      </w:r>
      <w:r w:rsidR="002A7477" w:rsidRPr="00E126D5">
        <w:rPr>
          <w:rFonts w:ascii="Times New Roman" w:hAnsi="Times New Roman"/>
          <w:b/>
          <w:sz w:val="28"/>
          <w:szCs w:val="28"/>
        </w:rPr>
        <w:t xml:space="preserve">   </w:t>
      </w:r>
      <w:r w:rsidR="002A7477" w:rsidRPr="00E126D5">
        <w:rPr>
          <w:rFonts w:ascii="Times New Roman" w:hAnsi="Times New Roman"/>
          <w:b/>
          <w:sz w:val="28"/>
          <w:szCs w:val="28"/>
        </w:rPr>
        <w:tab/>
      </w:r>
      <w:r w:rsidR="002A7477" w:rsidRPr="00E126D5">
        <w:rPr>
          <w:rFonts w:ascii="Times New Roman" w:hAnsi="Times New Roman"/>
          <w:b/>
          <w:sz w:val="28"/>
          <w:szCs w:val="28"/>
        </w:rPr>
        <w:tab/>
      </w:r>
      <w:r w:rsidR="002A7477" w:rsidRPr="00E126D5">
        <w:rPr>
          <w:rFonts w:ascii="Times New Roman" w:hAnsi="Times New Roman"/>
          <w:b/>
          <w:sz w:val="28"/>
          <w:szCs w:val="28"/>
        </w:rPr>
        <w:tab/>
      </w:r>
      <w:r w:rsidR="002A7477" w:rsidRPr="00E126D5">
        <w:rPr>
          <w:rFonts w:ascii="Times New Roman" w:hAnsi="Times New Roman"/>
          <w:b/>
          <w:sz w:val="28"/>
          <w:szCs w:val="28"/>
        </w:rPr>
        <w:tab/>
      </w:r>
      <w:r>
        <w:rPr>
          <w:rFonts w:ascii="Times New Roman" w:hAnsi="Times New Roman"/>
          <w:b/>
          <w:sz w:val="28"/>
          <w:szCs w:val="28"/>
        </w:rPr>
        <w:t xml:space="preserve">                         </w:t>
      </w:r>
      <w:r w:rsidR="006C70B1">
        <w:rPr>
          <w:rFonts w:ascii="Times New Roman" w:hAnsi="Times New Roman"/>
          <w:b/>
          <w:sz w:val="28"/>
          <w:szCs w:val="28"/>
        </w:rPr>
        <w:t xml:space="preserve">                             № __</w:t>
      </w:r>
      <w:r w:rsidR="002A7477" w:rsidRPr="00E126D5">
        <w:rPr>
          <w:rFonts w:ascii="Times New Roman" w:hAnsi="Times New Roman"/>
          <w:b/>
          <w:sz w:val="28"/>
          <w:szCs w:val="28"/>
        </w:rPr>
        <w:tab/>
      </w:r>
    </w:p>
    <w:p w:rsidR="002A7477" w:rsidRPr="00E126D5" w:rsidRDefault="002A7477" w:rsidP="002A7477">
      <w:pPr>
        <w:spacing w:after="0" w:line="240" w:lineRule="auto"/>
        <w:jc w:val="both"/>
        <w:rPr>
          <w:rFonts w:ascii="Times New Roman" w:hAnsi="Times New Roman"/>
          <w:sz w:val="28"/>
          <w:szCs w:val="28"/>
        </w:rPr>
      </w:pPr>
      <w:r w:rsidRPr="00E126D5">
        <w:rPr>
          <w:rFonts w:ascii="Times New Roman" w:hAnsi="Times New Roman"/>
          <w:sz w:val="24"/>
          <w:szCs w:val="24"/>
        </w:rPr>
        <w:t>г. Всеволожск</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О публичных слушаниях</w:t>
      </w: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 xml:space="preserve">(общественных обсуждений)  </w:t>
      </w: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 xml:space="preserve">в муниципальном образовании </w:t>
      </w: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 xml:space="preserve">«Город Всеволожск» Всеволожского </w:t>
      </w: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 xml:space="preserve">муниципального района </w:t>
      </w: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 xml:space="preserve">Ленинградской области </w:t>
      </w: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(в новой редакции)</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ab/>
        <w:t>В соответствии с требованиями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Устава муниципального образования «Город Всеволожск», советом депутатов муниципального образования «Город Всеволожск» принято</w:t>
      </w:r>
    </w:p>
    <w:p w:rsidR="005A6B23" w:rsidRPr="00E126D5" w:rsidRDefault="005A6B23" w:rsidP="005A6B23">
      <w:pPr>
        <w:spacing w:after="0" w:line="240" w:lineRule="auto"/>
        <w:jc w:val="center"/>
        <w:rPr>
          <w:rFonts w:ascii="Times New Roman" w:hAnsi="Times New Roman"/>
          <w:sz w:val="28"/>
          <w:szCs w:val="28"/>
        </w:rPr>
      </w:pPr>
    </w:p>
    <w:p w:rsidR="005A6B23" w:rsidRPr="00E126D5" w:rsidRDefault="005A6B23" w:rsidP="005A6B23">
      <w:pPr>
        <w:spacing w:after="0" w:line="240" w:lineRule="auto"/>
        <w:jc w:val="center"/>
        <w:rPr>
          <w:rFonts w:ascii="Times New Roman" w:hAnsi="Times New Roman"/>
          <w:sz w:val="28"/>
          <w:szCs w:val="28"/>
        </w:rPr>
      </w:pPr>
      <w:r w:rsidRPr="00E126D5">
        <w:rPr>
          <w:rFonts w:ascii="Times New Roman" w:hAnsi="Times New Roman"/>
          <w:sz w:val="28"/>
          <w:szCs w:val="28"/>
        </w:rPr>
        <w:t>РЕШЕНИЕ:</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ind w:firstLine="709"/>
        <w:jc w:val="both"/>
        <w:rPr>
          <w:rFonts w:ascii="Times New Roman" w:hAnsi="Times New Roman"/>
          <w:sz w:val="28"/>
          <w:szCs w:val="28"/>
        </w:rPr>
      </w:pPr>
      <w:r w:rsidRPr="00E126D5">
        <w:rPr>
          <w:rFonts w:ascii="Times New Roman" w:hAnsi="Times New Roman"/>
          <w:sz w:val="28"/>
          <w:szCs w:val="28"/>
        </w:rPr>
        <w:t>1.</w:t>
      </w:r>
      <w:r w:rsidRPr="00E126D5">
        <w:rPr>
          <w:rFonts w:ascii="Times New Roman" w:hAnsi="Times New Roman"/>
          <w:sz w:val="28"/>
          <w:szCs w:val="28"/>
        </w:rPr>
        <w:tab/>
        <w:t>Утвердить Положение о публичных слушаниях (общественных обсуждений) в муниципальном образовании «Город Всеволожск» Всеволожского муниципального района Ленинградской области в новой редакции (Приложение).</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lastRenderedPageBreak/>
        <w:t>2.</w:t>
      </w:r>
      <w:r w:rsidRPr="00E126D5">
        <w:rPr>
          <w:rFonts w:ascii="Times New Roman" w:hAnsi="Times New Roman"/>
          <w:sz w:val="28"/>
          <w:szCs w:val="28"/>
        </w:rPr>
        <w:tab/>
        <w:t>Признать утратившими силу:</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решение совета депутатов муниципального образования «Город Всеволожск» Всеволожского муниципального района Ленинградской области от 26.05.2015</w:t>
      </w:r>
      <w:r w:rsidRPr="00E126D5">
        <w:rPr>
          <w:rFonts w:ascii="Times New Roman" w:hAnsi="Times New Roman"/>
          <w:b/>
          <w:sz w:val="28"/>
          <w:szCs w:val="28"/>
        </w:rPr>
        <w:t xml:space="preserve"> </w:t>
      </w:r>
      <w:r w:rsidRPr="00E126D5">
        <w:rPr>
          <w:rFonts w:ascii="Times New Roman" w:hAnsi="Times New Roman"/>
          <w:sz w:val="28"/>
          <w:szCs w:val="28"/>
        </w:rPr>
        <w:t>№ 40 «Об утверждении Положения в муниципальном образовании «Город Всеволожск» Всеволожского муниципального района Ленинградской области»;</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решение совета депутатов муниципального образования «Город Всеволожск» Всеволожского муниципального района Ленинградской области от 28.11.2017 № 78 «О внесении изменений в решение совета депутатов муниципального образования «Город Всеволожск» от 26.05.2015 № 40 «Об утверждении Положения о публичных слушаниях в муниципальном образовании «Город Всеволожск» Всеволожского муниципального района Ленинградской области»;</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решение совета депутатов муниципального образования «Город Всеволожск» Всеволожского муниципального района Ленинградской области от 23.10.2018 «</w:t>
      </w:r>
      <w:r w:rsidRPr="00E126D5">
        <w:rPr>
          <w:rFonts w:ascii="Times New Roman" w:hAnsi="Times New Roman"/>
          <w:color w:val="000000"/>
          <w:spacing w:val="-1"/>
          <w:sz w:val="28"/>
          <w:szCs w:val="28"/>
        </w:rPr>
        <w:t xml:space="preserve">О внесении изменений в решение совета депутатов муниципального образования «Город Всеволожск» от 26.05.2015 № 40 </w:t>
      </w:r>
      <w:r w:rsidRPr="00E126D5">
        <w:rPr>
          <w:rFonts w:ascii="Times New Roman" w:hAnsi="Times New Roman"/>
          <w:sz w:val="28"/>
          <w:szCs w:val="28"/>
        </w:rPr>
        <w:t>«Об утверждении Положения о публичных слушаниях в муниципальном образовании «Город Всеволожск» Всеволожского муниципального района Ленинградской области»;</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решение совета депутатов муниципального образования «Город Всеволожск» Всеволожского муниципального района Ленинградской области от 25.12.2018 «</w:t>
      </w:r>
      <w:r w:rsidRPr="00E126D5">
        <w:rPr>
          <w:rFonts w:ascii="Times New Roman" w:hAnsi="Times New Roman"/>
          <w:color w:val="000000"/>
          <w:spacing w:val="-1"/>
          <w:sz w:val="28"/>
          <w:szCs w:val="28"/>
        </w:rPr>
        <w:t xml:space="preserve">О внесении изменений в решение совета депутатов муниципального образования «Город Всеволожск» от 26.05.2015 № 40 </w:t>
      </w:r>
      <w:r w:rsidRPr="00E126D5">
        <w:rPr>
          <w:rFonts w:ascii="Times New Roman" w:hAnsi="Times New Roman"/>
          <w:sz w:val="28"/>
          <w:szCs w:val="28"/>
        </w:rPr>
        <w:t>«Об утверждении Положения о публичных слушаниях в муниципальном образовании «Город Всеволожск» Всеволожского муниципального района Ленинградской области».</w:t>
      </w:r>
    </w:p>
    <w:p w:rsidR="005A6B23" w:rsidRPr="00E126D5" w:rsidRDefault="005A6B23" w:rsidP="005A6B23">
      <w:pPr>
        <w:spacing w:after="0" w:line="240" w:lineRule="auto"/>
        <w:ind w:firstLine="709"/>
        <w:jc w:val="both"/>
        <w:rPr>
          <w:rFonts w:ascii="Times New Roman" w:hAnsi="Times New Roman"/>
          <w:sz w:val="28"/>
          <w:szCs w:val="28"/>
        </w:rPr>
      </w:pPr>
      <w:r w:rsidRPr="00E126D5">
        <w:rPr>
          <w:rFonts w:ascii="Times New Roman" w:hAnsi="Times New Roman"/>
          <w:sz w:val="28"/>
          <w:szCs w:val="28"/>
        </w:rPr>
        <w:t>3.</w:t>
      </w:r>
      <w:r w:rsidRPr="00E126D5">
        <w:rPr>
          <w:rFonts w:ascii="Times New Roman" w:hAnsi="Times New Roman"/>
          <w:sz w:val="28"/>
          <w:szCs w:val="28"/>
        </w:rPr>
        <w:tab/>
        <w:t>Настоящее решение вступает в силу с момента его принятия и подлежит официальному опубликованию.</w:t>
      </w:r>
    </w:p>
    <w:p w:rsidR="005A6B23" w:rsidRPr="00E126D5" w:rsidRDefault="005A6B23" w:rsidP="005A6B23">
      <w:pPr>
        <w:spacing w:after="0" w:line="240" w:lineRule="auto"/>
        <w:ind w:firstLine="709"/>
        <w:jc w:val="both"/>
        <w:rPr>
          <w:rFonts w:ascii="Times New Roman" w:hAnsi="Times New Roman"/>
          <w:sz w:val="28"/>
          <w:szCs w:val="28"/>
        </w:rPr>
      </w:pPr>
      <w:r w:rsidRPr="00E126D5">
        <w:rPr>
          <w:rFonts w:ascii="Times New Roman" w:hAnsi="Times New Roman"/>
          <w:sz w:val="28"/>
          <w:szCs w:val="28"/>
        </w:rPr>
        <w:t>4.</w:t>
      </w:r>
      <w:r w:rsidRPr="00E126D5">
        <w:rPr>
          <w:rFonts w:ascii="Times New Roman" w:hAnsi="Times New Roman"/>
          <w:sz w:val="28"/>
          <w:szCs w:val="28"/>
        </w:rPr>
        <w:tab/>
        <w:t>Контроль за исполнением решения возложить на постоянную комиссию по использованию земель, архитектуре, строительству и экологической безопасности.</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 xml:space="preserve">Глава </w:t>
      </w:r>
    </w:p>
    <w:p w:rsidR="005A6B23" w:rsidRPr="00E126D5" w:rsidRDefault="005A6B23" w:rsidP="005A6B23">
      <w:pPr>
        <w:spacing w:after="0" w:line="240" w:lineRule="auto"/>
        <w:jc w:val="both"/>
        <w:rPr>
          <w:rFonts w:ascii="Times New Roman" w:hAnsi="Times New Roman"/>
          <w:sz w:val="28"/>
          <w:szCs w:val="28"/>
          <w:vertAlign w:val="superscript"/>
        </w:rPr>
      </w:pPr>
      <w:r w:rsidRPr="00E126D5">
        <w:rPr>
          <w:rFonts w:ascii="Times New Roman" w:hAnsi="Times New Roman"/>
          <w:sz w:val="28"/>
          <w:szCs w:val="28"/>
        </w:rPr>
        <w:t xml:space="preserve">муниципального образования                                                        А.А. Плыгун                     </w:t>
      </w:r>
    </w:p>
    <w:p w:rsidR="005A6B23" w:rsidRPr="00E126D5" w:rsidRDefault="005A6B23" w:rsidP="005A6B23">
      <w:pPr>
        <w:jc w:val="both"/>
        <w:rPr>
          <w:sz w:val="28"/>
          <w:szCs w:val="28"/>
        </w:rPr>
      </w:pPr>
    </w:p>
    <w:p w:rsidR="005A6B23" w:rsidRPr="00E126D5" w:rsidRDefault="005A6B23" w:rsidP="005A6B23">
      <w:pPr>
        <w:spacing w:after="160" w:line="259" w:lineRule="auto"/>
        <w:rPr>
          <w:rFonts w:ascii="Times New Roman" w:hAnsi="Times New Roman"/>
          <w:bCs/>
          <w:color w:val="0C0C0C"/>
          <w:sz w:val="28"/>
          <w:szCs w:val="28"/>
          <w:lang w:eastAsia="ru-RU"/>
        </w:rPr>
      </w:pPr>
      <w:r w:rsidRPr="00E126D5">
        <w:rPr>
          <w:rFonts w:ascii="Times New Roman" w:hAnsi="Times New Roman"/>
          <w:bCs/>
          <w:color w:val="0C0C0C"/>
          <w:sz w:val="28"/>
          <w:szCs w:val="28"/>
          <w:lang w:eastAsia="ru-RU"/>
        </w:rPr>
        <w:br w:type="page"/>
      </w:r>
    </w:p>
    <w:p w:rsidR="005A6B23" w:rsidRPr="00E126D5" w:rsidRDefault="005A6B23" w:rsidP="005A6B23">
      <w:pPr>
        <w:spacing w:after="0" w:line="240" w:lineRule="auto"/>
        <w:ind w:left="5040"/>
        <w:rPr>
          <w:rFonts w:ascii="Times New Roman" w:hAnsi="Times New Roman"/>
          <w:bCs/>
          <w:color w:val="0C0C0C"/>
          <w:sz w:val="28"/>
          <w:szCs w:val="28"/>
          <w:lang w:eastAsia="ru-RU"/>
        </w:rPr>
      </w:pPr>
      <w:r w:rsidRPr="00E126D5">
        <w:rPr>
          <w:rFonts w:ascii="Times New Roman" w:hAnsi="Times New Roman"/>
          <w:bCs/>
          <w:color w:val="0C0C0C"/>
          <w:sz w:val="28"/>
          <w:szCs w:val="28"/>
          <w:lang w:eastAsia="ru-RU"/>
        </w:rPr>
        <w:lastRenderedPageBreak/>
        <w:t>УТВЕРЖДЕНО</w:t>
      </w:r>
    </w:p>
    <w:p w:rsidR="005A6B23" w:rsidRPr="00E126D5" w:rsidRDefault="005A6B23" w:rsidP="005A6B23">
      <w:pPr>
        <w:spacing w:after="0" w:line="240" w:lineRule="auto"/>
        <w:ind w:left="5040"/>
        <w:rPr>
          <w:rFonts w:ascii="Times New Roman" w:hAnsi="Times New Roman"/>
          <w:bCs/>
          <w:color w:val="0C0C0C"/>
          <w:sz w:val="28"/>
          <w:szCs w:val="28"/>
          <w:lang w:eastAsia="ru-RU"/>
        </w:rPr>
      </w:pPr>
      <w:r w:rsidRPr="00E126D5">
        <w:rPr>
          <w:rFonts w:ascii="Times New Roman" w:hAnsi="Times New Roman"/>
          <w:bCs/>
          <w:color w:val="0C0C0C"/>
          <w:sz w:val="28"/>
          <w:szCs w:val="28"/>
          <w:lang w:eastAsia="ru-RU"/>
        </w:rPr>
        <w:t xml:space="preserve">решением совета депутатов муниципального образования «Город Всеволожск» </w:t>
      </w:r>
    </w:p>
    <w:p w:rsidR="005A6B23" w:rsidRPr="00E126D5" w:rsidRDefault="005A6B23" w:rsidP="005A6B23">
      <w:pPr>
        <w:spacing w:after="0" w:line="240" w:lineRule="auto"/>
        <w:ind w:left="5040"/>
        <w:rPr>
          <w:rFonts w:ascii="Times New Roman" w:hAnsi="Times New Roman"/>
          <w:bCs/>
          <w:color w:val="0C0C0C"/>
          <w:sz w:val="28"/>
          <w:szCs w:val="28"/>
          <w:lang w:eastAsia="ru-RU"/>
        </w:rPr>
      </w:pPr>
      <w:r w:rsidRPr="00E126D5">
        <w:rPr>
          <w:rFonts w:ascii="Times New Roman" w:hAnsi="Times New Roman"/>
          <w:bCs/>
          <w:color w:val="0C0C0C"/>
          <w:sz w:val="28"/>
          <w:szCs w:val="28"/>
          <w:lang w:eastAsia="ru-RU"/>
        </w:rPr>
        <w:t xml:space="preserve">от ______________ </w:t>
      </w:r>
      <w:proofErr w:type="gramStart"/>
      <w:r w:rsidRPr="00E126D5">
        <w:rPr>
          <w:rFonts w:ascii="Times New Roman" w:hAnsi="Times New Roman"/>
          <w:bCs/>
          <w:color w:val="0C0C0C"/>
          <w:sz w:val="28"/>
          <w:szCs w:val="28"/>
          <w:lang w:eastAsia="ru-RU"/>
        </w:rPr>
        <w:t>№  _</w:t>
      </w:r>
      <w:proofErr w:type="gramEnd"/>
      <w:r w:rsidRPr="00E126D5">
        <w:rPr>
          <w:rFonts w:ascii="Times New Roman" w:hAnsi="Times New Roman"/>
          <w:bCs/>
          <w:color w:val="0C0C0C"/>
          <w:sz w:val="28"/>
          <w:szCs w:val="28"/>
          <w:lang w:eastAsia="ru-RU"/>
        </w:rPr>
        <w:t xml:space="preserve">_   </w:t>
      </w:r>
    </w:p>
    <w:p w:rsidR="005A6B23" w:rsidRPr="00E126D5" w:rsidRDefault="005A6B23" w:rsidP="005A6B23">
      <w:pPr>
        <w:spacing w:after="0" w:line="240" w:lineRule="auto"/>
        <w:ind w:left="5040"/>
        <w:rPr>
          <w:rFonts w:ascii="Times New Roman" w:hAnsi="Times New Roman"/>
          <w:bCs/>
          <w:color w:val="0C0C0C"/>
          <w:sz w:val="28"/>
          <w:szCs w:val="28"/>
          <w:lang w:eastAsia="ru-RU"/>
        </w:rPr>
      </w:pPr>
      <w:r w:rsidRPr="00E126D5">
        <w:rPr>
          <w:rFonts w:ascii="Times New Roman" w:hAnsi="Times New Roman"/>
          <w:bCs/>
          <w:color w:val="0C0C0C"/>
          <w:sz w:val="28"/>
          <w:szCs w:val="28"/>
          <w:lang w:eastAsia="ru-RU"/>
        </w:rPr>
        <w:t>(приложение)</w:t>
      </w:r>
    </w:p>
    <w:p w:rsidR="005A6B23" w:rsidRPr="00E126D5" w:rsidRDefault="005A6B23" w:rsidP="005A6B23">
      <w:pPr>
        <w:spacing w:after="0" w:line="240" w:lineRule="auto"/>
        <w:jc w:val="center"/>
        <w:rPr>
          <w:rFonts w:ascii="Times New Roman" w:hAnsi="Times New Roman"/>
          <w:b/>
          <w:bCs/>
          <w:color w:val="0C0C0C"/>
          <w:sz w:val="28"/>
          <w:szCs w:val="28"/>
          <w:lang w:eastAsia="ru-RU"/>
        </w:rPr>
      </w:pPr>
    </w:p>
    <w:p w:rsidR="005A6B23" w:rsidRDefault="005A6B23" w:rsidP="005A6B23">
      <w:pPr>
        <w:spacing w:after="105" w:line="240" w:lineRule="auto"/>
        <w:jc w:val="center"/>
        <w:rPr>
          <w:rFonts w:ascii="Times New Roman" w:hAnsi="Times New Roman"/>
          <w:b/>
          <w:bCs/>
          <w:color w:val="0C0C0C"/>
          <w:sz w:val="28"/>
          <w:szCs w:val="28"/>
          <w:lang w:eastAsia="ru-RU"/>
        </w:rPr>
      </w:pPr>
    </w:p>
    <w:p w:rsidR="005A6B23" w:rsidRDefault="005A6B23" w:rsidP="005A6B23">
      <w:pPr>
        <w:spacing w:after="105" w:line="240" w:lineRule="auto"/>
        <w:jc w:val="center"/>
        <w:rPr>
          <w:rFonts w:ascii="Times New Roman" w:hAnsi="Times New Roman"/>
          <w:b/>
          <w:bCs/>
          <w:color w:val="0C0C0C"/>
          <w:sz w:val="28"/>
          <w:szCs w:val="28"/>
          <w:lang w:eastAsia="ru-RU"/>
        </w:rPr>
      </w:pPr>
    </w:p>
    <w:p w:rsidR="005A6B23" w:rsidRDefault="005A6B23" w:rsidP="005A6B23">
      <w:pPr>
        <w:spacing w:after="105" w:line="240" w:lineRule="auto"/>
        <w:jc w:val="center"/>
        <w:rPr>
          <w:rFonts w:ascii="Times New Roman" w:hAnsi="Times New Roman"/>
          <w:b/>
          <w:bCs/>
          <w:color w:val="0C0C0C"/>
          <w:sz w:val="28"/>
          <w:szCs w:val="28"/>
          <w:lang w:eastAsia="ru-RU"/>
        </w:rPr>
      </w:pPr>
    </w:p>
    <w:p w:rsidR="005A6B23" w:rsidRDefault="005A6B23" w:rsidP="005A6B23">
      <w:pPr>
        <w:spacing w:after="105" w:line="240" w:lineRule="auto"/>
        <w:jc w:val="center"/>
        <w:rPr>
          <w:rFonts w:ascii="Times New Roman" w:hAnsi="Times New Roman"/>
          <w:b/>
          <w:bCs/>
          <w:color w:val="0C0C0C"/>
          <w:sz w:val="28"/>
          <w:szCs w:val="28"/>
          <w:lang w:eastAsia="ru-RU"/>
        </w:rPr>
      </w:pPr>
    </w:p>
    <w:p w:rsidR="005A6B23" w:rsidRDefault="005A6B23" w:rsidP="005A6B23">
      <w:pPr>
        <w:spacing w:after="105" w:line="240" w:lineRule="auto"/>
        <w:jc w:val="center"/>
        <w:rPr>
          <w:rFonts w:ascii="Times New Roman" w:hAnsi="Times New Roman"/>
          <w:b/>
          <w:bCs/>
          <w:color w:val="0C0C0C"/>
          <w:sz w:val="28"/>
          <w:szCs w:val="28"/>
          <w:lang w:eastAsia="ru-RU"/>
        </w:rPr>
      </w:pPr>
    </w:p>
    <w:p w:rsidR="005A6B23" w:rsidRPr="00E126D5" w:rsidRDefault="005A6B23" w:rsidP="005A6B23">
      <w:pPr>
        <w:spacing w:after="105" w:line="240" w:lineRule="auto"/>
        <w:jc w:val="center"/>
        <w:rPr>
          <w:rFonts w:ascii="Times New Roman" w:hAnsi="Times New Roman"/>
          <w:b/>
          <w:bCs/>
          <w:color w:val="0C0C0C"/>
          <w:sz w:val="28"/>
          <w:szCs w:val="28"/>
          <w:lang w:eastAsia="ru-RU"/>
        </w:rPr>
      </w:pPr>
    </w:p>
    <w:p w:rsidR="005A6B23" w:rsidRDefault="005A6B23" w:rsidP="005A6B23">
      <w:pPr>
        <w:spacing w:after="0" w:line="240" w:lineRule="auto"/>
        <w:jc w:val="center"/>
        <w:rPr>
          <w:rFonts w:ascii="Times New Roman" w:hAnsi="Times New Roman"/>
          <w:b/>
          <w:bCs/>
          <w:color w:val="0C0C0C"/>
          <w:sz w:val="28"/>
          <w:szCs w:val="28"/>
          <w:lang w:eastAsia="ru-RU"/>
        </w:rPr>
      </w:pPr>
      <w:r>
        <w:rPr>
          <w:rFonts w:ascii="Times New Roman" w:hAnsi="Times New Roman"/>
          <w:b/>
          <w:bCs/>
          <w:color w:val="0C0C0C"/>
          <w:sz w:val="28"/>
          <w:szCs w:val="28"/>
          <w:lang w:eastAsia="ru-RU"/>
        </w:rPr>
        <w:t>ПОЛОЖЕНИЕ</w:t>
      </w:r>
      <w:r w:rsidRPr="00E126D5">
        <w:rPr>
          <w:rFonts w:ascii="Times New Roman" w:hAnsi="Times New Roman"/>
          <w:b/>
          <w:bCs/>
          <w:color w:val="0C0C0C"/>
          <w:sz w:val="28"/>
          <w:szCs w:val="28"/>
          <w:lang w:eastAsia="ru-RU"/>
        </w:rPr>
        <w:br/>
        <w:t>о публичных слушаниях (общественных обсуждени</w:t>
      </w:r>
      <w:r>
        <w:rPr>
          <w:rFonts w:ascii="Times New Roman" w:hAnsi="Times New Roman"/>
          <w:b/>
          <w:bCs/>
          <w:color w:val="0C0C0C"/>
          <w:sz w:val="28"/>
          <w:szCs w:val="28"/>
          <w:lang w:eastAsia="ru-RU"/>
        </w:rPr>
        <w:t>ях</w:t>
      </w:r>
      <w:r w:rsidRPr="00E126D5">
        <w:rPr>
          <w:rFonts w:ascii="Times New Roman" w:hAnsi="Times New Roman"/>
          <w:b/>
          <w:bCs/>
          <w:color w:val="0C0C0C"/>
          <w:sz w:val="28"/>
          <w:szCs w:val="28"/>
          <w:lang w:eastAsia="ru-RU"/>
        </w:rPr>
        <w:t>) в</w:t>
      </w:r>
    </w:p>
    <w:p w:rsidR="005A6B23" w:rsidRDefault="005A6B23" w:rsidP="005A6B23">
      <w:pPr>
        <w:spacing w:after="0" w:line="240" w:lineRule="auto"/>
        <w:jc w:val="center"/>
        <w:rPr>
          <w:rFonts w:ascii="Times New Roman" w:hAnsi="Times New Roman"/>
          <w:b/>
          <w:bCs/>
          <w:iCs/>
          <w:color w:val="0C0C0C"/>
          <w:sz w:val="28"/>
          <w:szCs w:val="28"/>
          <w:lang w:eastAsia="ru-RU"/>
        </w:rPr>
      </w:pPr>
      <w:r w:rsidRPr="00E126D5">
        <w:rPr>
          <w:rFonts w:ascii="Times New Roman" w:hAnsi="Times New Roman"/>
          <w:b/>
          <w:bCs/>
          <w:color w:val="0C0C0C"/>
          <w:sz w:val="28"/>
          <w:szCs w:val="28"/>
          <w:lang w:eastAsia="ru-RU"/>
        </w:rPr>
        <w:t xml:space="preserve"> </w:t>
      </w:r>
      <w:r w:rsidRPr="00E126D5">
        <w:rPr>
          <w:rFonts w:ascii="Times New Roman" w:hAnsi="Times New Roman"/>
          <w:b/>
          <w:bCs/>
          <w:iCs/>
          <w:color w:val="0C0C0C"/>
          <w:sz w:val="28"/>
          <w:szCs w:val="28"/>
          <w:lang w:eastAsia="ru-RU"/>
        </w:rPr>
        <w:t xml:space="preserve">муниципальном образовании «Город Всеволожск» </w:t>
      </w:r>
    </w:p>
    <w:p w:rsidR="005A6B23" w:rsidRDefault="005A6B23" w:rsidP="005A6B23">
      <w:pPr>
        <w:spacing w:after="0" w:line="240" w:lineRule="auto"/>
        <w:jc w:val="center"/>
        <w:rPr>
          <w:rFonts w:ascii="Times New Roman" w:hAnsi="Times New Roman"/>
          <w:b/>
          <w:bCs/>
          <w:iCs/>
          <w:color w:val="0C0C0C"/>
          <w:sz w:val="28"/>
          <w:szCs w:val="28"/>
          <w:lang w:eastAsia="ru-RU"/>
        </w:rPr>
      </w:pPr>
      <w:r w:rsidRPr="00E126D5">
        <w:rPr>
          <w:rFonts w:ascii="Times New Roman" w:hAnsi="Times New Roman"/>
          <w:b/>
          <w:bCs/>
          <w:iCs/>
          <w:color w:val="0C0C0C"/>
          <w:sz w:val="28"/>
          <w:szCs w:val="28"/>
          <w:lang w:eastAsia="ru-RU"/>
        </w:rPr>
        <w:t>Всеволожского муниципального района Ленинградской области</w:t>
      </w:r>
    </w:p>
    <w:p w:rsidR="005A6B23" w:rsidRDefault="005A6B23" w:rsidP="005A6B23">
      <w:pPr>
        <w:spacing w:after="0" w:line="240" w:lineRule="auto"/>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ind w:firstLine="540"/>
        <w:jc w:val="center"/>
        <w:rPr>
          <w:rFonts w:ascii="Times New Roman" w:hAnsi="Times New Roman"/>
          <w:b/>
          <w:bCs/>
          <w:iCs/>
          <w:color w:val="0C0C0C"/>
          <w:sz w:val="28"/>
          <w:szCs w:val="28"/>
          <w:lang w:eastAsia="ru-RU"/>
        </w:rPr>
      </w:pPr>
    </w:p>
    <w:p w:rsidR="005A6B23" w:rsidRDefault="005A6B23" w:rsidP="005A6B23">
      <w:pPr>
        <w:spacing w:after="0" w:line="240" w:lineRule="auto"/>
        <w:jc w:val="center"/>
        <w:rPr>
          <w:rFonts w:ascii="Times New Roman" w:hAnsi="Times New Roman"/>
          <w:b/>
          <w:bCs/>
          <w:iCs/>
          <w:color w:val="0C0C0C"/>
          <w:sz w:val="28"/>
          <w:szCs w:val="28"/>
          <w:lang w:eastAsia="ru-RU"/>
        </w:rPr>
      </w:pPr>
      <w:r>
        <w:rPr>
          <w:rFonts w:ascii="Times New Roman" w:hAnsi="Times New Roman"/>
          <w:b/>
          <w:bCs/>
          <w:iCs/>
          <w:color w:val="0C0C0C"/>
          <w:sz w:val="28"/>
          <w:szCs w:val="28"/>
          <w:lang w:eastAsia="ru-RU"/>
        </w:rPr>
        <w:t xml:space="preserve">г. Всеволожск - 2019 </w:t>
      </w:r>
    </w:p>
    <w:tbl>
      <w:tblPr>
        <w:tblStyle w:val="a7"/>
        <w:tblW w:w="9923" w:type="dxa"/>
        <w:tblInd w:w="-289" w:type="dxa"/>
        <w:tblLayout w:type="fixed"/>
        <w:tblLook w:val="04A0" w:firstRow="1" w:lastRow="0" w:firstColumn="1" w:lastColumn="0" w:noHBand="0" w:noVBand="1"/>
      </w:tblPr>
      <w:tblGrid>
        <w:gridCol w:w="1696"/>
        <w:gridCol w:w="6810"/>
        <w:gridCol w:w="1417"/>
      </w:tblGrid>
      <w:tr w:rsidR="005A6B23" w:rsidRPr="00CD10AF" w:rsidTr="001503E0">
        <w:tc>
          <w:tcPr>
            <w:tcW w:w="1696" w:type="dxa"/>
          </w:tcPr>
          <w:p w:rsidR="005A6B23" w:rsidRPr="00CD10AF" w:rsidRDefault="005A6B23" w:rsidP="001503E0">
            <w:pPr>
              <w:spacing w:after="0" w:line="240" w:lineRule="auto"/>
              <w:jc w:val="center"/>
              <w:rPr>
                <w:rFonts w:ascii="Times New Roman" w:hAnsi="Times New Roman"/>
                <w:sz w:val="27"/>
                <w:szCs w:val="27"/>
              </w:rPr>
            </w:pPr>
            <w:r>
              <w:rPr>
                <w:rFonts w:ascii="Times New Roman" w:hAnsi="Times New Roman"/>
                <w:b/>
                <w:bCs/>
                <w:iCs/>
                <w:color w:val="0C0C0C"/>
                <w:sz w:val="28"/>
                <w:szCs w:val="28"/>
                <w:lang w:eastAsia="ru-RU"/>
              </w:rPr>
              <w:lastRenderedPageBreak/>
              <w:br w:type="page"/>
            </w:r>
            <w:r w:rsidRPr="00CD10AF">
              <w:rPr>
                <w:rFonts w:ascii="Times New Roman" w:hAnsi="Times New Roman"/>
                <w:sz w:val="27"/>
                <w:szCs w:val="27"/>
              </w:rPr>
              <w:t>№№</w:t>
            </w:r>
          </w:p>
          <w:p w:rsidR="005A6B23" w:rsidRPr="00CD10AF" w:rsidRDefault="005A6B23" w:rsidP="001503E0">
            <w:pPr>
              <w:spacing w:after="0" w:line="240" w:lineRule="auto"/>
              <w:jc w:val="center"/>
              <w:rPr>
                <w:rFonts w:ascii="Times New Roman" w:hAnsi="Times New Roman"/>
                <w:sz w:val="27"/>
                <w:szCs w:val="27"/>
              </w:rPr>
            </w:pPr>
            <w:r w:rsidRPr="00CD10AF">
              <w:rPr>
                <w:rFonts w:ascii="Times New Roman" w:hAnsi="Times New Roman"/>
                <w:sz w:val="27"/>
                <w:szCs w:val="27"/>
              </w:rPr>
              <w:t xml:space="preserve">статьи </w:t>
            </w:r>
          </w:p>
        </w:tc>
        <w:tc>
          <w:tcPr>
            <w:tcW w:w="6810" w:type="dxa"/>
          </w:tcPr>
          <w:p w:rsidR="005A6B23" w:rsidRPr="00CD10AF" w:rsidRDefault="005A6B23" w:rsidP="001503E0">
            <w:pPr>
              <w:spacing w:after="0" w:line="240" w:lineRule="auto"/>
              <w:jc w:val="center"/>
              <w:rPr>
                <w:rFonts w:ascii="Times New Roman" w:hAnsi="Times New Roman"/>
                <w:sz w:val="27"/>
                <w:szCs w:val="27"/>
              </w:rPr>
            </w:pPr>
            <w:r w:rsidRPr="00CD10AF">
              <w:rPr>
                <w:rFonts w:ascii="Times New Roman" w:hAnsi="Times New Roman"/>
                <w:sz w:val="27"/>
                <w:szCs w:val="27"/>
              </w:rPr>
              <w:t>ОГЛАВЛЕНИЕ:</w:t>
            </w:r>
          </w:p>
        </w:tc>
        <w:tc>
          <w:tcPr>
            <w:tcW w:w="1417" w:type="dxa"/>
          </w:tcPr>
          <w:p w:rsidR="005A6B23" w:rsidRPr="00CD10AF" w:rsidRDefault="005A6B23" w:rsidP="001503E0">
            <w:pPr>
              <w:spacing w:after="0" w:line="240" w:lineRule="auto"/>
              <w:jc w:val="center"/>
              <w:rPr>
                <w:rFonts w:ascii="Times New Roman" w:hAnsi="Times New Roman"/>
                <w:sz w:val="27"/>
                <w:szCs w:val="27"/>
              </w:rPr>
            </w:pPr>
            <w:r w:rsidRPr="00CD10AF">
              <w:rPr>
                <w:rFonts w:ascii="Times New Roman" w:hAnsi="Times New Roman"/>
                <w:sz w:val="27"/>
                <w:szCs w:val="27"/>
              </w:rPr>
              <w:t>№№</w:t>
            </w:r>
          </w:p>
          <w:p w:rsidR="005A6B23" w:rsidRPr="00CD10AF" w:rsidRDefault="005A6B23" w:rsidP="001503E0">
            <w:pPr>
              <w:spacing w:after="0" w:line="240" w:lineRule="auto"/>
              <w:jc w:val="center"/>
              <w:rPr>
                <w:rFonts w:ascii="Times New Roman" w:hAnsi="Times New Roman"/>
                <w:sz w:val="27"/>
                <w:szCs w:val="27"/>
              </w:rPr>
            </w:pPr>
            <w:r w:rsidRPr="00CD10AF">
              <w:rPr>
                <w:rFonts w:ascii="Times New Roman" w:hAnsi="Times New Roman"/>
                <w:sz w:val="27"/>
                <w:szCs w:val="27"/>
              </w:rPr>
              <w:t>страниц</w:t>
            </w:r>
          </w:p>
        </w:tc>
      </w:tr>
      <w:tr w:rsidR="005A6B23" w:rsidRPr="00CD10AF" w:rsidTr="001503E0">
        <w:tc>
          <w:tcPr>
            <w:tcW w:w="1696" w:type="dxa"/>
          </w:tcPr>
          <w:p w:rsidR="005A6B23" w:rsidRPr="00CD10AF" w:rsidRDefault="005A6B23" w:rsidP="001503E0">
            <w:pPr>
              <w:spacing w:after="0" w:line="240" w:lineRule="auto"/>
              <w:jc w:val="center"/>
              <w:rPr>
                <w:rFonts w:ascii="Times New Roman" w:hAnsi="Times New Roman"/>
                <w:sz w:val="27"/>
                <w:szCs w:val="27"/>
                <w:lang w:val="en-US"/>
              </w:rPr>
            </w:pPr>
          </w:p>
        </w:tc>
        <w:tc>
          <w:tcPr>
            <w:tcW w:w="6810" w:type="dxa"/>
          </w:tcPr>
          <w:p w:rsidR="005A6B23" w:rsidRPr="00CD10AF" w:rsidRDefault="005A6B23" w:rsidP="001503E0">
            <w:pPr>
              <w:spacing w:after="0" w:line="240" w:lineRule="auto"/>
              <w:jc w:val="center"/>
              <w:rPr>
                <w:rFonts w:ascii="Times New Roman" w:hAnsi="Times New Roman"/>
                <w:sz w:val="27"/>
                <w:szCs w:val="27"/>
              </w:rPr>
            </w:pPr>
            <w:r w:rsidRPr="00CD10AF">
              <w:rPr>
                <w:rFonts w:ascii="Times New Roman" w:hAnsi="Times New Roman"/>
                <w:sz w:val="27"/>
                <w:szCs w:val="27"/>
              </w:rPr>
              <w:t>Раздел</w:t>
            </w:r>
            <w:r w:rsidRPr="00CD10AF">
              <w:rPr>
                <w:rFonts w:ascii="Times New Roman" w:hAnsi="Times New Roman"/>
                <w:sz w:val="27"/>
                <w:szCs w:val="27"/>
                <w:lang w:val="en-US"/>
              </w:rPr>
              <w:t xml:space="preserve"> I</w:t>
            </w:r>
            <w:r w:rsidRPr="00CD10AF">
              <w:rPr>
                <w:rFonts w:ascii="Times New Roman" w:hAnsi="Times New Roman"/>
                <w:sz w:val="27"/>
                <w:szCs w:val="27"/>
              </w:rPr>
              <w:t xml:space="preserve"> Общая часть</w:t>
            </w:r>
          </w:p>
        </w:tc>
        <w:tc>
          <w:tcPr>
            <w:tcW w:w="1417" w:type="dxa"/>
          </w:tcPr>
          <w:p w:rsidR="005A6B23" w:rsidRPr="00CD10AF" w:rsidRDefault="005A6B23" w:rsidP="001503E0">
            <w:pPr>
              <w:spacing w:after="0" w:line="240" w:lineRule="auto"/>
              <w:jc w:val="center"/>
              <w:rPr>
                <w:rFonts w:ascii="Times New Roman" w:hAnsi="Times New Roman"/>
                <w:sz w:val="27"/>
                <w:szCs w:val="27"/>
              </w:rPr>
            </w:pPr>
            <w:r>
              <w:rPr>
                <w:rFonts w:ascii="Times New Roman" w:hAnsi="Times New Roman"/>
                <w:sz w:val="27"/>
                <w:szCs w:val="27"/>
              </w:rPr>
              <w:t>6</w:t>
            </w:r>
            <w:r w:rsidRPr="00CD10AF">
              <w:rPr>
                <w:rFonts w:ascii="Times New Roman" w:hAnsi="Times New Roman"/>
                <w:sz w:val="27"/>
                <w:szCs w:val="27"/>
              </w:rPr>
              <w:t>-</w:t>
            </w:r>
            <w:r>
              <w:rPr>
                <w:rFonts w:ascii="Times New Roman" w:hAnsi="Times New Roman"/>
                <w:sz w:val="27"/>
                <w:szCs w:val="27"/>
              </w:rPr>
              <w:t>27</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bCs/>
                <w:color w:val="0C0C0C"/>
                <w:sz w:val="27"/>
                <w:szCs w:val="27"/>
                <w:lang w:eastAsia="ru-RU"/>
              </w:rPr>
              <w:t>Статья 1.</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bCs/>
                <w:color w:val="0C0C0C"/>
                <w:sz w:val="27"/>
                <w:szCs w:val="27"/>
                <w:lang w:eastAsia="ru-RU"/>
              </w:rPr>
              <w:t>Общие положения</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6-9</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bCs/>
                <w:color w:val="0C0C0C"/>
                <w:sz w:val="27"/>
                <w:szCs w:val="27"/>
                <w:lang w:eastAsia="ru-RU"/>
              </w:rPr>
              <w:t>Статья 2.</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sz w:val="27"/>
                <w:szCs w:val="27"/>
              </w:rPr>
              <w:t>Организатор публичных слушаний (общественных обсуждений) – уполномоченный орган</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9</w:t>
            </w:r>
            <w:r w:rsidRPr="00CD10AF">
              <w:rPr>
                <w:rFonts w:ascii="Times New Roman" w:hAnsi="Times New Roman"/>
                <w:sz w:val="27"/>
                <w:szCs w:val="27"/>
              </w:rPr>
              <w:t>-</w:t>
            </w:r>
            <w:r>
              <w:rPr>
                <w:rFonts w:ascii="Times New Roman" w:hAnsi="Times New Roman"/>
                <w:sz w:val="27"/>
                <w:szCs w:val="27"/>
              </w:rPr>
              <w:t>10</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color w:val="0C0C0C"/>
                <w:sz w:val="27"/>
                <w:szCs w:val="27"/>
                <w:lang w:eastAsia="ru-RU"/>
              </w:rPr>
              <w:t>Статья 3.</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sz w:val="27"/>
                <w:szCs w:val="27"/>
              </w:rPr>
              <w:t>Участники 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11</w:t>
            </w:r>
            <w:r w:rsidRPr="00CD10AF">
              <w:rPr>
                <w:rFonts w:ascii="Times New Roman" w:hAnsi="Times New Roman"/>
                <w:sz w:val="27"/>
                <w:szCs w:val="27"/>
              </w:rPr>
              <w:t>-</w:t>
            </w:r>
            <w:r>
              <w:rPr>
                <w:rFonts w:ascii="Times New Roman" w:hAnsi="Times New Roman"/>
                <w:sz w:val="27"/>
                <w:szCs w:val="27"/>
              </w:rPr>
              <w:t>12</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Статья 4.</w:t>
            </w:r>
          </w:p>
        </w:tc>
        <w:tc>
          <w:tcPr>
            <w:tcW w:w="6810" w:type="dxa"/>
          </w:tcPr>
          <w:p w:rsidR="005A6B23" w:rsidRPr="00CD10AF" w:rsidRDefault="005A6B23" w:rsidP="001503E0">
            <w:pPr>
              <w:rPr>
                <w:rFonts w:ascii="Times New Roman" w:hAnsi="Times New Roman"/>
                <w:sz w:val="27"/>
                <w:szCs w:val="27"/>
              </w:rPr>
            </w:pPr>
            <w:r w:rsidRPr="00CD10AF">
              <w:rPr>
                <w:rFonts w:ascii="Times New Roman" w:hAnsi="Times New Roman"/>
                <w:bCs/>
                <w:color w:val="0C0C0C"/>
                <w:sz w:val="27"/>
                <w:szCs w:val="27"/>
                <w:lang w:eastAsia="ru-RU"/>
              </w:rPr>
              <w:t>Этапы</w:t>
            </w:r>
            <w:r w:rsidRPr="00CD10AF">
              <w:rPr>
                <w:rFonts w:ascii="Times New Roman" w:hAnsi="Times New Roman"/>
                <w:sz w:val="27"/>
                <w:szCs w:val="27"/>
              </w:rPr>
              <w:t xml:space="preserve"> проведения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12-13</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Статья 5.</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sz w:val="27"/>
                <w:szCs w:val="27"/>
              </w:rPr>
              <w:t xml:space="preserve">Этапы проведения публичных слушаний </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13</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bCs/>
                <w:color w:val="0C0C0C"/>
                <w:sz w:val="27"/>
                <w:szCs w:val="27"/>
                <w:lang w:eastAsia="ru-RU"/>
              </w:rPr>
              <w:t>Статья 6.</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bCs/>
                <w:color w:val="0C0C0C"/>
                <w:sz w:val="27"/>
                <w:szCs w:val="27"/>
                <w:lang w:eastAsia="ru-RU"/>
              </w:rPr>
              <w:t>Выдвижение инициативы проведения 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1</w:t>
            </w:r>
            <w:r>
              <w:rPr>
                <w:rFonts w:ascii="Times New Roman" w:hAnsi="Times New Roman"/>
                <w:sz w:val="27"/>
                <w:szCs w:val="27"/>
              </w:rPr>
              <w:t>3</w:t>
            </w:r>
            <w:r w:rsidRPr="00CD10AF">
              <w:rPr>
                <w:rFonts w:ascii="Times New Roman" w:hAnsi="Times New Roman"/>
                <w:sz w:val="27"/>
                <w:szCs w:val="27"/>
              </w:rPr>
              <w:t>-1</w:t>
            </w:r>
            <w:r>
              <w:rPr>
                <w:rFonts w:ascii="Times New Roman" w:hAnsi="Times New Roman"/>
                <w:sz w:val="27"/>
                <w:szCs w:val="27"/>
              </w:rPr>
              <w:t>4</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bCs/>
                <w:color w:val="0C0C0C"/>
                <w:sz w:val="27"/>
                <w:szCs w:val="27"/>
                <w:lang w:eastAsia="ru-RU"/>
              </w:rPr>
              <w:t>Статья 7.</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bCs/>
                <w:color w:val="0C0C0C"/>
                <w:sz w:val="27"/>
                <w:szCs w:val="27"/>
                <w:lang w:eastAsia="ru-RU"/>
              </w:rPr>
              <w:t>Назначение 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1</w:t>
            </w:r>
            <w:r>
              <w:rPr>
                <w:rFonts w:ascii="Times New Roman" w:hAnsi="Times New Roman"/>
                <w:sz w:val="27"/>
                <w:szCs w:val="27"/>
              </w:rPr>
              <w:t>4</w:t>
            </w:r>
          </w:p>
        </w:tc>
      </w:tr>
      <w:tr w:rsidR="005A6B23" w:rsidRPr="00CD10AF" w:rsidTr="001503E0">
        <w:tc>
          <w:tcPr>
            <w:tcW w:w="1696" w:type="dxa"/>
          </w:tcPr>
          <w:p w:rsidR="005A6B23" w:rsidRPr="00CD10AF" w:rsidRDefault="005A6B23" w:rsidP="001503E0">
            <w:pPr>
              <w:jc w:val="center"/>
              <w:rPr>
                <w:rFonts w:ascii="Times New Roman" w:hAnsi="Times New Roman"/>
                <w:bCs/>
                <w:color w:val="0C0C0C"/>
                <w:sz w:val="27"/>
                <w:szCs w:val="27"/>
                <w:lang w:eastAsia="ru-RU"/>
              </w:rPr>
            </w:pPr>
            <w:r w:rsidRPr="00CD10AF">
              <w:rPr>
                <w:rFonts w:ascii="Times New Roman" w:hAnsi="Times New Roman"/>
                <w:sz w:val="27"/>
                <w:szCs w:val="27"/>
              </w:rPr>
              <w:t xml:space="preserve">Статья 8.  </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sz w:val="27"/>
                <w:szCs w:val="27"/>
              </w:rPr>
              <w:t>Оповещение о начале 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1</w:t>
            </w:r>
            <w:r>
              <w:rPr>
                <w:rFonts w:ascii="Times New Roman" w:hAnsi="Times New Roman"/>
                <w:sz w:val="27"/>
                <w:szCs w:val="27"/>
              </w:rPr>
              <w:t>4</w:t>
            </w:r>
            <w:r w:rsidRPr="00CD10AF">
              <w:rPr>
                <w:rFonts w:ascii="Times New Roman" w:hAnsi="Times New Roman"/>
                <w:sz w:val="27"/>
                <w:szCs w:val="27"/>
              </w:rPr>
              <w:t>-1</w:t>
            </w:r>
            <w:r>
              <w:rPr>
                <w:rFonts w:ascii="Times New Roman" w:hAnsi="Times New Roman"/>
                <w:sz w:val="27"/>
                <w:szCs w:val="27"/>
              </w:rPr>
              <w:t>5</w:t>
            </w:r>
          </w:p>
        </w:tc>
      </w:tr>
      <w:tr w:rsidR="005A6B23" w:rsidRPr="00CD10AF" w:rsidTr="001503E0">
        <w:tc>
          <w:tcPr>
            <w:tcW w:w="1696" w:type="dxa"/>
          </w:tcPr>
          <w:p w:rsidR="005A6B23" w:rsidRPr="00CD10AF" w:rsidRDefault="005A6B23" w:rsidP="001503E0">
            <w:pPr>
              <w:jc w:val="center"/>
              <w:rPr>
                <w:rFonts w:ascii="Times New Roman" w:hAnsi="Times New Roman"/>
                <w:bCs/>
                <w:color w:val="0C0C0C"/>
                <w:sz w:val="27"/>
                <w:szCs w:val="27"/>
                <w:lang w:eastAsia="ru-RU"/>
              </w:rPr>
            </w:pPr>
            <w:r w:rsidRPr="00CD10AF">
              <w:rPr>
                <w:rFonts w:ascii="Times New Roman" w:hAnsi="Times New Roman"/>
                <w:color w:val="0C0C0C"/>
                <w:sz w:val="27"/>
                <w:szCs w:val="27"/>
                <w:lang w:eastAsia="ru-RU"/>
              </w:rPr>
              <w:t>Статья 9.</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sz w:val="27"/>
                <w:szCs w:val="27"/>
              </w:rPr>
              <w:t>Порядок размещения проекта, подлежащего рассмотрению на публичных слушаниях</w:t>
            </w:r>
            <w:r>
              <w:rPr>
                <w:rFonts w:ascii="Times New Roman" w:hAnsi="Times New Roman"/>
                <w:sz w:val="27"/>
                <w:szCs w:val="27"/>
              </w:rPr>
              <w:t xml:space="preserve"> (общественных обсуждениях)</w:t>
            </w:r>
            <w:r w:rsidRPr="00CD10AF">
              <w:rPr>
                <w:rFonts w:ascii="Times New Roman" w:hAnsi="Times New Roman"/>
                <w:sz w:val="27"/>
                <w:szCs w:val="27"/>
              </w:rPr>
              <w:t>, и информационных материалов к нему</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16</w:t>
            </w:r>
            <w:r w:rsidRPr="00CD10AF">
              <w:rPr>
                <w:rFonts w:ascii="Times New Roman" w:hAnsi="Times New Roman"/>
                <w:sz w:val="27"/>
                <w:szCs w:val="27"/>
              </w:rPr>
              <w:t>-1</w:t>
            </w:r>
            <w:r>
              <w:rPr>
                <w:rFonts w:ascii="Times New Roman" w:hAnsi="Times New Roman"/>
                <w:sz w:val="27"/>
                <w:szCs w:val="27"/>
              </w:rPr>
              <w:t>7</w:t>
            </w:r>
          </w:p>
        </w:tc>
      </w:tr>
      <w:tr w:rsidR="005A6B23" w:rsidRPr="00CD10AF" w:rsidTr="001503E0">
        <w:tc>
          <w:tcPr>
            <w:tcW w:w="1696" w:type="dxa"/>
          </w:tcPr>
          <w:p w:rsidR="005A6B23" w:rsidRPr="00CD10AF" w:rsidRDefault="005A6B23" w:rsidP="001503E0">
            <w:pPr>
              <w:jc w:val="center"/>
              <w:rPr>
                <w:rFonts w:ascii="Times New Roman" w:hAnsi="Times New Roman"/>
                <w:bCs/>
                <w:color w:val="0C0C0C"/>
                <w:sz w:val="27"/>
                <w:szCs w:val="27"/>
                <w:lang w:eastAsia="ru-RU"/>
              </w:rPr>
            </w:pPr>
            <w:r w:rsidRPr="00CD10AF">
              <w:rPr>
                <w:rFonts w:ascii="Times New Roman" w:hAnsi="Times New Roman"/>
                <w:color w:val="0C0C0C"/>
                <w:sz w:val="27"/>
                <w:szCs w:val="27"/>
                <w:lang w:eastAsia="ru-RU"/>
              </w:rPr>
              <w:t>Статья 10.</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color w:val="0C0C0C"/>
                <w:sz w:val="27"/>
                <w:szCs w:val="27"/>
                <w:lang w:eastAsia="ru-RU"/>
              </w:rPr>
              <w:t xml:space="preserve">Требования к документам, необходимым для проведения собрания </w:t>
            </w:r>
            <w:r w:rsidRPr="00CD10AF">
              <w:rPr>
                <w:rFonts w:ascii="Times New Roman" w:hAnsi="Times New Roman"/>
                <w:sz w:val="27"/>
                <w:szCs w:val="27"/>
              </w:rPr>
              <w:t>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17</w:t>
            </w:r>
          </w:p>
        </w:tc>
      </w:tr>
      <w:tr w:rsidR="005A6B23" w:rsidRPr="00CD10AF" w:rsidTr="001503E0">
        <w:tc>
          <w:tcPr>
            <w:tcW w:w="1696" w:type="dxa"/>
          </w:tcPr>
          <w:p w:rsidR="005A6B23" w:rsidRPr="00CD10AF" w:rsidRDefault="005A6B23" w:rsidP="001503E0">
            <w:pPr>
              <w:jc w:val="center"/>
              <w:rPr>
                <w:rFonts w:ascii="Times New Roman" w:hAnsi="Times New Roman"/>
                <w:bCs/>
                <w:color w:val="0C0C0C"/>
                <w:sz w:val="27"/>
                <w:szCs w:val="27"/>
                <w:lang w:eastAsia="ru-RU"/>
              </w:rPr>
            </w:pPr>
            <w:r w:rsidRPr="00CD10AF">
              <w:rPr>
                <w:rFonts w:ascii="Times New Roman" w:hAnsi="Times New Roman"/>
                <w:color w:val="0C0C0C"/>
                <w:sz w:val="27"/>
                <w:szCs w:val="27"/>
                <w:lang w:eastAsia="ru-RU"/>
              </w:rPr>
              <w:t>Статья 11.</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color w:val="0C0C0C"/>
                <w:sz w:val="27"/>
                <w:szCs w:val="27"/>
                <w:lang w:eastAsia="ru-RU"/>
              </w:rPr>
              <w:t xml:space="preserve">Порядок проведения собрания по обсуждению предмета </w:t>
            </w:r>
            <w:r w:rsidRPr="00CD10AF">
              <w:rPr>
                <w:rFonts w:ascii="Times New Roman" w:hAnsi="Times New Roman"/>
                <w:sz w:val="27"/>
                <w:szCs w:val="27"/>
              </w:rPr>
              <w:t>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18-20</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sz w:val="27"/>
                <w:szCs w:val="27"/>
              </w:rPr>
              <w:t>Статья 12.</w:t>
            </w:r>
          </w:p>
        </w:tc>
        <w:tc>
          <w:tcPr>
            <w:tcW w:w="6810" w:type="dxa"/>
          </w:tcPr>
          <w:p w:rsidR="005A6B23" w:rsidRPr="00CD10AF" w:rsidRDefault="005A6B23" w:rsidP="001503E0">
            <w:pPr>
              <w:spacing w:after="0" w:line="240" w:lineRule="auto"/>
              <w:rPr>
                <w:rFonts w:ascii="Times New Roman" w:hAnsi="Times New Roman"/>
                <w:color w:val="0C0C0C"/>
                <w:sz w:val="27"/>
                <w:szCs w:val="27"/>
                <w:lang w:eastAsia="ru-RU"/>
              </w:rPr>
            </w:pPr>
            <w:r w:rsidRPr="00CD10AF">
              <w:rPr>
                <w:rFonts w:ascii="Times New Roman" w:hAnsi="Times New Roman"/>
                <w:sz w:val="27"/>
                <w:szCs w:val="27"/>
              </w:rPr>
              <w:t>Требования к протоколу собрания 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20</w:t>
            </w:r>
            <w:r w:rsidRPr="00CD10AF">
              <w:rPr>
                <w:rFonts w:ascii="Times New Roman" w:hAnsi="Times New Roman"/>
                <w:sz w:val="27"/>
                <w:szCs w:val="27"/>
              </w:rPr>
              <w:t>-</w:t>
            </w:r>
            <w:r>
              <w:rPr>
                <w:rFonts w:ascii="Times New Roman" w:hAnsi="Times New Roman"/>
                <w:sz w:val="27"/>
                <w:szCs w:val="27"/>
              </w:rPr>
              <w:t>21</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color w:val="0C0C0C"/>
                <w:sz w:val="27"/>
                <w:szCs w:val="27"/>
                <w:lang w:eastAsia="ru-RU"/>
              </w:rPr>
              <w:t>Статья 13.</w:t>
            </w:r>
          </w:p>
        </w:tc>
        <w:tc>
          <w:tcPr>
            <w:tcW w:w="6810" w:type="dxa"/>
          </w:tcPr>
          <w:p w:rsidR="005A6B23" w:rsidRPr="00CD10AF" w:rsidRDefault="005A6B23" w:rsidP="001503E0">
            <w:pPr>
              <w:spacing w:after="0" w:line="240" w:lineRule="auto"/>
              <w:rPr>
                <w:rFonts w:ascii="Times New Roman" w:hAnsi="Times New Roman"/>
                <w:color w:val="0C0C0C"/>
                <w:sz w:val="27"/>
                <w:szCs w:val="27"/>
                <w:lang w:eastAsia="ru-RU"/>
              </w:rPr>
            </w:pPr>
            <w:r w:rsidRPr="00CD10AF">
              <w:rPr>
                <w:rFonts w:ascii="Times New Roman" w:hAnsi="Times New Roman"/>
                <w:color w:val="0C0C0C"/>
                <w:sz w:val="27"/>
                <w:szCs w:val="27"/>
                <w:lang w:eastAsia="ru-RU"/>
              </w:rPr>
              <w:t xml:space="preserve">Требования к оформлению результатов </w:t>
            </w:r>
            <w:r w:rsidRPr="00CD10AF">
              <w:rPr>
                <w:rFonts w:ascii="Times New Roman" w:hAnsi="Times New Roman"/>
                <w:sz w:val="27"/>
                <w:szCs w:val="27"/>
              </w:rPr>
              <w:t>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21</w:t>
            </w:r>
            <w:r w:rsidRPr="00CD10AF">
              <w:rPr>
                <w:rFonts w:ascii="Times New Roman" w:hAnsi="Times New Roman"/>
                <w:sz w:val="27"/>
                <w:szCs w:val="27"/>
              </w:rPr>
              <w:t>-</w:t>
            </w:r>
            <w:r>
              <w:rPr>
                <w:rFonts w:ascii="Times New Roman" w:hAnsi="Times New Roman"/>
                <w:sz w:val="27"/>
                <w:szCs w:val="27"/>
              </w:rPr>
              <w:t>23</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bCs/>
                <w:color w:val="0C0C0C"/>
                <w:sz w:val="27"/>
                <w:szCs w:val="27"/>
                <w:lang w:eastAsia="ru-RU"/>
              </w:rPr>
              <w:t>Статья 14.</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bCs/>
                <w:color w:val="0C0C0C"/>
                <w:sz w:val="27"/>
                <w:szCs w:val="27"/>
                <w:lang w:eastAsia="ru-RU"/>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23-24</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sz w:val="27"/>
                <w:szCs w:val="27"/>
              </w:rPr>
              <w:t>Статья 15.</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color w:val="0C0C0C"/>
                <w:sz w:val="27"/>
                <w:szCs w:val="27"/>
                <w:lang w:eastAsia="ru-RU"/>
              </w:rPr>
              <w:t>Порядок учета результатов публичных слушаний</w:t>
            </w:r>
            <w:r>
              <w:rPr>
                <w:rFonts w:ascii="Times New Roman" w:hAnsi="Times New Roman"/>
                <w:color w:val="0C0C0C"/>
                <w:sz w:val="27"/>
                <w:szCs w:val="27"/>
                <w:lang w:eastAsia="ru-RU"/>
              </w:rPr>
              <w:t xml:space="preserve"> (общественных обсуждений)</w:t>
            </w:r>
            <w:r w:rsidRPr="00CD10AF">
              <w:rPr>
                <w:rFonts w:ascii="Times New Roman" w:hAnsi="Times New Roman"/>
                <w:color w:val="0C0C0C"/>
                <w:sz w:val="27"/>
                <w:szCs w:val="27"/>
                <w:lang w:eastAsia="ru-RU"/>
              </w:rPr>
              <w:t xml:space="preserve"> при принятии решения</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24</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sz w:val="27"/>
                <w:szCs w:val="27"/>
              </w:rPr>
              <w:t>Статья 16.</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sz w:val="27"/>
                <w:szCs w:val="27"/>
              </w:rPr>
              <w:t>Требования к заключению о результатах 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24-</w:t>
            </w:r>
            <w:r w:rsidRPr="00CD10AF">
              <w:rPr>
                <w:rFonts w:ascii="Times New Roman" w:hAnsi="Times New Roman"/>
                <w:sz w:val="27"/>
                <w:szCs w:val="27"/>
              </w:rPr>
              <w:t>2</w:t>
            </w:r>
            <w:r>
              <w:rPr>
                <w:rFonts w:ascii="Times New Roman" w:hAnsi="Times New Roman"/>
                <w:sz w:val="27"/>
                <w:szCs w:val="27"/>
              </w:rPr>
              <w:t>5</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Статья 17.</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sz w:val="27"/>
                <w:szCs w:val="27"/>
              </w:rPr>
              <w:t xml:space="preserve">Требования к официальным сайтам </w:t>
            </w:r>
          </w:p>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sz w:val="27"/>
                <w:szCs w:val="27"/>
              </w:rPr>
              <w:t>и (или) информационным системам</w:t>
            </w:r>
            <w:r>
              <w:rPr>
                <w:rFonts w:ascii="Times New Roman" w:hAnsi="Times New Roman"/>
                <w:sz w:val="27"/>
                <w:szCs w:val="27"/>
              </w:rPr>
              <w:t xml:space="preserve"> при проведении публичных слушаний (общественных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25</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color w:val="0C0C0C"/>
                <w:sz w:val="27"/>
                <w:szCs w:val="27"/>
                <w:lang w:eastAsia="ru-RU"/>
              </w:rPr>
              <w:t>Статья 18.</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color w:val="0C0C0C"/>
                <w:sz w:val="27"/>
                <w:szCs w:val="27"/>
                <w:lang w:eastAsia="ru-RU"/>
              </w:rPr>
              <w:t xml:space="preserve">Финансирование публичных слушаний </w:t>
            </w:r>
            <w:r w:rsidRPr="00CD10AF">
              <w:rPr>
                <w:rFonts w:ascii="Times New Roman" w:hAnsi="Times New Roman"/>
                <w:sz w:val="27"/>
                <w:szCs w:val="27"/>
              </w:rPr>
              <w:t>(общественных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25</w:t>
            </w:r>
            <w:r w:rsidRPr="00CD10AF">
              <w:rPr>
                <w:rFonts w:ascii="Times New Roman" w:hAnsi="Times New Roman"/>
                <w:sz w:val="27"/>
                <w:szCs w:val="27"/>
              </w:rPr>
              <w:t>-</w:t>
            </w:r>
            <w:r>
              <w:rPr>
                <w:rFonts w:ascii="Times New Roman" w:hAnsi="Times New Roman"/>
                <w:sz w:val="27"/>
                <w:szCs w:val="27"/>
              </w:rPr>
              <w:t>26</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color w:val="0C0C0C"/>
                <w:sz w:val="27"/>
                <w:szCs w:val="27"/>
                <w:lang w:eastAsia="ru-RU"/>
              </w:rPr>
              <w:t>Статья 19.</w:t>
            </w:r>
          </w:p>
        </w:tc>
        <w:tc>
          <w:tcPr>
            <w:tcW w:w="6810" w:type="dxa"/>
          </w:tcPr>
          <w:p w:rsidR="005A6B23" w:rsidRPr="00CD10AF" w:rsidRDefault="005A6B23" w:rsidP="001503E0">
            <w:pPr>
              <w:spacing w:after="0" w:line="240" w:lineRule="auto"/>
              <w:rPr>
                <w:rFonts w:ascii="Times New Roman" w:hAnsi="Times New Roman"/>
                <w:color w:val="0C0C0C"/>
                <w:sz w:val="27"/>
                <w:szCs w:val="27"/>
                <w:lang w:eastAsia="ru-RU"/>
              </w:rPr>
            </w:pPr>
            <w:r w:rsidRPr="00CD10AF">
              <w:rPr>
                <w:rFonts w:ascii="Times New Roman" w:hAnsi="Times New Roman"/>
                <w:color w:val="0C0C0C"/>
                <w:sz w:val="27"/>
                <w:szCs w:val="27"/>
                <w:lang w:eastAsia="ru-RU"/>
              </w:rPr>
              <w:t xml:space="preserve">Контроль соблюдения порядка организации и проведения публичных слушаний </w:t>
            </w:r>
            <w:r w:rsidRPr="00CD10AF">
              <w:rPr>
                <w:rFonts w:ascii="Times New Roman" w:hAnsi="Times New Roman"/>
                <w:sz w:val="27"/>
                <w:szCs w:val="27"/>
              </w:rPr>
              <w:t>(общественных обсуждений)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26</w:t>
            </w:r>
            <w:r w:rsidRPr="00CD10AF">
              <w:rPr>
                <w:rFonts w:ascii="Times New Roman" w:hAnsi="Times New Roman"/>
                <w:sz w:val="27"/>
                <w:szCs w:val="27"/>
              </w:rPr>
              <w:t>-2</w:t>
            </w:r>
            <w:r>
              <w:rPr>
                <w:rFonts w:ascii="Times New Roman" w:hAnsi="Times New Roman"/>
                <w:sz w:val="27"/>
                <w:szCs w:val="27"/>
              </w:rPr>
              <w:t>7</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p>
        </w:tc>
        <w:tc>
          <w:tcPr>
            <w:tcW w:w="6810"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sz w:val="27"/>
                <w:szCs w:val="27"/>
              </w:rPr>
              <w:t xml:space="preserve">Раздел </w:t>
            </w:r>
            <w:r w:rsidRPr="00CD10AF">
              <w:rPr>
                <w:rFonts w:ascii="Times New Roman" w:hAnsi="Times New Roman"/>
                <w:sz w:val="27"/>
                <w:szCs w:val="27"/>
                <w:lang w:val="en-US"/>
              </w:rPr>
              <w:t xml:space="preserve">II </w:t>
            </w:r>
            <w:r w:rsidRPr="00CD10AF">
              <w:rPr>
                <w:rFonts w:ascii="Times New Roman" w:hAnsi="Times New Roman"/>
                <w:sz w:val="27"/>
                <w:szCs w:val="27"/>
              </w:rPr>
              <w:t>Особенная часть</w:t>
            </w:r>
          </w:p>
        </w:tc>
        <w:tc>
          <w:tcPr>
            <w:tcW w:w="1417"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24-</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color w:val="0C0C0C"/>
                <w:sz w:val="27"/>
                <w:szCs w:val="27"/>
                <w:lang w:eastAsia="ru-RU"/>
              </w:rPr>
              <w:t xml:space="preserve">Статья 20. </w:t>
            </w:r>
          </w:p>
        </w:tc>
        <w:tc>
          <w:tcPr>
            <w:tcW w:w="6810" w:type="dxa"/>
          </w:tcPr>
          <w:p w:rsidR="005A6B23" w:rsidRPr="00CD10AF" w:rsidRDefault="005A6B23" w:rsidP="001503E0">
            <w:pPr>
              <w:spacing w:after="0" w:line="240" w:lineRule="auto"/>
              <w:rPr>
                <w:rFonts w:ascii="Times New Roman" w:hAnsi="Times New Roman"/>
                <w:bCs/>
                <w:color w:val="0C0C0C"/>
                <w:sz w:val="27"/>
                <w:szCs w:val="27"/>
                <w:highlight w:val="yellow"/>
                <w:lang w:eastAsia="ru-RU"/>
              </w:rPr>
            </w:pPr>
            <w:r w:rsidRPr="00CD10AF">
              <w:rPr>
                <w:rFonts w:ascii="Times New Roman" w:hAnsi="Times New Roman"/>
                <w:bCs/>
                <w:color w:val="0C0C0C"/>
                <w:sz w:val="27"/>
                <w:szCs w:val="27"/>
                <w:lang w:eastAsia="ru-RU"/>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27</w:t>
            </w:r>
            <w:r w:rsidRPr="00CD10AF">
              <w:rPr>
                <w:rFonts w:ascii="Times New Roman" w:hAnsi="Times New Roman"/>
                <w:sz w:val="27"/>
                <w:szCs w:val="27"/>
              </w:rPr>
              <w:t>-2</w:t>
            </w:r>
            <w:r>
              <w:rPr>
                <w:rFonts w:ascii="Times New Roman" w:hAnsi="Times New Roman"/>
                <w:sz w:val="27"/>
                <w:szCs w:val="27"/>
              </w:rPr>
              <w:t>8</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bCs/>
                <w:color w:val="0C0C0C"/>
                <w:sz w:val="27"/>
                <w:szCs w:val="27"/>
                <w:lang w:eastAsia="ru-RU"/>
              </w:rPr>
              <w:t>Статья 21.</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bCs/>
                <w:color w:val="0C0C0C"/>
                <w:sz w:val="27"/>
                <w:szCs w:val="27"/>
                <w:lang w:eastAsia="ru-RU"/>
              </w:rPr>
              <w:t xml:space="preserve">Особенности проведения </w:t>
            </w:r>
            <w:r w:rsidRPr="00CD10AF">
              <w:rPr>
                <w:rFonts w:ascii="Times New Roman" w:hAnsi="Times New Roman"/>
                <w:sz w:val="27"/>
                <w:szCs w:val="27"/>
              </w:rPr>
              <w:t xml:space="preserve">публичных слушаний </w:t>
            </w:r>
            <w:r w:rsidRPr="00CD10AF">
              <w:rPr>
                <w:rFonts w:ascii="Times New Roman" w:hAnsi="Times New Roman"/>
                <w:bCs/>
                <w:color w:val="0C0C0C"/>
                <w:sz w:val="27"/>
                <w:szCs w:val="27"/>
                <w:lang w:eastAsia="ru-RU"/>
              </w:rPr>
              <w:t>по проекту бюджета муниципального образования и отчету об исполнении бюджета муниципального образования</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28-29</w:t>
            </w:r>
          </w:p>
        </w:tc>
      </w:tr>
      <w:tr w:rsidR="005A6B23" w:rsidRPr="00CD10AF" w:rsidTr="001503E0">
        <w:tc>
          <w:tcPr>
            <w:tcW w:w="1696" w:type="dxa"/>
          </w:tcPr>
          <w:p w:rsidR="005A6B23" w:rsidRPr="00CD10AF" w:rsidRDefault="005A6B23" w:rsidP="001503E0">
            <w:pPr>
              <w:jc w:val="center"/>
              <w:rPr>
                <w:rFonts w:ascii="Times New Roman" w:hAnsi="Times New Roman"/>
                <w:color w:val="0C0C0C"/>
                <w:sz w:val="27"/>
                <w:szCs w:val="27"/>
                <w:lang w:eastAsia="ru-RU"/>
              </w:rPr>
            </w:pPr>
            <w:r w:rsidRPr="00CD10AF">
              <w:rPr>
                <w:rFonts w:ascii="Times New Roman" w:hAnsi="Times New Roman"/>
                <w:color w:val="0C0C0C"/>
                <w:sz w:val="27"/>
                <w:szCs w:val="27"/>
                <w:lang w:eastAsia="ru-RU"/>
              </w:rPr>
              <w:t>Статья 22.</w:t>
            </w:r>
          </w:p>
        </w:tc>
        <w:tc>
          <w:tcPr>
            <w:tcW w:w="6810" w:type="dxa"/>
          </w:tcPr>
          <w:p w:rsidR="005A6B23" w:rsidRPr="00CD10AF" w:rsidRDefault="005A6B23" w:rsidP="001503E0">
            <w:pPr>
              <w:spacing w:after="0" w:line="240" w:lineRule="auto"/>
              <w:rPr>
                <w:rFonts w:ascii="Times New Roman" w:eastAsiaTheme="minorHAnsi" w:hAnsi="Times New Roman"/>
                <w:sz w:val="27"/>
                <w:szCs w:val="27"/>
              </w:rPr>
            </w:pPr>
            <w:r w:rsidRPr="00CD10AF">
              <w:rPr>
                <w:rFonts w:ascii="Times New Roman" w:hAnsi="Times New Roman"/>
                <w:bCs/>
                <w:color w:val="0C0C0C"/>
                <w:sz w:val="27"/>
                <w:szCs w:val="27"/>
                <w:lang w:eastAsia="ru-RU"/>
              </w:rPr>
              <w:t xml:space="preserve">Особенности проведения </w:t>
            </w:r>
            <w:r w:rsidRPr="00CD10AF">
              <w:rPr>
                <w:rFonts w:ascii="Times New Roman" w:hAnsi="Times New Roman"/>
                <w:sz w:val="27"/>
                <w:szCs w:val="27"/>
              </w:rPr>
              <w:t xml:space="preserve">публичных слушаний </w:t>
            </w:r>
            <w:r w:rsidRPr="00CD10AF">
              <w:rPr>
                <w:rFonts w:ascii="Times New Roman" w:hAnsi="Times New Roman"/>
                <w:bCs/>
                <w:color w:val="0C0C0C"/>
                <w:sz w:val="27"/>
                <w:szCs w:val="27"/>
                <w:lang w:eastAsia="ru-RU"/>
              </w:rPr>
              <w:t xml:space="preserve">по проектам </w:t>
            </w:r>
            <w:r w:rsidRPr="00CD10AF">
              <w:rPr>
                <w:rFonts w:ascii="Times New Roman" w:eastAsiaTheme="minorHAnsi" w:hAnsi="Times New Roman"/>
                <w:sz w:val="27"/>
                <w:szCs w:val="27"/>
              </w:rPr>
              <w:t xml:space="preserve">стратегии социально-экономического развития муниципального образования, </w:t>
            </w:r>
            <w:r w:rsidRPr="00CD10AF">
              <w:rPr>
                <w:rFonts w:ascii="Times New Roman" w:hAnsi="Times New Roman"/>
                <w:color w:val="0C0C0C"/>
                <w:sz w:val="27"/>
                <w:szCs w:val="27"/>
                <w:lang w:eastAsia="ru-RU"/>
              </w:rPr>
              <w:t>проект правил благоустройства территорий,</w:t>
            </w:r>
            <w:r w:rsidRPr="00CD10AF">
              <w:rPr>
                <w:rFonts w:ascii="Times New Roman" w:eastAsiaTheme="minorHAnsi" w:hAnsi="Times New Roman"/>
                <w:sz w:val="27"/>
                <w:szCs w:val="27"/>
              </w:rPr>
              <w:t xml:space="preserve"> а также проекту, предусматривающему внесение изменений в утвержденные правила благоустройства территории муниципального образования</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29-30</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Статья 23.</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bCs/>
                <w:color w:val="0C0C0C"/>
                <w:sz w:val="27"/>
                <w:szCs w:val="27"/>
                <w:lang w:eastAsia="ru-RU"/>
              </w:rPr>
              <w:t xml:space="preserve">Особенности проведения </w:t>
            </w:r>
            <w:r w:rsidRPr="00CD10AF">
              <w:rPr>
                <w:rFonts w:ascii="Times New Roman" w:hAnsi="Times New Roman"/>
                <w:sz w:val="27"/>
                <w:szCs w:val="27"/>
              </w:rPr>
              <w:t xml:space="preserve">публичных слушаний </w:t>
            </w:r>
            <w:r w:rsidRPr="00CD10AF">
              <w:rPr>
                <w:rFonts w:ascii="Times New Roman" w:hAnsi="Times New Roman"/>
                <w:bCs/>
                <w:color w:val="0C0C0C"/>
                <w:sz w:val="27"/>
                <w:szCs w:val="27"/>
                <w:lang w:eastAsia="ru-RU"/>
              </w:rPr>
              <w:t>по вопросам преобразования муниципального образования</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30</w:t>
            </w:r>
            <w:r w:rsidRPr="00CD10AF">
              <w:rPr>
                <w:rFonts w:ascii="Times New Roman" w:hAnsi="Times New Roman"/>
                <w:sz w:val="27"/>
                <w:szCs w:val="27"/>
              </w:rPr>
              <w:t>-</w:t>
            </w:r>
            <w:r>
              <w:rPr>
                <w:rFonts w:ascii="Times New Roman" w:hAnsi="Times New Roman"/>
                <w:sz w:val="27"/>
                <w:szCs w:val="27"/>
              </w:rPr>
              <w:t>31</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Статья 24.</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bCs/>
                <w:color w:val="0C0C0C"/>
                <w:sz w:val="27"/>
                <w:szCs w:val="27"/>
                <w:lang w:eastAsia="ru-RU"/>
              </w:rPr>
              <w:t xml:space="preserve">Особенности проведения </w:t>
            </w:r>
            <w:r w:rsidRPr="00CD10AF">
              <w:rPr>
                <w:rFonts w:ascii="Times New Roman" w:hAnsi="Times New Roman"/>
                <w:sz w:val="27"/>
                <w:szCs w:val="27"/>
              </w:rPr>
              <w:t>публичных слушаний (общественных обсуждений)</w:t>
            </w:r>
            <w:r w:rsidRPr="00CD10AF">
              <w:rPr>
                <w:rFonts w:ascii="Times New Roman" w:hAnsi="Times New Roman"/>
                <w:color w:val="0C0C0C"/>
                <w:sz w:val="27"/>
                <w:szCs w:val="27"/>
                <w:lang w:eastAsia="ru-RU"/>
              </w:rPr>
              <w:t xml:space="preserve"> </w:t>
            </w:r>
            <w:r w:rsidRPr="00CD10AF">
              <w:rPr>
                <w:rFonts w:ascii="Times New Roman" w:hAnsi="Times New Roman"/>
                <w:bCs/>
                <w:color w:val="0C0C0C"/>
                <w:sz w:val="27"/>
                <w:szCs w:val="27"/>
                <w:lang w:eastAsia="ru-RU"/>
              </w:rPr>
              <w:t>по проекту генерального плана муниципального образования и проектам изменений генерального плана муниципального образования</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31-32</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sz w:val="27"/>
                <w:szCs w:val="27"/>
              </w:rPr>
              <w:t>Статья 25.</w:t>
            </w:r>
          </w:p>
        </w:tc>
        <w:tc>
          <w:tcPr>
            <w:tcW w:w="6810" w:type="dxa"/>
          </w:tcPr>
          <w:p w:rsidR="005A6B23" w:rsidRPr="00CD10AF" w:rsidRDefault="005A6B23" w:rsidP="001503E0">
            <w:pPr>
              <w:keepNext/>
              <w:keepLines/>
              <w:spacing w:after="0" w:line="240" w:lineRule="auto"/>
              <w:outlineLvl w:val="2"/>
              <w:rPr>
                <w:rFonts w:ascii="Times New Roman" w:hAnsi="Times New Roman"/>
                <w:sz w:val="27"/>
                <w:szCs w:val="27"/>
              </w:rPr>
            </w:pPr>
            <w:r w:rsidRPr="00CD10AF">
              <w:rPr>
                <w:rFonts w:ascii="Times New Roman" w:hAnsi="Times New Roman"/>
                <w:iCs/>
                <w:sz w:val="27"/>
                <w:szCs w:val="27"/>
                <w:lang w:eastAsia="ar-SA"/>
              </w:rPr>
              <w:t>Особенности проведения публичных слушаний (общественных обсуждений) по обсуждению проектов правил землепользования и застройки</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32-33</w:t>
            </w:r>
          </w:p>
        </w:tc>
      </w:tr>
      <w:tr w:rsidR="005A6B23" w:rsidRPr="00CD10AF" w:rsidTr="001503E0">
        <w:tc>
          <w:tcPr>
            <w:tcW w:w="1696" w:type="dxa"/>
          </w:tcPr>
          <w:p w:rsidR="005A6B23" w:rsidRPr="00CD10AF" w:rsidRDefault="005A6B23" w:rsidP="001503E0">
            <w:pPr>
              <w:jc w:val="center"/>
              <w:rPr>
                <w:rFonts w:ascii="Times New Roman" w:hAnsi="Times New Roman"/>
                <w:sz w:val="27"/>
                <w:szCs w:val="27"/>
              </w:rPr>
            </w:pPr>
            <w:r w:rsidRPr="00CD10AF">
              <w:rPr>
                <w:rFonts w:ascii="Times New Roman" w:hAnsi="Times New Roman"/>
                <w:bCs/>
                <w:color w:val="0C0C0C"/>
                <w:sz w:val="27"/>
                <w:szCs w:val="27"/>
                <w:lang w:eastAsia="ru-RU"/>
              </w:rPr>
              <w:t>Статья 26.</w:t>
            </w:r>
          </w:p>
        </w:tc>
        <w:tc>
          <w:tcPr>
            <w:tcW w:w="6810" w:type="dxa"/>
          </w:tcPr>
          <w:p w:rsidR="005A6B23" w:rsidRPr="00CD10AF" w:rsidRDefault="005A6B23" w:rsidP="001503E0">
            <w:pPr>
              <w:spacing w:after="0" w:line="240" w:lineRule="auto"/>
              <w:rPr>
                <w:rFonts w:ascii="Times New Roman" w:hAnsi="Times New Roman"/>
                <w:sz w:val="27"/>
                <w:szCs w:val="27"/>
              </w:rPr>
            </w:pPr>
            <w:r w:rsidRPr="00CD10AF">
              <w:rPr>
                <w:rFonts w:ascii="Times New Roman" w:hAnsi="Times New Roman"/>
                <w:bCs/>
                <w:color w:val="0C0C0C"/>
                <w:sz w:val="27"/>
                <w:szCs w:val="27"/>
                <w:lang w:eastAsia="ru-RU"/>
              </w:rPr>
              <w:t>Особенности проведения публичных слушаний (общественных обсуждения) о предоставлении разрешения на условно разрешенный вид использования земельного участка или объекта капитального строительства</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33-34</w:t>
            </w:r>
          </w:p>
        </w:tc>
      </w:tr>
      <w:tr w:rsidR="005A6B23" w:rsidRPr="00CD10AF" w:rsidTr="001503E0">
        <w:tc>
          <w:tcPr>
            <w:tcW w:w="1696" w:type="dxa"/>
          </w:tcPr>
          <w:p w:rsidR="005A6B23" w:rsidRPr="00CD10AF" w:rsidRDefault="005A6B23" w:rsidP="001503E0">
            <w:pPr>
              <w:jc w:val="center"/>
              <w:rPr>
                <w:rFonts w:ascii="Times New Roman" w:hAnsi="Times New Roman"/>
                <w:bCs/>
                <w:color w:val="0C0C0C"/>
                <w:sz w:val="27"/>
                <w:szCs w:val="27"/>
                <w:lang w:eastAsia="ru-RU"/>
              </w:rPr>
            </w:pPr>
            <w:r w:rsidRPr="00CD10AF">
              <w:rPr>
                <w:rFonts w:ascii="Times New Roman" w:hAnsi="Times New Roman"/>
                <w:bCs/>
                <w:color w:val="0C0C0C"/>
                <w:sz w:val="27"/>
                <w:szCs w:val="27"/>
                <w:lang w:eastAsia="ru-RU"/>
              </w:rPr>
              <w:t>Статья 27.</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bCs/>
                <w:color w:val="0C0C0C"/>
                <w:sz w:val="27"/>
                <w:szCs w:val="27"/>
                <w:lang w:eastAsia="ru-RU"/>
              </w:rPr>
              <w:t>Публичные слушания (общественные обсуждения)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34-35</w:t>
            </w:r>
          </w:p>
        </w:tc>
      </w:tr>
      <w:tr w:rsidR="005A6B23" w:rsidRPr="00CD10AF" w:rsidTr="001503E0">
        <w:tc>
          <w:tcPr>
            <w:tcW w:w="1696" w:type="dxa"/>
          </w:tcPr>
          <w:p w:rsidR="005A6B23" w:rsidRPr="00CD10AF" w:rsidRDefault="005A6B23" w:rsidP="001503E0">
            <w:pPr>
              <w:jc w:val="center"/>
              <w:rPr>
                <w:rFonts w:ascii="Times New Roman" w:hAnsi="Times New Roman"/>
                <w:bCs/>
                <w:color w:val="0C0C0C"/>
                <w:sz w:val="27"/>
                <w:szCs w:val="27"/>
                <w:lang w:eastAsia="ru-RU"/>
              </w:rPr>
            </w:pPr>
            <w:r w:rsidRPr="00CD10AF">
              <w:rPr>
                <w:rFonts w:ascii="Times New Roman" w:hAnsi="Times New Roman"/>
                <w:bCs/>
                <w:sz w:val="27"/>
                <w:szCs w:val="27"/>
                <w:lang w:eastAsia="ru-RU"/>
              </w:rPr>
              <w:t>Статья 28.</w:t>
            </w:r>
          </w:p>
        </w:tc>
        <w:tc>
          <w:tcPr>
            <w:tcW w:w="6810" w:type="dxa"/>
          </w:tcPr>
          <w:p w:rsidR="005A6B23" w:rsidRPr="00CD10AF" w:rsidRDefault="005A6B23" w:rsidP="001503E0">
            <w:pPr>
              <w:spacing w:after="0" w:line="240" w:lineRule="auto"/>
              <w:rPr>
                <w:rFonts w:ascii="Times New Roman" w:hAnsi="Times New Roman"/>
                <w:bCs/>
                <w:color w:val="0C0C0C"/>
                <w:sz w:val="27"/>
                <w:szCs w:val="27"/>
                <w:lang w:eastAsia="ru-RU"/>
              </w:rPr>
            </w:pPr>
            <w:r w:rsidRPr="00CD10AF">
              <w:rPr>
                <w:rFonts w:ascii="Times New Roman" w:hAnsi="Times New Roman"/>
                <w:bCs/>
                <w:sz w:val="27"/>
                <w:szCs w:val="27"/>
                <w:lang w:eastAsia="ru-RU"/>
              </w:rPr>
              <w:t>Особенности проведения публичных слушаний (общественных обсуждений) по обсуждению проектов планировки территорий и проектов межевания территорий</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35-38</w:t>
            </w:r>
          </w:p>
        </w:tc>
      </w:tr>
      <w:tr w:rsidR="005A6B23" w:rsidRPr="00CD10AF" w:rsidTr="001503E0">
        <w:tc>
          <w:tcPr>
            <w:tcW w:w="1696" w:type="dxa"/>
          </w:tcPr>
          <w:p w:rsidR="005A6B23" w:rsidRPr="00CD10AF" w:rsidRDefault="005A6B23" w:rsidP="001503E0">
            <w:pPr>
              <w:jc w:val="center"/>
              <w:rPr>
                <w:rFonts w:ascii="Times New Roman" w:hAnsi="Times New Roman"/>
                <w:bCs/>
                <w:sz w:val="27"/>
                <w:szCs w:val="27"/>
                <w:lang w:eastAsia="ru-RU"/>
              </w:rPr>
            </w:pPr>
            <w:r w:rsidRPr="00CD10AF">
              <w:rPr>
                <w:rFonts w:ascii="Times New Roman" w:hAnsi="Times New Roman"/>
                <w:sz w:val="27"/>
                <w:szCs w:val="27"/>
              </w:rPr>
              <w:t>Статья 29.</w:t>
            </w:r>
          </w:p>
        </w:tc>
        <w:tc>
          <w:tcPr>
            <w:tcW w:w="6810" w:type="dxa"/>
          </w:tcPr>
          <w:p w:rsidR="005A6B23" w:rsidRPr="00CD10AF" w:rsidRDefault="005A6B23" w:rsidP="001503E0">
            <w:pPr>
              <w:spacing w:after="0" w:line="240" w:lineRule="auto"/>
              <w:rPr>
                <w:rFonts w:ascii="Times New Roman" w:hAnsi="Times New Roman"/>
                <w:bCs/>
                <w:sz w:val="27"/>
                <w:szCs w:val="27"/>
                <w:lang w:eastAsia="ru-RU"/>
              </w:rPr>
            </w:pPr>
            <w:r w:rsidRPr="00CD10AF">
              <w:rPr>
                <w:rFonts w:ascii="Times New Roman" w:hAnsi="Times New Roman"/>
                <w:sz w:val="27"/>
                <w:szCs w:val="27"/>
              </w:rPr>
              <w:t xml:space="preserve">Особенности проведения общественных слушаний по обсуждению установления публичного сервитута </w:t>
            </w:r>
            <w:r w:rsidRPr="00CD10AF">
              <w:rPr>
                <w:rFonts w:ascii="Times New Roman" w:eastAsiaTheme="minorHAnsi" w:hAnsi="Times New Roman"/>
                <w:sz w:val="27"/>
                <w:szCs w:val="27"/>
              </w:rPr>
              <w:t>в целях обеспечения государственных или муниципальных нужд, а также нужд местного населения без изъятия земельных участков (публичный сервитут)</w:t>
            </w:r>
          </w:p>
        </w:tc>
        <w:tc>
          <w:tcPr>
            <w:tcW w:w="1417" w:type="dxa"/>
          </w:tcPr>
          <w:p w:rsidR="005A6B23" w:rsidRPr="00CD10AF" w:rsidRDefault="005A6B23" w:rsidP="001503E0">
            <w:pPr>
              <w:jc w:val="center"/>
              <w:rPr>
                <w:rFonts w:ascii="Times New Roman" w:hAnsi="Times New Roman"/>
                <w:sz w:val="27"/>
                <w:szCs w:val="27"/>
              </w:rPr>
            </w:pPr>
            <w:r>
              <w:rPr>
                <w:rFonts w:ascii="Times New Roman" w:hAnsi="Times New Roman"/>
                <w:sz w:val="27"/>
                <w:szCs w:val="27"/>
              </w:rPr>
              <w:t>38</w:t>
            </w:r>
            <w:r w:rsidRPr="00CD10AF">
              <w:rPr>
                <w:rFonts w:ascii="Times New Roman" w:hAnsi="Times New Roman"/>
                <w:sz w:val="27"/>
                <w:szCs w:val="27"/>
              </w:rPr>
              <w:t>-3</w:t>
            </w:r>
            <w:r>
              <w:rPr>
                <w:rFonts w:ascii="Times New Roman" w:hAnsi="Times New Roman"/>
                <w:sz w:val="27"/>
                <w:szCs w:val="27"/>
              </w:rPr>
              <w:t>9</w:t>
            </w:r>
          </w:p>
        </w:tc>
      </w:tr>
    </w:tbl>
    <w:p w:rsidR="005A6B23" w:rsidRPr="00CD10AF" w:rsidRDefault="005A6B23" w:rsidP="005A6B23">
      <w:pPr>
        <w:jc w:val="center"/>
        <w:rPr>
          <w:rFonts w:ascii="Times New Roman" w:hAnsi="Times New Roman"/>
          <w:sz w:val="27"/>
          <w:szCs w:val="27"/>
        </w:rPr>
      </w:pPr>
    </w:p>
    <w:p w:rsidR="005A6B23"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lastRenderedPageBreak/>
        <w:t xml:space="preserve">Настоящее Положение о публичных слушаниях (общественных обсуждений) в муниципальном образовании (далее - Положение) устанавливает в соответствии с Федеральным законом от 06.10.2003 года №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порядок организации и проведения публичных (общественных) слушаний. </w:t>
      </w:r>
    </w:p>
    <w:p w:rsidR="005A6B23" w:rsidRDefault="005A6B23" w:rsidP="005A6B23">
      <w:pPr>
        <w:spacing w:after="0" w:line="240" w:lineRule="auto"/>
        <w:ind w:firstLine="540"/>
        <w:jc w:val="both"/>
        <w:rPr>
          <w:rFonts w:ascii="Times New Roman" w:hAnsi="Times New Roman"/>
          <w:color w:val="0C0C0C"/>
          <w:sz w:val="28"/>
          <w:szCs w:val="28"/>
          <w:lang w:eastAsia="ru-RU"/>
        </w:rPr>
      </w:pPr>
    </w:p>
    <w:p w:rsidR="005A6B23" w:rsidRPr="008B2CD9" w:rsidRDefault="005A6B23" w:rsidP="005A6B23">
      <w:pPr>
        <w:spacing w:after="0" w:line="240" w:lineRule="auto"/>
        <w:jc w:val="center"/>
        <w:rPr>
          <w:rFonts w:ascii="Times New Roman" w:hAnsi="Times New Roman"/>
          <w:b/>
          <w:color w:val="0C0C0C"/>
          <w:sz w:val="28"/>
          <w:szCs w:val="28"/>
          <w:lang w:eastAsia="ru-RU"/>
        </w:rPr>
      </w:pPr>
      <w:r w:rsidRPr="008B2CD9">
        <w:rPr>
          <w:rFonts w:ascii="Times New Roman" w:hAnsi="Times New Roman"/>
          <w:b/>
          <w:sz w:val="28"/>
          <w:szCs w:val="28"/>
        </w:rPr>
        <w:t xml:space="preserve">Раздел </w:t>
      </w:r>
      <w:r w:rsidRPr="008B2CD9">
        <w:rPr>
          <w:rFonts w:ascii="Times New Roman" w:hAnsi="Times New Roman"/>
          <w:b/>
          <w:sz w:val="28"/>
          <w:szCs w:val="28"/>
          <w:lang w:val="en-US"/>
        </w:rPr>
        <w:t>I</w:t>
      </w:r>
      <w:r w:rsidRPr="008B2CD9">
        <w:rPr>
          <w:rFonts w:ascii="Times New Roman" w:hAnsi="Times New Roman"/>
          <w:b/>
          <w:sz w:val="28"/>
          <w:szCs w:val="28"/>
        </w:rPr>
        <w:t xml:space="preserve"> Общая часть</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p>
    <w:p w:rsidR="005A6B23" w:rsidRPr="00E126D5" w:rsidRDefault="005A6B23" w:rsidP="005A6B23">
      <w:pPr>
        <w:spacing w:after="0" w:line="240" w:lineRule="auto"/>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Статья 1. Общие положения</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1.1. Публичные слушания (общественные обсуждения)  проводятся в </w:t>
      </w:r>
      <w:r w:rsidRPr="00E126D5">
        <w:rPr>
          <w:rFonts w:ascii="Times New Roman" w:hAnsi="Times New Roman"/>
          <w:sz w:val="28"/>
          <w:szCs w:val="28"/>
        </w:rPr>
        <w:t xml:space="preserve">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путем </w:t>
      </w:r>
      <w:r w:rsidRPr="00E126D5">
        <w:rPr>
          <w:rFonts w:ascii="Times New Roman" w:hAnsi="Times New Roman"/>
          <w:color w:val="0C0C0C"/>
          <w:sz w:val="28"/>
          <w:szCs w:val="28"/>
          <w:lang w:eastAsia="ru-RU"/>
        </w:rPr>
        <w:t xml:space="preserve">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1.1.1. Заинтересованной общественностью (участниками публичных слушаний или общественных обсуждений) для целей настоящего Положения признаются: население муниципального образования, юридические лица, органы государственной власти, органы местного самоуправления, интересы которых прямо или косвенно могут быть затронуты в случае реализации принимаемого по результатам публичных слушаний (общественных обсуждений) решения.</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1.1.2. Заинтересованными лицами (участниками публичных слушаний или общественных обсуждений) для целей настоящего Положения признаются лица, предложившие проведение публичных слушаний (общественных обсуждений)</w:t>
      </w:r>
      <w:r w:rsidRPr="00E126D5">
        <w:rPr>
          <w:rFonts w:ascii="Times New Roman" w:hAnsi="Times New Roman"/>
          <w:sz w:val="28"/>
          <w:szCs w:val="28"/>
        </w:rPr>
        <w:t xml:space="preserve"> </w:t>
      </w:r>
      <w:r w:rsidRPr="00E126D5">
        <w:rPr>
          <w:rFonts w:ascii="Times New Roman" w:hAnsi="Times New Roman"/>
          <w:color w:val="0C0C0C"/>
          <w:sz w:val="28"/>
          <w:szCs w:val="28"/>
          <w:lang w:eastAsia="ru-RU"/>
        </w:rPr>
        <w:t xml:space="preserve">по вопросам, указанным в п. 1.3 Положения. </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sidRPr="00E126D5">
        <w:rPr>
          <w:rFonts w:ascii="Times New Roman" w:hAnsi="Times New Roman"/>
          <w:color w:val="0C0C0C"/>
          <w:sz w:val="28"/>
          <w:szCs w:val="28"/>
          <w:lang w:eastAsia="ru-RU"/>
        </w:rPr>
        <w:t xml:space="preserve">1.2. </w:t>
      </w:r>
      <w:r>
        <w:rPr>
          <w:rFonts w:ascii="Times New Roman" w:eastAsiaTheme="minorHAnsi" w:hAnsi="Times New Roman"/>
          <w:sz w:val="28"/>
          <w:szCs w:val="28"/>
        </w:rPr>
        <w:t>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 осуществляющего свои полномочия на основе контракта.</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1.3. На публичные слушания (общественные обсуждения) выносятся в обязательном порядке: </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1.3.1. проект устава муниципального образования, а также проект муниципального правового акта о внесении изменений и дополнений в данный устав, </w:t>
      </w:r>
      <w:r w:rsidRPr="00E126D5">
        <w:rPr>
          <w:rFonts w:ascii="Times New Roman" w:hAnsi="Times New Roman"/>
          <w:color w:val="000000" w:themeColor="text1"/>
          <w:sz w:val="28"/>
          <w:szCs w:val="28"/>
          <w:lang w:eastAsia="ru-RU"/>
        </w:rPr>
        <w:t xml:space="preserve">кроме случаев, когда изменения в устав вносятся исключительно </w:t>
      </w:r>
      <w:r w:rsidRPr="00E126D5">
        <w:rPr>
          <w:rFonts w:ascii="Times New Roman" w:hAnsi="Times New Roman"/>
          <w:color w:val="000000" w:themeColor="text1"/>
          <w:sz w:val="28"/>
          <w:szCs w:val="28"/>
          <w:shd w:val="clear" w:color="auto" w:fill="FFFFFF"/>
        </w:rPr>
        <w:t>в форме точного воспроизведения положений </w:t>
      </w:r>
      <w:hyperlink r:id="rId5" w:anchor="/document/99/9004937/" w:history="1">
        <w:r w:rsidRPr="00E126D5">
          <w:rPr>
            <w:rStyle w:val="a3"/>
            <w:rFonts w:ascii="Times New Roman" w:hAnsi="Times New Roman"/>
            <w:color w:val="000000" w:themeColor="text1"/>
            <w:sz w:val="28"/>
            <w:szCs w:val="28"/>
            <w:u w:val="none"/>
          </w:rPr>
          <w:t>Конституции Российской Федерации</w:t>
        </w:r>
      </w:hyperlink>
      <w:r w:rsidRPr="00E126D5">
        <w:rPr>
          <w:rFonts w:ascii="Times New Roman" w:hAnsi="Times New Roman"/>
          <w:color w:val="000000" w:themeColor="text1"/>
          <w:sz w:val="28"/>
          <w:szCs w:val="28"/>
          <w:shd w:val="clear" w:color="auto" w:fill="FFFFFF"/>
        </w:rPr>
        <w:t xml:space="preserve">, федеральных законов, конституции (устава) или законов субъекта Российской </w:t>
      </w:r>
      <w:r w:rsidRPr="00E126D5">
        <w:rPr>
          <w:rFonts w:ascii="Times New Roman" w:hAnsi="Times New Roman"/>
          <w:color w:val="222222"/>
          <w:sz w:val="28"/>
          <w:szCs w:val="28"/>
          <w:shd w:val="clear" w:color="auto" w:fill="FFFFFF"/>
        </w:rPr>
        <w:t>Федерации в целях приведения устава муниципального образования в соответствие с этими нормативными правовыми актами</w:t>
      </w:r>
      <w:r w:rsidRPr="00E126D5">
        <w:rPr>
          <w:rFonts w:ascii="Times New Roman" w:hAnsi="Times New Roman"/>
          <w:color w:val="0C0C0C"/>
          <w:sz w:val="28"/>
          <w:szCs w:val="28"/>
          <w:lang w:eastAsia="ru-RU"/>
        </w:rPr>
        <w:t>;</w:t>
      </w:r>
    </w:p>
    <w:p w:rsidR="005A6B23"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1.3.2. проект местного бюджета и отчет о его исполнении;</w:t>
      </w:r>
    </w:p>
    <w:p w:rsidR="005A6B23" w:rsidRPr="00E126D5" w:rsidRDefault="005A6B23" w:rsidP="005A6B23">
      <w:pPr>
        <w:autoSpaceDE w:val="0"/>
        <w:autoSpaceDN w:val="0"/>
        <w:adjustRightInd w:val="0"/>
        <w:spacing w:after="0" w:line="240" w:lineRule="auto"/>
        <w:ind w:firstLine="540"/>
        <w:jc w:val="both"/>
        <w:rPr>
          <w:rFonts w:ascii="Times New Roman" w:hAnsi="Times New Roman"/>
          <w:color w:val="0C0C0C"/>
          <w:sz w:val="28"/>
          <w:szCs w:val="28"/>
          <w:lang w:eastAsia="ru-RU"/>
        </w:rPr>
      </w:pPr>
      <w:r>
        <w:rPr>
          <w:rFonts w:ascii="Times New Roman" w:hAnsi="Times New Roman"/>
          <w:color w:val="0C0C0C"/>
          <w:sz w:val="28"/>
          <w:szCs w:val="28"/>
          <w:lang w:eastAsia="ru-RU"/>
        </w:rPr>
        <w:t>1.3.3.</w:t>
      </w:r>
      <w:r>
        <w:rPr>
          <w:rFonts w:ascii="Times New Roman" w:eastAsiaTheme="minorHAnsi" w:hAnsi="Times New Roman"/>
          <w:sz w:val="28"/>
          <w:szCs w:val="28"/>
        </w:rPr>
        <w:t xml:space="preserve"> проект стратегии социально-экономического развития муниципального образования;</w:t>
      </w:r>
    </w:p>
    <w:p w:rsidR="005A6B23" w:rsidRPr="00E126D5" w:rsidRDefault="005A6B23" w:rsidP="005A6B23">
      <w:pPr>
        <w:autoSpaceDE w:val="0"/>
        <w:autoSpaceDN w:val="0"/>
        <w:adjustRightInd w:val="0"/>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1.3.</w:t>
      </w:r>
      <w:r>
        <w:rPr>
          <w:rFonts w:ascii="Times New Roman" w:hAnsi="Times New Roman"/>
          <w:color w:val="0C0C0C"/>
          <w:sz w:val="28"/>
          <w:szCs w:val="28"/>
          <w:lang w:eastAsia="ru-RU"/>
        </w:rPr>
        <w:t>4</w:t>
      </w:r>
      <w:r w:rsidRPr="00E126D5">
        <w:rPr>
          <w:rFonts w:ascii="Times New Roman" w:hAnsi="Times New Roman"/>
          <w:color w:val="0C0C0C"/>
          <w:sz w:val="28"/>
          <w:szCs w:val="28"/>
          <w:lang w:eastAsia="ru-RU"/>
        </w:rPr>
        <w:t xml:space="preserve">.   </w:t>
      </w:r>
      <w:r>
        <w:rPr>
          <w:rFonts w:ascii="Times New Roman" w:eastAsiaTheme="minorHAnsi" w:hAnsi="Times New Roman"/>
          <w:sz w:val="28"/>
          <w:szCs w:val="28"/>
        </w:rPr>
        <w:t>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E126D5">
        <w:rPr>
          <w:rFonts w:ascii="Times New Roman" w:hAnsi="Times New Roman"/>
          <w:sz w:val="28"/>
          <w:szCs w:val="28"/>
        </w:rPr>
        <w:t>, проект</w:t>
      </w:r>
      <w:r>
        <w:rPr>
          <w:rFonts w:ascii="Times New Roman" w:hAnsi="Times New Roman"/>
          <w:sz w:val="28"/>
          <w:szCs w:val="28"/>
        </w:rPr>
        <w:t>а</w:t>
      </w:r>
      <w:r w:rsidRPr="00E126D5">
        <w:rPr>
          <w:rFonts w:ascii="Times New Roman" w:hAnsi="Times New Roman"/>
          <w:sz w:val="28"/>
          <w:szCs w:val="28"/>
        </w:rPr>
        <w:t xml:space="preserve"> по установлению сервитута</w:t>
      </w:r>
      <w:r w:rsidRPr="00E126D5">
        <w:rPr>
          <w:rFonts w:ascii="Times New Roman" w:hAnsi="Times New Roman"/>
          <w:color w:val="0C0C0C"/>
          <w:sz w:val="28"/>
          <w:szCs w:val="28"/>
          <w:lang w:eastAsia="ru-RU"/>
        </w:rPr>
        <w:t>;</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sidRPr="00E126D5">
        <w:rPr>
          <w:rFonts w:ascii="Times New Roman" w:hAnsi="Times New Roman"/>
          <w:color w:val="0C0C0C"/>
          <w:sz w:val="28"/>
          <w:szCs w:val="28"/>
          <w:lang w:eastAsia="ru-RU"/>
        </w:rPr>
        <w:t>1.3.</w:t>
      </w:r>
      <w:r>
        <w:rPr>
          <w:rFonts w:ascii="Times New Roman" w:hAnsi="Times New Roman"/>
          <w:color w:val="0C0C0C"/>
          <w:sz w:val="28"/>
          <w:szCs w:val="28"/>
          <w:lang w:eastAsia="ru-RU"/>
        </w:rPr>
        <w:t>5</w:t>
      </w:r>
      <w:r w:rsidRPr="00E126D5">
        <w:rPr>
          <w:rFonts w:ascii="Times New Roman" w:hAnsi="Times New Roman"/>
          <w:color w:val="0C0C0C"/>
          <w:sz w:val="28"/>
          <w:szCs w:val="28"/>
          <w:lang w:eastAsia="ru-RU"/>
        </w:rPr>
        <w:t xml:space="preserve">. </w:t>
      </w:r>
      <w:r>
        <w:rPr>
          <w:rFonts w:ascii="Times New Roman" w:eastAsiaTheme="minorHAnsi" w:hAnsi="Times New Roman"/>
          <w:sz w:val="28"/>
          <w:szCs w:val="28"/>
        </w:rPr>
        <w:t>вопросы о преобразовании муниципального образования, за исключением случаев, если в соответствии с федеральными законами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sidRPr="00E126D5">
        <w:rPr>
          <w:rFonts w:ascii="Times New Roman" w:hAnsi="Times New Roman"/>
          <w:color w:val="0C0C0C"/>
          <w:sz w:val="28"/>
          <w:szCs w:val="28"/>
          <w:lang w:eastAsia="ru-RU"/>
        </w:rPr>
        <w:t xml:space="preserve">1.4. </w:t>
      </w:r>
      <w:r>
        <w:rPr>
          <w:rFonts w:ascii="Times New Roman" w:eastAsiaTheme="minorHAnsi" w:hAnsi="Times New Roman"/>
          <w:sz w:val="28"/>
          <w:szCs w:val="28"/>
        </w:rPr>
        <w:t>Порядок организации и проведения публичных слушаний (общественных обсуждений)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Рекомендации публичных слушаний (общественных обсуждений) учитываются при подготовке и принятии муниципальных правовых актов. </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sidRPr="00E126D5">
        <w:rPr>
          <w:rFonts w:ascii="Times New Roman" w:hAnsi="Times New Roman"/>
          <w:color w:val="0C0C0C"/>
          <w:sz w:val="28"/>
          <w:szCs w:val="28"/>
          <w:lang w:eastAsia="ru-RU"/>
        </w:rPr>
        <w:lastRenderedPageBreak/>
        <w:t xml:space="preserve">1.5. </w:t>
      </w:r>
      <w:r>
        <w:rPr>
          <w:rFonts w:ascii="Times New Roman" w:eastAsiaTheme="minorHAnsi"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Pr="00CA4C4F">
        <w:rPr>
          <w:rFonts w:ascii="Times New Roman" w:eastAsiaTheme="minorHAnsi" w:hAnsi="Times New Roman"/>
          <w:sz w:val="28"/>
          <w:szCs w:val="28"/>
        </w:rPr>
        <w:t xml:space="preserve">проведения которых определяется настоящим Положением с учетом положений </w:t>
      </w:r>
      <w:hyperlink r:id="rId6" w:history="1">
        <w:r w:rsidRPr="00CA4C4F">
          <w:rPr>
            <w:rFonts w:ascii="Times New Roman" w:eastAsiaTheme="minorHAnsi" w:hAnsi="Times New Roman"/>
            <w:sz w:val="28"/>
            <w:szCs w:val="28"/>
          </w:rPr>
          <w:t>законодательства</w:t>
        </w:r>
      </w:hyperlink>
      <w:r w:rsidRPr="00CA4C4F">
        <w:rPr>
          <w:rFonts w:ascii="Times New Roman" w:eastAsiaTheme="minorHAnsi" w:hAnsi="Times New Roman"/>
          <w:sz w:val="28"/>
          <w:szCs w:val="28"/>
        </w:rPr>
        <w:t xml:space="preserve"> о </w:t>
      </w:r>
      <w:r>
        <w:rPr>
          <w:rFonts w:ascii="Times New Roman" w:eastAsiaTheme="minorHAnsi" w:hAnsi="Times New Roman"/>
          <w:sz w:val="28"/>
          <w:szCs w:val="28"/>
        </w:rPr>
        <w:t>градостроительной деятельности.</w:t>
      </w:r>
    </w:p>
    <w:p w:rsidR="005A6B23" w:rsidRPr="00036AC1" w:rsidRDefault="005A6B23" w:rsidP="005A6B23">
      <w:pPr>
        <w:spacing w:after="0" w:line="240" w:lineRule="auto"/>
        <w:ind w:firstLine="540"/>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1.6. </w:t>
      </w:r>
      <w:r w:rsidRPr="00E126D5">
        <w:rPr>
          <w:rFonts w:ascii="Times New Roman" w:hAnsi="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A6B23"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sz w:val="28"/>
          <w:szCs w:val="28"/>
        </w:rPr>
        <w:t xml:space="preserve">1.7.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w:t>
      </w:r>
      <w:r w:rsidRPr="00E126D5">
        <w:rPr>
          <w:rFonts w:ascii="Times New Roman" w:hAnsi="Times New Roman"/>
          <w:color w:val="000000" w:themeColor="text1"/>
          <w:sz w:val="28"/>
          <w:szCs w:val="28"/>
        </w:rPr>
        <w:t xml:space="preserve">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 w:anchor="/document/99/901919338/XA00M6K2ME/" w:tgtFrame="_self" w:history="1">
        <w:r w:rsidRPr="00E126D5">
          <w:rPr>
            <w:rStyle w:val="a3"/>
            <w:rFonts w:ascii="Times New Roman" w:hAnsi="Times New Roman"/>
            <w:color w:val="000000" w:themeColor="text1"/>
            <w:sz w:val="28"/>
            <w:szCs w:val="28"/>
            <w:u w:val="none"/>
          </w:rPr>
          <w:t xml:space="preserve">частью 3 статьи 39 </w:t>
        </w:r>
      </w:hyperlink>
      <w:r w:rsidRPr="00E126D5">
        <w:rPr>
          <w:rFonts w:ascii="Times New Roman" w:hAnsi="Times New Roman"/>
          <w:color w:val="000000" w:themeColor="text1"/>
          <w:sz w:val="28"/>
          <w:szCs w:val="28"/>
        </w:rPr>
        <w:t xml:space="preserve">Градостроительного кодекса РФ, также правообладатели земельных участков и объектов капитального </w:t>
      </w:r>
      <w:r w:rsidRPr="00E126D5">
        <w:rPr>
          <w:rFonts w:ascii="Times New Roman" w:hAnsi="Times New Roman"/>
          <w:color w:val="000000" w:themeColor="text1"/>
          <w:sz w:val="28"/>
          <w:szCs w:val="28"/>
        </w:rPr>
        <w:lastRenderedPageBreak/>
        <w:t xml:space="preserve">строительства, подверженных риску негативного </w:t>
      </w:r>
      <w:r w:rsidRPr="00E126D5">
        <w:rPr>
          <w:rFonts w:ascii="Times New Roman" w:hAnsi="Times New Roman"/>
          <w:sz w:val="28"/>
          <w:szCs w:val="28"/>
        </w:rPr>
        <w:t>воздействия на окружающую среду в результате реализации данных проектов.</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Pr>
          <w:rFonts w:ascii="Times New Roman" w:hAnsi="Times New Roman"/>
          <w:sz w:val="28"/>
          <w:szCs w:val="28"/>
        </w:rPr>
        <w:t xml:space="preserve">1.8. </w:t>
      </w:r>
      <w:r w:rsidRPr="00E126D5">
        <w:rPr>
          <w:rFonts w:ascii="Times New Roman" w:hAnsi="Times New Roman"/>
          <w:color w:val="0C0C0C"/>
          <w:sz w:val="28"/>
          <w:szCs w:val="28"/>
          <w:lang w:eastAsia="ru-RU"/>
        </w:rPr>
        <w:t xml:space="preserve">Каждый житель муниципального образования вправе принять участие в публичных слушаниях (общественных обсуждениях),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r w:rsidRPr="00E126D5">
        <w:rPr>
          <w:rFonts w:ascii="Times New Roman" w:hAnsi="Times New Roman"/>
          <w:sz w:val="28"/>
          <w:szCs w:val="28"/>
        </w:rPr>
        <w:t>(общественных обсуждениях)</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color w:val="0C0C0C"/>
          <w:sz w:val="28"/>
          <w:szCs w:val="28"/>
          <w:lang w:eastAsia="ru-RU"/>
        </w:rPr>
        <w:t>1.</w:t>
      </w:r>
      <w:r>
        <w:rPr>
          <w:rFonts w:ascii="Times New Roman" w:hAnsi="Times New Roman"/>
          <w:color w:val="0C0C0C"/>
          <w:sz w:val="28"/>
          <w:szCs w:val="28"/>
          <w:lang w:eastAsia="ru-RU"/>
        </w:rPr>
        <w:t>9</w:t>
      </w:r>
      <w:r w:rsidRPr="00E126D5">
        <w:rPr>
          <w:rFonts w:ascii="Times New Roman" w:hAnsi="Times New Roman"/>
          <w:color w:val="0C0C0C"/>
          <w:sz w:val="28"/>
          <w:szCs w:val="28"/>
          <w:lang w:eastAsia="ru-RU"/>
        </w:rPr>
        <w:t xml:space="preserve">. </w:t>
      </w:r>
      <w:r w:rsidRPr="00E126D5">
        <w:rPr>
          <w:rFonts w:ascii="Times New Roman" w:hAnsi="Times New Roman"/>
          <w:sz w:val="28"/>
          <w:szCs w:val="28"/>
        </w:rPr>
        <w:t>Настоящим Положением определяются:</w:t>
      </w:r>
    </w:p>
    <w:p w:rsidR="005A6B23" w:rsidRPr="00E126D5"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sz w:val="28"/>
          <w:szCs w:val="28"/>
        </w:rPr>
        <w:t>1) порядок организации и проведения публичных слушаний (общественных обсуждений) по проектам;</w:t>
      </w:r>
    </w:p>
    <w:p w:rsidR="005A6B23" w:rsidRPr="00E126D5"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sz w:val="28"/>
          <w:szCs w:val="28"/>
        </w:rPr>
        <w:t>2) организатор публичных слушаний (общественных обсуждений);</w:t>
      </w:r>
    </w:p>
    <w:p w:rsidR="005A6B23" w:rsidRPr="00E126D5"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sz w:val="28"/>
          <w:szCs w:val="28"/>
        </w:rPr>
        <w:t>3) срок проведения публичных слушаний (общественных обсуждений);</w:t>
      </w:r>
    </w:p>
    <w:p w:rsidR="005A6B23" w:rsidRPr="00E126D5"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sz w:val="28"/>
          <w:szCs w:val="28"/>
        </w:rPr>
        <w:t>4) официальный сайт и (или) информационные системы;</w:t>
      </w:r>
    </w:p>
    <w:p w:rsidR="005A6B23" w:rsidRPr="00E126D5"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sz w:val="28"/>
          <w:szCs w:val="28"/>
        </w:rPr>
        <w:t>5) требования к информационным стендам, на которых размещаются оповещения о начале публичных слушаний (общественных обсуждений);</w:t>
      </w:r>
    </w:p>
    <w:p w:rsidR="005A6B23" w:rsidRPr="00E126D5"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sz w:val="28"/>
          <w:szCs w:val="28"/>
        </w:rPr>
        <w:t>6) форма оповещения о начале публичных слушаний (общественных обсуждений), порядок подготовки и форма протокола публичных слушаний (общественных обсуждений), порядок подготовки и форма заключения о результатах (публичных слушаний) общественных обсуждений;</w:t>
      </w:r>
    </w:p>
    <w:p w:rsidR="005A6B23" w:rsidRPr="00E126D5" w:rsidRDefault="005A6B23" w:rsidP="005A6B23">
      <w:pPr>
        <w:spacing w:after="0" w:line="240" w:lineRule="auto"/>
        <w:ind w:firstLine="539"/>
        <w:jc w:val="both"/>
        <w:rPr>
          <w:rFonts w:ascii="Times New Roman" w:hAnsi="Times New Roman"/>
          <w:sz w:val="28"/>
          <w:szCs w:val="28"/>
        </w:rPr>
      </w:pPr>
      <w:r w:rsidRPr="00E126D5">
        <w:rPr>
          <w:rFonts w:ascii="Times New Roman" w:hAnsi="Times New Roman"/>
          <w:sz w:val="28"/>
          <w:szCs w:val="28"/>
        </w:rPr>
        <w:t>7) порядок проведения экспозиции проекта, подлежащего рассмотрению на публичных слушаниях (общественных обсуждениях), а также порядок консультирования посетителей экспозиции проекта, подлежащего рассмотрению на публичных слушаниях (общественных обсуждениях).</w:t>
      </w:r>
    </w:p>
    <w:p w:rsidR="005A6B23" w:rsidRDefault="005A6B23" w:rsidP="005A6B23">
      <w:pPr>
        <w:spacing w:after="0" w:line="240" w:lineRule="auto"/>
        <w:jc w:val="center"/>
        <w:rPr>
          <w:rFonts w:ascii="Times New Roman" w:hAnsi="Times New Roman"/>
          <w:b/>
          <w:sz w:val="28"/>
          <w:szCs w:val="28"/>
        </w:rPr>
      </w:pP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Статья 2. Организатор публичных слушаний (общественных обсуждений) –</w:t>
      </w:r>
      <w:r>
        <w:rPr>
          <w:rFonts w:ascii="Times New Roman" w:hAnsi="Times New Roman"/>
          <w:b/>
          <w:sz w:val="28"/>
          <w:szCs w:val="28"/>
        </w:rPr>
        <w:t xml:space="preserve"> </w:t>
      </w:r>
      <w:r w:rsidRPr="00E126D5">
        <w:rPr>
          <w:rFonts w:ascii="Times New Roman" w:hAnsi="Times New Roman"/>
          <w:b/>
          <w:sz w:val="28"/>
          <w:szCs w:val="28"/>
        </w:rPr>
        <w:t>уполномоченный орган</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sz w:val="28"/>
          <w:szCs w:val="28"/>
        </w:rPr>
        <w:t>2.1. Уполномоченным органом - о</w:t>
      </w:r>
      <w:r w:rsidRPr="00E126D5">
        <w:rPr>
          <w:rFonts w:ascii="Times New Roman" w:hAnsi="Times New Roman"/>
          <w:color w:val="0C0C0C"/>
          <w:sz w:val="28"/>
          <w:szCs w:val="28"/>
          <w:lang w:eastAsia="ru-RU"/>
        </w:rPr>
        <w:t xml:space="preserve">рганизатором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ответственным за подготовку и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на территории муниципального образования по:</w:t>
      </w:r>
    </w:p>
    <w:p w:rsidR="005A6B23" w:rsidRPr="00E126D5"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проекту устава муниципального образования, а также проекту муниципального правового акта о внесении изменений и дополнений в устав;</w:t>
      </w:r>
    </w:p>
    <w:p w:rsidR="005A6B23" w:rsidRPr="00E126D5"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проекту местного бюджета и отчет о его исполнении;</w:t>
      </w:r>
    </w:p>
    <w:p w:rsidR="005A6B23" w:rsidRPr="00E126D5"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w:t>
      </w:r>
      <w:r>
        <w:rPr>
          <w:rFonts w:ascii="Times New Roman" w:eastAsiaTheme="minorHAnsi" w:hAnsi="Times New Roman"/>
          <w:sz w:val="28"/>
          <w:szCs w:val="28"/>
        </w:rPr>
        <w:t>проект стратегии социально-экономического развития муниципального образования</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w:t>
      </w:r>
      <w:r w:rsidRPr="00E126D5">
        <w:rPr>
          <w:rFonts w:ascii="Times New Roman" w:hAnsi="Times New Roman"/>
          <w:color w:val="0C0C0C"/>
          <w:sz w:val="28"/>
          <w:szCs w:val="28"/>
          <w:lang w:eastAsia="ru-RU"/>
        </w:rPr>
        <w:t>;</w:t>
      </w:r>
    </w:p>
    <w:p w:rsidR="005A6B23"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вопросам о преобразовании муниципального образования</w:t>
      </w:r>
      <w:r>
        <w:rPr>
          <w:rFonts w:ascii="Times New Roman" w:hAnsi="Times New Roman"/>
          <w:color w:val="0C0C0C"/>
          <w:sz w:val="28"/>
          <w:szCs w:val="28"/>
          <w:lang w:eastAsia="ru-RU"/>
        </w:rPr>
        <w:t>;</w:t>
      </w:r>
    </w:p>
    <w:p w:rsidR="005A6B23" w:rsidRPr="00E126D5" w:rsidRDefault="005A6B23" w:rsidP="005A6B23">
      <w:pPr>
        <w:spacing w:after="0" w:line="240" w:lineRule="auto"/>
        <w:ind w:firstLine="539"/>
        <w:jc w:val="both"/>
        <w:rPr>
          <w:rFonts w:ascii="Times New Roman" w:hAnsi="Times New Roman"/>
          <w:color w:val="0C0C0C"/>
          <w:sz w:val="28"/>
          <w:szCs w:val="28"/>
          <w:lang w:eastAsia="ru-RU"/>
        </w:rPr>
      </w:pPr>
      <w:r>
        <w:rPr>
          <w:rFonts w:ascii="Times New Roman" w:hAnsi="Times New Roman"/>
          <w:color w:val="0C0C0C"/>
          <w:sz w:val="28"/>
          <w:szCs w:val="28"/>
          <w:lang w:eastAsia="ru-RU"/>
        </w:rPr>
        <w:t>- иным вопросам, предусмотренным действующим законодательством</w:t>
      </w:r>
      <w:r w:rsidRPr="00E126D5">
        <w:rPr>
          <w:rFonts w:ascii="Times New Roman" w:hAnsi="Times New Roman"/>
          <w:color w:val="0C0C0C"/>
          <w:sz w:val="28"/>
          <w:szCs w:val="28"/>
          <w:lang w:eastAsia="ru-RU"/>
        </w:rPr>
        <w:t>, -</w:t>
      </w:r>
    </w:p>
    <w:p w:rsidR="005A6B23" w:rsidRPr="00E126D5"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является Комиссия по проведению </w:t>
      </w:r>
      <w:r w:rsidRPr="00E126D5">
        <w:rPr>
          <w:rFonts w:ascii="Times New Roman" w:hAnsi="Times New Roman"/>
          <w:sz w:val="28"/>
          <w:szCs w:val="28"/>
        </w:rPr>
        <w:t>публичных слушаний</w:t>
      </w:r>
      <w:r w:rsidRPr="00E126D5">
        <w:rPr>
          <w:rFonts w:ascii="Times New Roman" w:hAnsi="Times New Roman"/>
          <w:color w:val="0C0C0C"/>
          <w:sz w:val="28"/>
          <w:szCs w:val="28"/>
          <w:lang w:eastAsia="ru-RU"/>
        </w:rPr>
        <w:t xml:space="preserve">, назначенная распоряжением главы муниципального образования, в состав которой входят, в том числе, депутаты совета депутатов муниципального образования. </w:t>
      </w:r>
    </w:p>
    <w:p w:rsidR="005A6B23"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lastRenderedPageBreak/>
        <w:t xml:space="preserve">2.2. Уполномоченным органом - организатором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ответственным за подготовку и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на территории муниципального образования по:</w:t>
      </w:r>
    </w:p>
    <w:p w:rsidR="005A6B23" w:rsidRDefault="005A6B23" w:rsidP="005A6B23">
      <w:pPr>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проекту генерального плана, проекту, а также проекту, предусматривающему внесение изменений в утвержденный генеральный план;</w:t>
      </w:r>
    </w:p>
    <w:p w:rsidR="005A6B23" w:rsidRDefault="005A6B23" w:rsidP="005A6B23">
      <w:pPr>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проекту правил землепользования и застройки, а также проекту, предусматривающему внесение изменений</w:t>
      </w:r>
      <w:r w:rsidRPr="00157CA7">
        <w:rPr>
          <w:rFonts w:ascii="Times New Roman" w:eastAsiaTheme="minorHAnsi" w:hAnsi="Times New Roman"/>
          <w:sz w:val="28"/>
          <w:szCs w:val="28"/>
        </w:rPr>
        <w:t xml:space="preserve"> </w:t>
      </w:r>
      <w:r>
        <w:rPr>
          <w:rFonts w:ascii="Times New Roman" w:eastAsiaTheme="minorHAnsi" w:hAnsi="Times New Roman"/>
          <w:sz w:val="28"/>
          <w:szCs w:val="28"/>
        </w:rPr>
        <w:t>в утвержденные правила землепользования и застройки;</w:t>
      </w:r>
    </w:p>
    <w:p w:rsidR="005A6B23" w:rsidRDefault="005A6B23" w:rsidP="005A6B23">
      <w:pPr>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проекту планировки территории,</w:t>
      </w:r>
      <w:r w:rsidRPr="00157CA7">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 предусматривающий внесение изменений в утвержденный документ о планировке территории;</w:t>
      </w:r>
    </w:p>
    <w:p w:rsidR="005A6B23" w:rsidRDefault="005A6B23" w:rsidP="005A6B23">
      <w:pPr>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 проекту межевания территории, а также проекту, предусматривающему внесение изменений в утвержденный документ межевания территории; </w:t>
      </w:r>
    </w:p>
    <w:p w:rsidR="005A6B23" w:rsidRDefault="005A6B23" w:rsidP="005A6B23">
      <w:pPr>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A6B23" w:rsidRDefault="005A6B23" w:rsidP="005A6B23">
      <w:pPr>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6B23" w:rsidRDefault="005A6B23" w:rsidP="005A6B23">
      <w:pPr>
        <w:spacing w:after="0" w:line="240" w:lineRule="auto"/>
        <w:ind w:firstLine="539"/>
        <w:jc w:val="both"/>
        <w:rPr>
          <w:rFonts w:ascii="Times New Roman" w:hAnsi="Times New Roman"/>
          <w:sz w:val="28"/>
          <w:szCs w:val="28"/>
        </w:rPr>
      </w:pPr>
      <w:r>
        <w:rPr>
          <w:rFonts w:ascii="Times New Roman" w:eastAsiaTheme="minorHAnsi" w:hAnsi="Times New Roman"/>
          <w:sz w:val="28"/>
          <w:szCs w:val="28"/>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Times New Roman" w:hAnsi="Times New Roman"/>
          <w:sz w:val="28"/>
          <w:szCs w:val="28"/>
        </w:rPr>
        <w:t>;</w:t>
      </w:r>
    </w:p>
    <w:p w:rsidR="005A6B23" w:rsidRPr="00E126D5" w:rsidRDefault="005A6B23" w:rsidP="005A6B23">
      <w:pPr>
        <w:autoSpaceDE w:val="0"/>
        <w:autoSpaceDN w:val="0"/>
        <w:adjustRightInd w:val="0"/>
        <w:spacing w:after="0" w:line="240" w:lineRule="auto"/>
        <w:ind w:firstLine="539"/>
        <w:jc w:val="both"/>
        <w:rPr>
          <w:rFonts w:ascii="Times New Roman" w:hAnsi="Times New Roman"/>
          <w:color w:val="0C0C0C"/>
          <w:sz w:val="28"/>
          <w:szCs w:val="28"/>
          <w:lang w:eastAsia="ru-RU"/>
        </w:rPr>
      </w:pPr>
      <w:r>
        <w:rPr>
          <w:rFonts w:ascii="Times New Roman" w:hAnsi="Times New Roman"/>
          <w:sz w:val="28"/>
          <w:szCs w:val="28"/>
        </w:rPr>
        <w:t xml:space="preserve">- </w:t>
      </w:r>
      <w:r w:rsidRPr="00E126D5">
        <w:rPr>
          <w:rFonts w:ascii="Times New Roman" w:hAnsi="Times New Roman"/>
          <w:sz w:val="28"/>
          <w:szCs w:val="28"/>
        </w:rPr>
        <w:t>проект</w:t>
      </w:r>
      <w:r>
        <w:rPr>
          <w:rFonts w:ascii="Times New Roman" w:hAnsi="Times New Roman"/>
          <w:sz w:val="28"/>
          <w:szCs w:val="28"/>
        </w:rPr>
        <w:t>ам</w:t>
      </w:r>
      <w:r w:rsidRPr="00E126D5">
        <w:rPr>
          <w:rFonts w:ascii="Times New Roman" w:hAnsi="Times New Roman"/>
          <w:sz w:val="28"/>
          <w:szCs w:val="28"/>
        </w:rPr>
        <w:t xml:space="preserve"> по установлению </w:t>
      </w:r>
      <w:r>
        <w:rPr>
          <w:rFonts w:ascii="Times New Roman" w:hAnsi="Times New Roman"/>
          <w:sz w:val="28"/>
          <w:szCs w:val="28"/>
        </w:rPr>
        <w:t xml:space="preserve">сервитута </w:t>
      </w:r>
      <w:r>
        <w:rPr>
          <w:rFonts w:ascii="Times New Roman" w:eastAsiaTheme="minorHAnsi" w:hAnsi="Times New Roman"/>
          <w:sz w:val="28"/>
          <w:szCs w:val="28"/>
        </w:rPr>
        <w:t>в целях обеспечения государственных или муниципальных нужд, а также нужд местного населения без изъятия земельных участков (публичный сервитут)</w:t>
      </w:r>
      <w:r w:rsidRPr="00E126D5">
        <w:rPr>
          <w:rFonts w:ascii="Times New Roman" w:hAnsi="Times New Roman"/>
          <w:color w:val="0C0C0C"/>
          <w:sz w:val="28"/>
          <w:szCs w:val="28"/>
          <w:lang w:eastAsia="ru-RU"/>
        </w:rPr>
        <w:t>, -</w:t>
      </w:r>
    </w:p>
    <w:p w:rsidR="005A6B23" w:rsidRPr="00E126D5" w:rsidRDefault="005A6B23" w:rsidP="005A6B23">
      <w:pPr>
        <w:spacing w:after="0" w:line="240" w:lineRule="auto"/>
        <w:ind w:firstLine="539"/>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является Комиссия по подготовке проектов правил землепользования и застройки муниципальных образований Всеволожского муниципального района по </w:t>
      </w:r>
      <w:r w:rsidRPr="00E126D5">
        <w:rPr>
          <w:rFonts w:ascii="Times New Roman" w:hAnsi="Times New Roman"/>
          <w:sz w:val="28"/>
          <w:szCs w:val="28"/>
          <w:lang w:eastAsia="ru-RU"/>
        </w:rPr>
        <w:t xml:space="preserve">подготовке </w:t>
      </w:r>
      <w:r w:rsidRPr="00E126D5">
        <w:rPr>
          <w:rFonts w:ascii="Times New Roman" w:hAnsi="Times New Roman"/>
          <w:color w:val="0C0C0C"/>
          <w:sz w:val="28"/>
          <w:szCs w:val="28"/>
          <w:lang w:eastAsia="ru-RU"/>
        </w:rPr>
        <w:t xml:space="preserve">и проведению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по проектам правил землепользования и застройки, проектам изменений в правила землепользования и застройки.</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2.3.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color w:val="0C0C0C"/>
          <w:sz w:val="28"/>
          <w:szCs w:val="28"/>
          <w:lang w:eastAsia="ru-RU"/>
        </w:rPr>
        <w:t xml:space="preserve">Статья 3. </w:t>
      </w:r>
      <w:r w:rsidRPr="00E126D5">
        <w:rPr>
          <w:rFonts w:ascii="Times New Roman" w:hAnsi="Times New Roman"/>
          <w:b/>
          <w:sz w:val="28"/>
          <w:szCs w:val="28"/>
        </w:rPr>
        <w:t>Участники публичных слушаний</w:t>
      </w:r>
    </w:p>
    <w:p w:rsidR="005A6B23"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(общественных обсуждений)</w:t>
      </w:r>
    </w:p>
    <w:p w:rsidR="005A6B23" w:rsidRPr="00CD10AF" w:rsidRDefault="005A6B23" w:rsidP="005A6B23">
      <w:pPr>
        <w:spacing w:after="0" w:line="240" w:lineRule="auto"/>
        <w:jc w:val="center"/>
        <w:rPr>
          <w:rFonts w:ascii="Times New Roman" w:hAnsi="Times New Roman"/>
          <w:b/>
          <w:color w:val="0C0C0C"/>
          <w:sz w:val="28"/>
          <w:szCs w:val="28"/>
          <w:lang w:eastAsia="ru-RU"/>
        </w:rPr>
      </w:pPr>
    </w:p>
    <w:p w:rsidR="005A6B23"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lastRenderedPageBreak/>
        <w:t xml:space="preserve">3.1. </w:t>
      </w:r>
      <w:r>
        <w:rPr>
          <w:rFonts w:ascii="Times New Roman" w:hAnsi="Times New Roman"/>
          <w:sz w:val="28"/>
          <w:szCs w:val="28"/>
        </w:rPr>
        <w:t>По вопросам, указанным в пункте 1.3.4.</w:t>
      </w:r>
      <w:r w:rsidRPr="00E126D5">
        <w:rPr>
          <w:rFonts w:ascii="Times New Roman" w:hAnsi="Times New Roman"/>
          <w:sz w:val="28"/>
          <w:szCs w:val="28"/>
        </w:rPr>
        <w:t xml:space="preserve"> </w:t>
      </w:r>
      <w:r>
        <w:rPr>
          <w:rFonts w:ascii="Times New Roman" w:hAnsi="Times New Roman"/>
          <w:sz w:val="28"/>
          <w:szCs w:val="28"/>
        </w:rPr>
        <w:t>настоящего Положения:</w:t>
      </w:r>
    </w:p>
    <w:p w:rsidR="005A6B23" w:rsidRPr="00E126D5" w:rsidRDefault="005A6B23" w:rsidP="005A6B23">
      <w:pPr>
        <w:spacing w:after="0" w:line="240" w:lineRule="auto"/>
        <w:ind w:firstLine="708"/>
        <w:jc w:val="both"/>
        <w:rPr>
          <w:rFonts w:ascii="Times New Roman" w:hAnsi="Times New Roman"/>
          <w:sz w:val="28"/>
          <w:szCs w:val="28"/>
        </w:rPr>
      </w:pPr>
      <w:r>
        <w:rPr>
          <w:rFonts w:ascii="Times New Roman" w:hAnsi="Times New Roman"/>
          <w:sz w:val="28"/>
          <w:szCs w:val="28"/>
        </w:rPr>
        <w:t xml:space="preserve">3.1.1. </w:t>
      </w:r>
      <w:r w:rsidRPr="00E126D5">
        <w:rPr>
          <w:rFonts w:ascii="Times New Roman" w:hAnsi="Times New Roman"/>
          <w:sz w:val="28"/>
          <w:szCs w:val="28"/>
        </w:rPr>
        <w:t>Участники общественных обсуждений или публичных слушаний</w:t>
      </w:r>
      <w:r>
        <w:rPr>
          <w:rFonts w:ascii="Times New Roman" w:hAnsi="Times New Roman"/>
          <w:sz w:val="28"/>
          <w:szCs w:val="28"/>
        </w:rPr>
        <w:t xml:space="preserve"> </w:t>
      </w:r>
      <w:r w:rsidRPr="00E126D5">
        <w:rPr>
          <w:rFonts w:ascii="Times New Roman" w:hAnsi="Times New Roman"/>
          <w:sz w:val="28"/>
          <w:szCs w:val="28"/>
        </w:rPr>
        <w:t xml:space="preserve">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5A6B23" w:rsidRPr="00E126D5" w:rsidRDefault="005A6B23" w:rsidP="005A6B23">
      <w:pPr>
        <w:spacing w:after="0" w:line="240" w:lineRule="auto"/>
        <w:ind w:firstLine="709"/>
        <w:jc w:val="both"/>
        <w:rPr>
          <w:rFonts w:ascii="Times New Roman" w:hAnsi="Times New Roman"/>
          <w:sz w:val="28"/>
          <w:szCs w:val="28"/>
        </w:rPr>
      </w:pPr>
      <w:r w:rsidRPr="00E126D5">
        <w:rPr>
          <w:rFonts w:ascii="Times New Roman" w:hAnsi="Times New Roman"/>
          <w:sz w:val="28"/>
          <w:szCs w:val="28"/>
        </w:rPr>
        <w:t>3</w:t>
      </w:r>
      <w:r>
        <w:rPr>
          <w:rFonts w:ascii="Times New Roman" w:hAnsi="Times New Roman"/>
          <w:sz w:val="28"/>
          <w:szCs w:val="28"/>
        </w:rPr>
        <w:t>.1.2</w:t>
      </w:r>
      <w:r w:rsidRPr="00E126D5">
        <w:rPr>
          <w:rFonts w:ascii="Times New Roman" w:hAnsi="Times New Roman"/>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A6B23" w:rsidRPr="00E126D5" w:rsidRDefault="005A6B23" w:rsidP="005A6B23">
      <w:pPr>
        <w:spacing w:after="0" w:line="240" w:lineRule="auto"/>
        <w:ind w:firstLine="709"/>
        <w:jc w:val="both"/>
        <w:rPr>
          <w:rFonts w:ascii="Times New Roman" w:hAnsi="Times New Roman"/>
          <w:color w:val="000000" w:themeColor="text1"/>
          <w:sz w:val="28"/>
          <w:szCs w:val="28"/>
        </w:rPr>
      </w:pPr>
      <w:r w:rsidRPr="00E126D5">
        <w:rPr>
          <w:rFonts w:ascii="Times New Roman" w:hAnsi="Times New Roman"/>
          <w:color w:val="000000" w:themeColor="text1"/>
          <w:sz w:val="28"/>
          <w:szCs w:val="28"/>
        </w:rPr>
        <w:t>3</w:t>
      </w:r>
      <w:r>
        <w:rPr>
          <w:rFonts w:ascii="Times New Roman" w:hAnsi="Times New Roman"/>
          <w:color w:val="000000" w:themeColor="text1"/>
          <w:sz w:val="28"/>
          <w:szCs w:val="28"/>
        </w:rPr>
        <w:t>.2</w:t>
      </w:r>
      <w:r w:rsidRPr="00E126D5">
        <w:rPr>
          <w:rFonts w:ascii="Times New Roman" w:hAnsi="Times New Roman"/>
          <w:color w:val="000000" w:themeColor="text1"/>
          <w:sz w:val="28"/>
          <w:szCs w:val="28"/>
        </w:rPr>
        <w:t xml:space="preserve">. Не требуется представление указанных в </w:t>
      </w:r>
      <w:r>
        <w:rPr>
          <w:rFonts w:ascii="Times New Roman" w:hAnsi="Times New Roman"/>
          <w:color w:val="000000" w:themeColor="text1"/>
          <w:sz w:val="28"/>
          <w:szCs w:val="28"/>
        </w:rPr>
        <w:t xml:space="preserve">пункте </w:t>
      </w:r>
      <w:hyperlink r:id="rId8" w:anchor="/document/99/901919338/XA00MHC2O3/" w:tgtFrame="_self" w:history="1">
        <w:r>
          <w:rPr>
            <w:rStyle w:val="a3"/>
            <w:rFonts w:ascii="Times New Roman" w:hAnsi="Times New Roman"/>
            <w:color w:val="000000" w:themeColor="text1"/>
            <w:sz w:val="28"/>
            <w:szCs w:val="28"/>
            <w:u w:val="none"/>
          </w:rPr>
          <w:t>3.1.</w:t>
        </w:r>
        <w:r w:rsidRPr="00E126D5">
          <w:rPr>
            <w:rStyle w:val="a3"/>
            <w:rFonts w:ascii="Times New Roman" w:hAnsi="Times New Roman"/>
            <w:color w:val="000000" w:themeColor="text1"/>
            <w:sz w:val="28"/>
            <w:szCs w:val="28"/>
            <w:u w:val="none"/>
          </w:rPr>
          <w:t xml:space="preserve"> настоящей статьи</w:t>
        </w:r>
      </w:hyperlink>
      <w:r w:rsidRPr="00E126D5">
        <w:rPr>
          <w:rFonts w:ascii="Times New Roman" w:hAnsi="Times New Roman"/>
          <w:color w:val="000000" w:themeColor="text1"/>
          <w:sz w:val="28"/>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rFonts w:ascii="Times New Roman" w:hAnsi="Times New Roman"/>
          <w:color w:val="000000" w:themeColor="text1"/>
          <w:sz w:val="28"/>
          <w:szCs w:val="28"/>
        </w:rPr>
        <w:t>пункте 3.1.</w:t>
      </w:r>
      <w:hyperlink r:id="rId9" w:anchor="/document/99/901919338/XA00MHC2O3/" w:tgtFrame="_self" w:history="1">
        <w:r w:rsidRPr="00E126D5">
          <w:rPr>
            <w:rStyle w:val="a3"/>
            <w:rFonts w:ascii="Times New Roman" w:hAnsi="Times New Roman"/>
            <w:color w:val="000000" w:themeColor="text1"/>
            <w:sz w:val="28"/>
            <w:szCs w:val="28"/>
            <w:u w:val="none"/>
          </w:rPr>
          <w:t xml:space="preserve"> настоящей статьи</w:t>
        </w:r>
      </w:hyperlink>
      <w:r w:rsidRPr="00E126D5">
        <w:rPr>
          <w:rFonts w:ascii="Times New Roman" w:hAnsi="Times New Roman"/>
          <w:color w:val="000000" w:themeColor="text1"/>
          <w:sz w:val="28"/>
          <w:szCs w:val="28"/>
        </w:rPr>
        <w:t>, может использоваться единая система идентификации и аутентификации.</w:t>
      </w:r>
    </w:p>
    <w:p w:rsidR="005A6B23" w:rsidRPr="00E126D5" w:rsidRDefault="005A6B23" w:rsidP="005A6B23">
      <w:pPr>
        <w:spacing w:after="0" w:line="240" w:lineRule="auto"/>
        <w:ind w:firstLine="708"/>
        <w:jc w:val="both"/>
        <w:rPr>
          <w:rFonts w:ascii="Times New Roman" w:hAnsi="Times New Roman"/>
          <w:color w:val="000000" w:themeColor="text1"/>
          <w:sz w:val="28"/>
          <w:szCs w:val="28"/>
        </w:rPr>
      </w:pPr>
      <w:r w:rsidRPr="00E126D5">
        <w:rPr>
          <w:rFonts w:ascii="Times New Roman" w:hAnsi="Times New Roman"/>
          <w:color w:val="000000" w:themeColor="text1"/>
          <w:sz w:val="28"/>
          <w:szCs w:val="28"/>
        </w:rPr>
        <w:t xml:space="preserve">3.4.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0" w:anchor="/document/99/901990046/" w:history="1">
        <w:r w:rsidRPr="00E126D5">
          <w:rPr>
            <w:rStyle w:val="a3"/>
            <w:rFonts w:ascii="Times New Roman" w:hAnsi="Times New Roman"/>
            <w:color w:val="000000" w:themeColor="text1"/>
            <w:sz w:val="28"/>
            <w:szCs w:val="28"/>
            <w:u w:val="none"/>
          </w:rPr>
          <w:t>Федеральным законом от 27 июля 2006 года № 152-ФЗ «О персональных данных»</w:t>
        </w:r>
      </w:hyperlink>
      <w:r w:rsidRPr="00E126D5">
        <w:rPr>
          <w:rFonts w:ascii="Times New Roman" w:hAnsi="Times New Roman"/>
          <w:color w:val="000000" w:themeColor="text1"/>
          <w:sz w:val="28"/>
          <w:szCs w:val="28"/>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00000" w:themeColor="text1"/>
          <w:sz w:val="28"/>
          <w:szCs w:val="28"/>
          <w:lang w:eastAsia="ru-RU"/>
        </w:rPr>
        <w:t xml:space="preserve">3.5. Помимо участников на </w:t>
      </w:r>
      <w:r w:rsidRPr="00E126D5">
        <w:rPr>
          <w:rFonts w:ascii="Times New Roman" w:hAnsi="Times New Roman"/>
          <w:color w:val="0C0C0C"/>
          <w:sz w:val="28"/>
          <w:szCs w:val="28"/>
          <w:lang w:eastAsia="ru-RU"/>
        </w:rPr>
        <w:t>публичных слушаниях (общественных обсуждениях) вправе принимать участие:</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заинтересованная общественность;</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заинтересованные лица;</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представитель уполномоченного органа, осуществляющего организационные мероприятия по подготовке и проведению публичных слушаниях (общественных обсуждениях);</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представитель совета депутатов муниципального образования;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иные заинтересованные лица.</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3.6.</w:t>
      </w:r>
      <w:r w:rsidRPr="00E126D5">
        <w:rPr>
          <w:rFonts w:ascii="Times New Roman" w:hAnsi="Times New Roman"/>
          <w:color w:val="0C0C0C"/>
          <w:sz w:val="28"/>
          <w:szCs w:val="28"/>
          <w:lang w:eastAsia="ru-RU"/>
        </w:rPr>
        <w:tab/>
        <w:t>Участие в собрании по обсуждению предмета публичных слушаний (общественных обсуждений) обязательно для:</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lastRenderedPageBreak/>
        <w:t xml:space="preserve">- </w:t>
      </w:r>
      <w:r w:rsidRPr="00E126D5">
        <w:rPr>
          <w:rFonts w:ascii="Times New Roman" w:hAnsi="Times New Roman"/>
          <w:color w:val="0C0C0C"/>
          <w:sz w:val="28"/>
          <w:szCs w:val="28"/>
          <w:lang w:eastAsia="ru-RU"/>
        </w:rPr>
        <w:tab/>
        <w:t>представителя уполномоченного органа, осуществляющего организационные мероприятия по подготовке и проведению публичных слушаний (общественных обсуждений);</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w:t>
      </w:r>
      <w:r w:rsidRPr="00E126D5">
        <w:rPr>
          <w:rFonts w:ascii="Times New Roman" w:hAnsi="Times New Roman"/>
          <w:color w:val="0C0C0C"/>
          <w:sz w:val="28"/>
          <w:szCs w:val="28"/>
          <w:lang w:eastAsia="ru-RU"/>
        </w:rPr>
        <w:tab/>
        <w:t>представителя совета депутатов муниципального образования;</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w:t>
      </w:r>
      <w:r w:rsidRPr="00E126D5">
        <w:rPr>
          <w:rFonts w:ascii="Times New Roman" w:hAnsi="Times New Roman"/>
          <w:color w:val="0C0C0C"/>
          <w:sz w:val="28"/>
          <w:szCs w:val="28"/>
          <w:lang w:eastAsia="ru-RU"/>
        </w:rPr>
        <w:tab/>
        <w:t>заинтересованного лица (его полномочного представителя).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3.7. В случае отсутствия представителей администрации или совета депутатов, надлежащим образом уведомленных о проведении публичных слушаний (общественных обсуждений), такие публичных слушаний (общественных обсуждений) не могут быть признаны не проведенными или недействительными.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3.8.</w:t>
      </w:r>
      <w:r w:rsidRPr="00E126D5">
        <w:rPr>
          <w:rFonts w:ascii="Times New Roman" w:hAnsi="Times New Roman"/>
          <w:color w:val="0C0C0C"/>
          <w:sz w:val="28"/>
          <w:szCs w:val="28"/>
          <w:lang w:eastAsia="ru-RU"/>
        </w:rPr>
        <w:tab/>
        <w:t>Не явка на собрание по обсуждению предмета публичных слушаний (общественных обсуждений) заинтересованной общественности, при условии надлежащего осуществления информирования, не является основанием для признания публичных слушаний</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(общественных</w:t>
      </w:r>
      <w:r>
        <w:rPr>
          <w:rFonts w:ascii="Times New Roman" w:hAnsi="Times New Roman"/>
          <w:color w:val="0C0C0C"/>
          <w:sz w:val="28"/>
          <w:szCs w:val="28"/>
          <w:lang w:eastAsia="ru-RU"/>
        </w:rPr>
        <w:t xml:space="preserve"> обсуждений</w:t>
      </w:r>
      <w:r w:rsidRPr="00E126D5">
        <w:rPr>
          <w:rFonts w:ascii="Times New Roman" w:hAnsi="Times New Roman"/>
          <w:color w:val="0C0C0C"/>
          <w:sz w:val="28"/>
          <w:szCs w:val="28"/>
          <w:lang w:eastAsia="ru-RU"/>
        </w:rPr>
        <w:t>) не проведенными.</w:t>
      </w:r>
    </w:p>
    <w:p w:rsidR="005A6B23" w:rsidRPr="00E126D5" w:rsidRDefault="005A6B23" w:rsidP="005A6B23">
      <w:pPr>
        <w:tabs>
          <w:tab w:val="left" w:pos="5910"/>
        </w:tabs>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ab/>
      </w: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bCs/>
          <w:color w:val="0C0C0C"/>
          <w:sz w:val="28"/>
          <w:szCs w:val="28"/>
          <w:lang w:eastAsia="ru-RU"/>
        </w:rPr>
        <w:t>Статья 4. Этапы</w:t>
      </w:r>
      <w:r w:rsidRPr="00E126D5">
        <w:rPr>
          <w:rFonts w:ascii="Times New Roman" w:hAnsi="Times New Roman"/>
          <w:b/>
          <w:sz w:val="28"/>
          <w:szCs w:val="28"/>
        </w:rPr>
        <w:t xml:space="preserve"> проведения общественных обсуждений </w:t>
      </w:r>
    </w:p>
    <w:p w:rsidR="005A6B23" w:rsidRPr="00E126D5" w:rsidRDefault="005A6B23" w:rsidP="005A6B23">
      <w:pPr>
        <w:spacing w:after="0" w:line="240" w:lineRule="auto"/>
        <w:jc w:val="center"/>
        <w:rPr>
          <w:rFonts w:ascii="Times New Roman" w:hAnsi="Times New Roman"/>
          <w:sz w:val="28"/>
          <w:szCs w:val="28"/>
        </w:rPr>
      </w:pP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sz w:val="28"/>
          <w:szCs w:val="28"/>
        </w:rPr>
        <w:tab/>
        <w:t>Процедура проведения общественных обсуждений состоит из следующих этапов:</w:t>
      </w:r>
    </w:p>
    <w:p w:rsidR="005A6B23" w:rsidRPr="00E126D5" w:rsidRDefault="005A6B23" w:rsidP="005A6B23">
      <w:pPr>
        <w:spacing w:after="0" w:line="240" w:lineRule="auto"/>
        <w:ind w:firstLine="708"/>
        <w:jc w:val="both"/>
        <w:rPr>
          <w:rFonts w:ascii="Times New Roman" w:hAnsi="Times New Roman"/>
          <w:bCs/>
          <w:color w:val="0C0C0C"/>
          <w:sz w:val="28"/>
          <w:szCs w:val="28"/>
          <w:lang w:eastAsia="ru-RU"/>
        </w:rPr>
      </w:pPr>
      <w:r w:rsidRPr="00E126D5">
        <w:rPr>
          <w:rFonts w:ascii="Times New Roman" w:hAnsi="Times New Roman"/>
          <w:sz w:val="28"/>
          <w:szCs w:val="28"/>
        </w:rPr>
        <w:t>1) в</w:t>
      </w:r>
      <w:r w:rsidRPr="00E126D5">
        <w:rPr>
          <w:rFonts w:ascii="Times New Roman" w:hAnsi="Times New Roman"/>
          <w:bCs/>
          <w:color w:val="0C0C0C"/>
          <w:sz w:val="28"/>
          <w:szCs w:val="28"/>
          <w:lang w:eastAsia="ru-RU"/>
        </w:rPr>
        <w:t>ыдвижение инициативы проведения общественных обсуждений;</w:t>
      </w:r>
    </w:p>
    <w:p w:rsidR="005A6B23" w:rsidRPr="00E126D5" w:rsidRDefault="005A6B23" w:rsidP="005A6B23">
      <w:pPr>
        <w:spacing w:after="0" w:line="240" w:lineRule="auto"/>
        <w:ind w:firstLine="708"/>
        <w:rPr>
          <w:rFonts w:ascii="Times New Roman" w:hAnsi="Times New Roman"/>
          <w:bCs/>
          <w:color w:val="0C0C0C"/>
          <w:sz w:val="28"/>
          <w:szCs w:val="28"/>
          <w:lang w:eastAsia="ru-RU"/>
        </w:rPr>
      </w:pPr>
      <w:r w:rsidRPr="00E126D5">
        <w:rPr>
          <w:rFonts w:ascii="Times New Roman" w:hAnsi="Times New Roman"/>
          <w:bCs/>
          <w:color w:val="0C0C0C"/>
          <w:sz w:val="28"/>
          <w:szCs w:val="28"/>
          <w:lang w:eastAsia="ru-RU"/>
        </w:rPr>
        <w:t>2) назначение общественных обсуждений;</w:t>
      </w:r>
    </w:p>
    <w:p w:rsidR="005A6B23" w:rsidRPr="00E126D5" w:rsidRDefault="005A6B23" w:rsidP="005A6B23">
      <w:pPr>
        <w:spacing w:after="0" w:line="240" w:lineRule="auto"/>
        <w:ind w:firstLine="708"/>
        <w:rPr>
          <w:rFonts w:ascii="Times New Roman" w:hAnsi="Times New Roman"/>
          <w:sz w:val="28"/>
          <w:szCs w:val="28"/>
        </w:rPr>
      </w:pPr>
      <w:r w:rsidRPr="00E126D5">
        <w:rPr>
          <w:rFonts w:ascii="Times New Roman" w:hAnsi="Times New Roman"/>
          <w:bCs/>
          <w:color w:val="0C0C0C"/>
          <w:sz w:val="28"/>
          <w:szCs w:val="28"/>
          <w:lang w:eastAsia="ru-RU"/>
        </w:rPr>
        <w:t>3) о</w:t>
      </w:r>
      <w:r w:rsidRPr="00E126D5">
        <w:rPr>
          <w:rFonts w:ascii="Times New Roman" w:hAnsi="Times New Roman"/>
          <w:sz w:val="28"/>
          <w:szCs w:val="28"/>
        </w:rPr>
        <w:t>повещение о начале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4)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5) проведение экспозиции или экспозиций проекта, подлежащего рассмотрению на общественных обсуждениях;</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6) подготовка и оформление протокола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7) подготовка и опубликование заключения о результатах общественных обсуждений.</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 xml:space="preserve">Статья 5. Этапы проведения публичных слушаний </w:t>
      </w:r>
    </w:p>
    <w:p w:rsidR="005A6B23" w:rsidRPr="00E126D5" w:rsidRDefault="005A6B23" w:rsidP="005A6B23">
      <w:pPr>
        <w:spacing w:after="0" w:line="240" w:lineRule="auto"/>
        <w:ind w:firstLine="708"/>
        <w:jc w:val="both"/>
        <w:rPr>
          <w:rFonts w:ascii="Times New Roman" w:hAnsi="Times New Roman"/>
          <w:b/>
          <w:sz w:val="28"/>
          <w:szCs w:val="28"/>
        </w:rPr>
      </w:pP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Процедура проведения публичных слушаний состоит из следующих этапов:</w:t>
      </w:r>
    </w:p>
    <w:p w:rsidR="005A6B23" w:rsidRPr="00E126D5" w:rsidRDefault="005A6B23" w:rsidP="005A6B23">
      <w:pPr>
        <w:spacing w:after="0" w:line="240" w:lineRule="auto"/>
        <w:ind w:firstLine="708"/>
        <w:jc w:val="both"/>
        <w:rPr>
          <w:rFonts w:ascii="Times New Roman" w:hAnsi="Times New Roman"/>
          <w:bCs/>
          <w:color w:val="0C0C0C"/>
          <w:sz w:val="28"/>
          <w:szCs w:val="28"/>
          <w:lang w:eastAsia="ru-RU"/>
        </w:rPr>
      </w:pPr>
      <w:r w:rsidRPr="00E126D5">
        <w:rPr>
          <w:rFonts w:ascii="Times New Roman" w:hAnsi="Times New Roman"/>
          <w:bCs/>
          <w:color w:val="0C0C0C"/>
          <w:sz w:val="28"/>
          <w:szCs w:val="28"/>
          <w:lang w:eastAsia="ru-RU"/>
        </w:rPr>
        <w:t>1) выдвижение инициативы проведения публичных слушаний;</w:t>
      </w:r>
    </w:p>
    <w:p w:rsidR="005A6B23" w:rsidRPr="00E126D5" w:rsidRDefault="005A6B23" w:rsidP="005A6B23">
      <w:pPr>
        <w:spacing w:after="0" w:line="240" w:lineRule="auto"/>
        <w:ind w:firstLine="708"/>
        <w:rPr>
          <w:rFonts w:ascii="Times New Roman" w:hAnsi="Times New Roman"/>
          <w:bCs/>
          <w:color w:val="0C0C0C"/>
          <w:sz w:val="28"/>
          <w:szCs w:val="28"/>
          <w:lang w:eastAsia="ru-RU"/>
        </w:rPr>
      </w:pPr>
      <w:r w:rsidRPr="00E126D5">
        <w:rPr>
          <w:rFonts w:ascii="Times New Roman" w:hAnsi="Times New Roman"/>
          <w:bCs/>
          <w:color w:val="0C0C0C"/>
          <w:sz w:val="28"/>
          <w:szCs w:val="28"/>
          <w:lang w:eastAsia="ru-RU"/>
        </w:rPr>
        <w:t>2) назначение публичных слушаний;</w:t>
      </w:r>
    </w:p>
    <w:p w:rsidR="005A6B23" w:rsidRPr="00E126D5" w:rsidRDefault="005A6B23" w:rsidP="005A6B23">
      <w:pPr>
        <w:spacing w:after="0" w:line="240" w:lineRule="auto"/>
        <w:ind w:firstLine="708"/>
        <w:rPr>
          <w:rFonts w:ascii="Times New Roman" w:hAnsi="Times New Roman"/>
          <w:sz w:val="28"/>
          <w:szCs w:val="28"/>
        </w:rPr>
      </w:pPr>
      <w:r w:rsidRPr="00E126D5">
        <w:rPr>
          <w:rFonts w:ascii="Times New Roman" w:hAnsi="Times New Roman"/>
          <w:bCs/>
          <w:color w:val="0C0C0C"/>
          <w:sz w:val="28"/>
          <w:szCs w:val="28"/>
          <w:lang w:eastAsia="ru-RU"/>
        </w:rPr>
        <w:lastRenderedPageBreak/>
        <w:t>3) о</w:t>
      </w:r>
      <w:r w:rsidRPr="00E126D5">
        <w:rPr>
          <w:rFonts w:ascii="Times New Roman" w:hAnsi="Times New Roman"/>
          <w:sz w:val="28"/>
          <w:szCs w:val="28"/>
        </w:rPr>
        <w:t>повещение о начале публичных слушаний;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4)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5) проведение экспозиции или экспозиций проекта, подлежащего рассмотрению на публичных слушаниях;</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6) проведение собрания или собраний участников публичных слушаний</w:t>
      </w:r>
      <w:r>
        <w:rPr>
          <w:rFonts w:ascii="Times New Roman" w:hAnsi="Times New Roman"/>
          <w:sz w:val="28"/>
          <w:szCs w:val="28"/>
        </w:rPr>
        <w:t>, оформление протокола собрания по обсуждению предмета публичных слушаний</w:t>
      </w:r>
      <w:r w:rsidRPr="00E126D5">
        <w:rPr>
          <w:rFonts w:ascii="Times New Roman" w:hAnsi="Times New Roman"/>
          <w:sz w:val="28"/>
          <w:szCs w:val="28"/>
        </w:rPr>
        <w:t>;</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7) подготовка и оформление протокола публичных слушаний;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8) подготовка и опубликование заключения о результатах публичных слушаний.</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 xml:space="preserve">Статья 6. Выдвижение инициативы проведения </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публичных слушаний (общественных обсуждений)</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p>
    <w:p w:rsidR="005A6B23" w:rsidRPr="00F368E2" w:rsidRDefault="005A6B23" w:rsidP="005A6B23">
      <w:pPr>
        <w:autoSpaceDE w:val="0"/>
        <w:autoSpaceDN w:val="0"/>
        <w:adjustRightInd w:val="0"/>
        <w:spacing w:after="0" w:line="240" w:lineRule="auto"/>
        <w:ind w:firstLine="708"/>
        <w:jc w:val="both"/>
        <w:rPr>
          <w:rFonts w:ascii="Times New Roman" w:eastAsiaTheme="minorHAnsi" w:hAnsi="Times New Roman"/>
          <w:bCs/>
          <w:sz w:val="28"/>
          <w:szCs w:val="28"/>
        </w:rPr>
      </w:pPr>
      <w:r w:rsidRPr="00F368E2">
        <w:rPr>
          <w:rFonts w:ascii="Times New Roman" w:hAnsi="Times New Roman"/>
          <w:color w:val="0C0C0C"/>
          <w:sz w:val="28"/>
          <w:szCs w:val="28"/>
          <w:lang w:eastAsia="ru-RU"/>
        </w:rPr>
        <w:t xml:space="preserve">6.1. Публичные слушания (общественные обсуждения) проводятся по инициативе </w:t>
      </w:r>
      <w:r w:rsidRPr="00F368E2">
        <w:rPr>
          <w:rFonts w:ascii="Times New Roman" w:eastAsiaTheme="minorHAnsi" w:hAnsi="Times New Roman"/>
          <w:bCs/>
          <w:sz w:val="28"/>
          <w:szCs w:val="28"/>
        </w:rPr>
        <w:t xml:space="preserve">населения, </w:t>
      </w:r>
      <w:r>
        <w:rPr>
          <w:rFonts w:ascii="Times New Roman" w:eastAsiaTheme="minorHAnsi" w:hAnsi="Times New Roman"/>
          <w:bCs/>
          <w:sz w:val="28"/>
          <w:szCs w:val="28"/>
        </w:rPr>
        <w:t>совета депутатов</w:t>
      </w:r>
      <w:r w:rsidRPr="00F368E2">
        <w:rPr>
          <w:rFonts w:ascii="Times New Roman" w:eastAsiaTheme="minorHAnsi" w:hAnsi="Times New Roman"/>
          <w:bCs/>
          <w:sz w:val="28"/>
          <w:szCs w:val="28"/>
        </w:rPr>
        <w:t xml:space="preserve"> муниципального образования, главы муниципального образования или главы администрации</w:t>
      </w:r>
      <w:r>
        <w:rPr>
          <w:rFonts w:ascii="Times New Roman" w:eastAsiaTheme="minorHAnsi" w:hAnsi="Times New Roman"/>
          <w:bCs/>
          <w:sz w:val="28"/>
          <w:szCs w:val="28"/>
        </w:rPr>
        <w:t xml:space="preserve"> муниципального образования</w:t>
      </w:r>
      <w:r w:rsidRPr="00F368E2">
        <w:rPr>
          <w:rFonts w:ascii="Times New Roman" w:eastAsiaTheme="minorHAnsi" w:hAnsi="Times New Roman"/>
          <w:bCs/>
          <w:sz w:val="28"/>
          <w:szCs w:val="28"/>
        </w:rPr>
        <w:t>, осуществляющего свои полномочия на основе контракта.</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6.2. Жители муниципального образования вправе направить предложение в совет депутатов муниципального образования о назначении публичных слушаний (общественных обсуждений) по вопросам, указанным в п. 1.3 </w:t>
      </w:r>
      <w:r>
        <w:rPr>
          <w:rFonts w:ascii="Times New Roman" w:hAnsi="Times New Roman"/>
          <w:color w:val="0C0C0C"/>
          <w:sz w:val="28"/>
          <w:szCs w:val="28"/>
          <w:lang w:eastAsia="ru-RU"/>
        </w:rPr>
        <w:t xml:space="preserve">настоящего </w:t>
      </w:r>
      <w:r w:rsidRPr="00E126D5">
        <w:rPr>
          <w:rFonts w:ascii="Times New Roman" w:hAnsi="Times New Roman"/>
          <w:color w:val="0C0C0C"/>
          <w:sz w:val="28"/>
          <w:szCs w:val="28"/>
          <w:lang w:eastAsia="ru-RU"/>
        </w:rPr>
        <w:t>Положения.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6.3 Население муниципального образования, выступающие с правотворческой инициативой, также вправе направить предложение в совет депутатов муниципального образования о назначении публичных слушаний (общественных обсуждений) по внесенной ими правотв</w:t>
      </w:r>
      <w:r>
        <w:rPr>
          <w:rFonts w:ascii="Times New Roman" w:hAnsi="Times New Roman"/>
          <w:color w:val="0C0C0C"/>
          <w:sz w:val="28"/>
          <w:szCs w:val="28"/>
          <w:lang w:eastAsia="ru-RU"/>
        </w:rPr>
        <w:t xml:space="preserve">орческой инициативе по вопросам, </w:t>
      </w:r>
      <w:r w:rsidRPr="00E126D5">
        <w:rPr>
          <w:rFonts w:ascii="Times New Roman" w:hAnsi="Times New Roman"/>
          <w:color w:val="0C0C0C"/>
          <w:sz w:val="28"/>
          <w:szCs w:val="28"/>
          <w:lang w:eastAsia="ru-RU"/>
        </w:rPr>
        <w:t>указанным в п</w:t>
      </w:r>
      <w:r>
        <w:rPr>
          <w:rFonts w:ascii="Times New Roman" w:hAnsi="Times New Roman"/>
          <w:color w:val="0C0C0C"/>
          <w:sz w:val="28"/>
          <w:szCs w:val="28"/>
          <w:lang w:eastAsia="ru-RU"/>
        </w:rPr>
        <w:t>ункте</w:t>
      </w:r>
      <w:r w:rsidRPr="00E126D5">
        <w:rPr>
          <w:rFonts w:ascii="Times New Roman" w:hAnsi="Times New Roman"/>
          <w:color w:val="0C0C0C"/>
          <w:sz w:val="28"/>
          <w:szCs w:val="28"/>
          <w:lang w:eastAsia="ru-RU"/>
        </w:rPr>
        <w:t xml:space="preserve"> 1.3</w:t>
      </w:r>
      <w:r>
        <w:rPr>
          <w:rFonts w:ascii="Times New Roman" w:hAnsi="Times New Roman"/>
          <w:color w:val="0C0C0C"/>
          <w:sz w:val="28"/>
          <w:szCs w:val="28"/>
          <w:lang w:eastAsia="ru-RU"/>
        </w:rPr>
        <w:t xml:space="preserve"> настоящего</w:t>
      </w:r>
      <w:r w:rsidRPr="00E126D5">
        <w:rPr>
          <w:rFonts w:ascii="Times New Roman" w:hAnsi="Times New Roman"/>
          <w:color w:val="0C0C0C"/>
          <w:sz w:val="28"/>
          <w:szCs w:val="28"/>
          <w:lang w:eastAsia="ru-RU"/>
        </w:rPr>
        <w:t xml:space="preserve"> Положения. </w:t>
      </w:r>
    </w:p>
    <w:p w:rsidR="005A6B23"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6.4. Предложения о проведении публичных слушаний (общественных обсуждений) по инициативе совета депутатов муниципального образования могут внести в совет депутатов депутаты, постоянные комиссии, фракции совета депутатов муниципального образования. </w:t>
      </w:r>
    </w:p>
    <w:p w:rsidR="005A6B23"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Инициатива депутатов, постоянных комиссий, фракций оформляется в форме проекта решения совета депутатов муниципального образования. </w:t>
      </w:r>
    </w:p>
    <w:p w:rsidR="005A6B23"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Инициатива главы муниципального образования оформляется в форме распоряжения главы муниципального образования.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Инициатива главы </w:t>
      </w:r>
      <w:r>
        <w:rPr>
          <w:rFonts w:ascii="Times New Roman" w:hAnsi="Times New Roman"/>
          <w:color w:val="0C0C0C"/>
          <w:sz w:val="28"/>
          <w:szCs w:val="28"/>
          <w:lang w:eastAsia="ru-RU"/>
        </w:rPr>
        <w:t xml:space="preserve">администрации </w:t>
      </w:r>
      <w:r w:rsidRPr="00E126D5">
        <w:rPr>
          <w:rFonts w:ascii="Times New Roman" w:hAnsi="Times New Roman"/>
          <w:color w:val="0C0C0C"/>
          <w:sz w:val="28"/>
          <w:szCs w:val="28"/>
          <w:lang w:eastAsia="ru-RU"/>
        </w:rPr>
        <w:t xml:space="preserve">муниципального образования оформляется в форме распоряжения главы муниципального образования.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6.5. Предложения о проведении публичных слушаний (общественных обсуждений) по вопросам, предусмотренным п</w:t>
      </w:r>
      <w:r>
        <w:rPr>
          <w:rFonts w:ascii="Times New Roman" w:hAnsi="Times New Roman"/>
          <w:color w:val="0C0C0C"/>
          <w:sz w:val="28"/>
          <w:szCs w:val="28"/>
          <w:lang w:eastAsia="ru-RU"/>
        </w:rPr>
        <w:t>унктом</w:t>
      </w:r>
      <w:r w:rsidRPr="00E126D5">
        <w:rPr>
          <w:rFonts w:ascii="Times New Roman" w:hAnsi="Times New Roman"/>
          <w:color w:val="0C0C0C"/>
          <w:sz w:val="28"/>
          <w:szCs w:val="28"/>
          <w:lang w:eastAsia="ru-RU"/>
        </w:rPr>
        <w:t xml:space="preserve"> 1.3.</w:t>
      </w:r>
      <w:r>
        <w:rPr>
          <w:rFonts w:ascii="Times New Roman" w:hAnsi="Times New Roman"/>
          <w:color w:val="0C0C0C"/>
          <w:sz w:val="28"/>
          <w:szCs w:val="28"/>
          <w:lang w:eastAsia="ru-RU"/>
        </w:rPr>
        <w:t>4</w:t>
      </w:r>
      <w:r w:rsidRPr="00E126D5">
        <w:rPr>
          <w:rFonts w:ascii="Times New Roman" w:hAnsi="Times New Roman"/>
          <w:color w:val="0C0C0C"/>
          <w:sz w:val="28"/>
          <w:szCs w:val="28"/>
          <w:lang w:eastAsia="ru-RU"/>
        </w:rPr>
        <w:t xml:space="preserve"> настоящего </w:t>
      </w:r>
      <w:r>
        <w:rPr>
          <w:rFonts w:ascii="Times New Roman" w:hAnsi="Times New Roman"/>
          <w:color w:val="0C0C0C"/>
          <w:sz w:val="28"/>
          <w:szCs w:val="28"/>
          <w:lang w:eastAsia="ru-RU"/>
        </w:rPr>
        <w:t>П</w:t>
      </w:r>
      <w:r w:rsidRPr="00E126D5">
        <w:rPr>
          <w:rFonts w:ascii="Times New Roman" w:hAnsi="Times New Roman"/>
          <w:color w:val="0C0C0C"/>
          <w:sz w:val="28"/>
          <w:szCs w:val="28"/>
          <w:lang w:eastAsia="ru-RU"/>
        </w:rPr>
        <w:t xml:space="preserve">оложения, могут направить заинтересованные лица (граждане, государственные органы, органы местного самоуправления, юридические лица) главе муниципального образования, в совет депутатов муниципального образования, администрацию муниципального образования. </w:t>
      </w:r>
    </w:p>
    <w:p w:rsidR="005A6B23" w:rsidRDefault="005A6B23" w:rsidP="005A6B23">
      <w:pPr>
        <w:spacing w:after="0" w:line="240" w:lineRule="auto"/>
        <w:ind w:firstLine="540"/>
        <w:jc w:val="center"/>
        <w:rPr>
          <w:rFonts w:ascii="Times New Roman" w:hAnsi="Times New Roman"/>
          <w:b/>
          <w:bCs/>
          <w:color w:val="0C0C0C"/>
          <w:sz w:val="28"/>
          <w:szCs w:val="28"/>
          <w:lang w:eastAsia="ru-RU"/>
        </w:rPr>
      </w:pP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 xml:space="preserve"> Статья 7. Назначение публичных слушаний </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(общественных обсуждений)</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7.1. Решение о назначении публичных слушаний (общественных обсуждений) должно содержать:</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кем и когда принято решение;</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сроки проведения публичных слушаний (общественных обсуждений);</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сроки и место размещения </w:t>
      </w:r>
      <w:r>
        <w:rPr>
          <w:rFonts w:ascii="Times New Roman" w:hAnsi="Times New Roman"/>
          <w:color w:val="0C0C0C"/>
          <w:sz w:val="28"/>
          <w:szCs w:val="28"/>
          <w:lang w:eastAsia="ru-RU"/>
        </w:rPr>
        <w:t>оповещения</w:t>
      </w:r>
      <w:r w:rsidRPr="00E126D5">
        <w:rPr>
          <w:rFonts w:ascii="Times New Roman" w:hAnsi="Times New Roman"/>
          <w:color w:val="0C0C0C"/>
          <w:sz w:val="28"/>
          <w:szCs w:val="28"/>
          <w:lang w:eastAsia="ru-RU"/>
        </w:rPr>
        <w:t xml:space="preserve"> о</w:t>
      </w:r>
      <w:r>
        <w:rPr>
          <w:rFonts w:ascii="Times New Roman" w:hAnsi="Times New Roman"/>
          <w:color w:val="0C0C0C"/>
          <w:sz w:val="28"/>
          <w:szCs w:val="28"/>
          <w:lang w:eastAsia="ru-RU"/>
        </w:rPr>
        <w:t xml:space="preserve"> начале проведения</w:t>
      </w:r>
      <w:r w:rsidRPr="00E126D5">
        <w:rPr>
          <w:rFonts w:ascii="Times New Roman" w:hAnsi="Times New Roman"/>
          <w:color w:val="0C0C0C"/>
          <w:sz w:val="28"/>
          <w:szCs w:val="28"/>
          <w:lang w:eastAsia="ru-RU"/>
        </w:rPr>
        <w:t xml:space="preserve"> публичных слушаний</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(общественных</w:t>
      </w:r>
      <w:r>
        <w:rPr>
          <w:rFonts w:ascii="Times New Roman" w:hAnsi="Times New Roman"/>
          <w:color w:val="0C0C0C"/>
          <w:sz w:val="28"/>
          <w:szCs w:val="28"/>
          <w:lang w:eastAsia="ru-RU"/>
        </w:rPr>
        <w:t xml:space="preserve"> обсуждений</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7.2. Решение о назначении публичных слушаний (общественных обсуждений) подлежит официальному опубликованию (обнародованию) до даты проведения публичных слушаний (общественных обсуждений), в сроки, установленные настоящим положением в соответствии с федеральными законодательными актами.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7.3. Публичные слушания (общественны</w:t>
      </w:r>
      <w:r>
        <w:rPr>
          <w:rFonts w:ascii="Times New Roman" w:hAnsi="Times New Roman"/>
          <w:color w:val="0C0C0C"/>
          <w:sz w:val="28"/>
          <w:szCs w:val="28"/>
          <w:lang w:eastAsia="ru-RU"/>
        </w:rPr>
        <w:t>е</w:t>
      </w:r>
      <w:r w:rsidRPr="00E126D5">
        <w:rPr>
          <w:rFonts w:ascii="Times New Roman" w:hAnsi="Times New Roman"/>
          <w:color w:val="0C0C0C"/>
          <w:sz w:val="28"/>
          <w:szCs w:val="28"/>
          <w:lang w:eastAsia="ru-RU"/>
        </w:rPr>
        <w:t xml:space="preserve"> обсуждени</w:t>
      </w:r>
      <w:r>
        <w:rPr>
          <w:rFonts w:ascii="Times New Roman" w:hAnsi="Times New Roman"/>
          <w:color w:val="0C0C0C"/>
          <w:sz w:val="28"/>
          <w:szCs w:val="28"/>
          <w:lang w:eastAsia="ru-RU"/>
        </w:rPr>
        <w:t>я</w:t>
      </w:r>
      <w:r w:rsidRPr="00E126D5">
        <w:rPr>
          <w:rFonts w:ascii="Times New Roman" w:hAnsi="Times New Roman"/>
          <w:color w:val="0C0C0C"/>
          <w:sz w:val="28"/>
          <w:szCs w:val="28"/>
          <w:lang w:eastAsia="ru-RU"/>
        </w:rPr>
        <w:t>), проводимые по инициативе населения, совета депутатов муниципального образования, глав и советов депутатов других муниципальных образований назначаются советом депутатов муниципального образования, а по инициативе главы муниципального образования и администрации муниципального образования назначаются главой муниципального образования.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7.4. Решение о назначении публичных слушаний (общественных обсуждений) советом депутатов принимается большинством голосов от установленного уставом муниципального образования численного состава депутатов совета депутатов. </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 xml:space="preserve">Статья 8.  Оповещение о начале публичных слушаний </w:t>
      </w: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(общественных обсуждений)</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8.1. Оповещение о начале публичных слушаний (общественных обсуждений) должно содержать:</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1) информацию о проекте, подлежащем рассмотрению на публичных слушаниях (общественных обсуждениях), и перечень информационных материалов к такому проекту;</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2) информацию о порядке и сроках проведения публичных слушаний (общественных обсуждений) по проекту, подлежащему рассмотрению на публичных слушаниях (общественных обсуждениях);</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3) информацию о месте, дате открытия экспозиции или экспозиций проекта, подлежащего рассмотрению на публичных слушаниях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xml:space="preserve">4) информацию о порядке, сроке и форме внесения участниками публичных слушаний (общественных обсуждений) предложений и замечаний, </w:t>
      </w:r>
      <w:r w:rsidRPr="00E126D5">
        <w:rPr>
          <w:rFonts w:ascii="Times New Roman" w:hAnsi="Times New Roman"/>
          <w:sz w:val="28"/>
          <w:szCs w:val="28"/>
        </w:rPr>
        <w:lastRenderedPageBreak/>
        <w:t xml:space="preserve">касающихся проекта, подлежащего рассмотрению на публичных слушаниях </w:t>
      </w:r>
      <w:r>
        <w:rPr>
          <w:rFonts w:ascii="Times New Roman" w:hAnsi="Times New Roman"/>
          <w:sz w:val="28"/>
          <w:szCs w:val="28"/>
        </w:rPr>
        <w:t>(</w:t>
      </w:r>
      <w:r w:rsidRPr="00E126D5">
        <w:rPr>
          <w:rFonts w:ascii="Times New Roman" w:hAnsi="Times New Roman"/>
          <w:sz w:val="28"/>
          <w:szCs w:val="28"/>
        </w:rPr>
        <w:t>общественных обсуждениях</w:t>
      </w:r>
      <w:r>
        <w:rPr>
          <w:rFonts w:ascii="Times New Roman" w:hAnsi="Times New Roman"/>
          <w:sz w:val="28"/>
          <w:szCs w:val="28"/>
        </w:rPr>
        <w:t>)</w:t>
      </w:r>
      <w:r w:rsidRPr="00E126D5">
        <w:rPr>
          <w:rFonts w:ascii="Times New Roman" w:hAnsi="Times New Roman"/>
          <w:sz w:val="28"/>
          <w:szCs w:val="28"/>
        </w:rPr>
        <w:t>.</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xml:space="preserve">8.2.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8.3.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8.4. Оповещение о начале публичных слушаний (общественных обсуждений)</w:t>
      </w:r>
      <w:r>
        <w:rPr>
          <w:rFonts w:ascii="Times New Roman" w:hAnsi="Times New Roman"/>
          <w:sz w:val="28"/>
          <w:szCs w:val="28"/>
        </w:rPr>
        <w:t xml:space="preserve"> по вопросам, указанным в пункте1.3.4. настоящего Положения</w:t>
      </w:r>
      <w:r w:rsidRPr="00E126D5">
        <w:rPr>
          <w:rFonts w:ascii="Times New Roman" w:hAnsi="Times New Roman"/>
          <w:sz w:val="28"/>
          <w:szCs w:val="28"/>
        </w:rPr>
        <w:t>:</w:t>
      </w:r>
    </w:p>
    <w:p w:rsidR="005A6B23"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(общественных обсуждениях), подлежит опубликованию в порядке, установленном Уставом муниципального образования;</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xml:space="preserve">2) распространяется на информационных стендах, оборудованных около здания уполномоченного на проведение публичных слушаний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1" w:anchor="/document/99/901919338/XA00RS82P3/" w:tgtFrame="_self" w:history="1">
        <w:r w:rsidRPr="00E126D5">
          <w:rPr>
            <w:rStyle w:val="a3"/>
            <w:rFonts w:ascii="Times New Roman" w:hAnsi="Times New Roman"/>
            <w:color w:val="auto"/>
            <w:sz w:val="28"/>
            <w:szCs w:val="28"/>
            <w:u w:val="none"/>
          </w:rPr>
          <w:t>части 3 статьи</w:t>
        </w:r>
      </w:hyperlink>
      <w:r w:rsidRPr="00E126D5">
        <w:rPr>
          <w:rFonts w:ascii="Times New Roman" w:hAnsi="Times New Roman"/>
          <w:sz w:val="28"/>
          <w:szCs w:val="28"/>
        </w:rPr>
        <w:t xml:space="preserve"> 5.1 Градостроительного кодекса РФ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A6B23" w:rsidRDefault="005A6B23" w:rsidP="005A6B23">
      <w:pPr>
        <w:spacing w:after="0" w:line="240" w:lineRule="auto"/>
        <w:jc w:val="both"/>
        <w:rPr>
          <w:rFonts w:ascii="Times New Roman" w:hAnsi="Times New Roman"/>
          <w:color w:val="0C0C0C"/>
          <w:sz w:val="28"/>
          <w:szCs w:val="28"/>
          <w:lang w:eastAsia="ru-RU"/>
        </w:rPr>
      </w:pPr>
    </w:p>
    <w:p w:rsidR="005A6B23" w:rsidRPr="00E126D5" w:rsidRDefault="005A6B23" w:rsidP="005A6B23">
      <w:pPr>
        <w:spacing w:after="0" w:line="240" w:lineRule="auto"/>
        <w:jc w:val="both"/>
        <w:rPr>
          <w:rFonts w:ascii="Times New Roman" w:hAnsi="Times New Roman"/>
          <w:color w:val="0C0C0C"/>
          <w:sz w:val="28"/>
          <w:szCs w:val="28"/>
          <w:lang w:eastAsia="ru-RU"/>
        </w:rPr>
      </w:pPr>
    </w:p>
    <w:p w:rsidR="005A6B23" w:rsidRDefault="005A6B23" w:rsidP="005A6B23">
      <w:pPr>
        <w:spacing w:after="0" w:line="240" w:lineRule="auto"/>
        <w:jc w:val="center"/>
        <w:rPr>
          <w:rFonts w:ascii="Times New Roman" w:hAnsi="Times New Roman"/>
          <w:b/>
          <w:color w:val="0C0C0C"/>
          <w:sz w:val="28"/>
          <w:szCs w:val="28"/>
          <w:lang w:eastAsia="ru-RU"/>
        </w:rPr>
      </w:pPr>
      <w:r w:rsidRPr="00380215">
        <w:rPr>
          <w:rFonts w:ascii="Times New Roman" w:hAnsi="Times New Roman"/>
          <w:b/>
          <w:color w:val="0C0C0C"/>
          <w:sz w:val="28"/>
          <w:szCs w:val="28"/>
          <w:lang w:eastAsia="ru-RU"/>
        </w:rPr>
        <w:t xml:space="preserve">Статья 9. </w:t>
      </w:r>
      <w:r w:rsidRPr="00380215">
        <w:rPr>
          <w:rFonts w:ascii="Times New Roman" w:hAnsi="Times New Roman"/>
          <w:b/>
          <w:sz w:val="27"/>
          <w:szCs w:val="27"/>
        </w:rPr>
        <w:t>Порядок размещения проекта, подлежащего рассмотрению на публичных слушаниях (общественных обсуждениях), и информационных материалов к нему</w:t>
      </w:r>
      <w:r w:rsidRPr="00380215">
        <w:rPr>
          <w:rFonts w:ascii="Times New Roman" w:hAnsi="Times New Roman"/>
          <w:b/>
          <w:color w:val="0C0C0C"/>
          <w:sz w:val="28"/>
          <w:szCs w:val="28"/>
          <w:lang w:eastAsia="ru-RU"/>
        </w:rPr>
        <w:tab/>
      </w:r>
    </w:p>
    <w:p w:rsidR="005A6B23" w:rsidRPr="00380215" w:rsidRDefault="005A6B23" w:rsidP="005A6B23">
      <w:pPr>
        <w:spacing w:after="0" w:line="240" w:lineRule="auto"/>
        <w:jc w:val="center"/>
        <w:rPr>
          <w:rFonts w:ascii="Times New Roman" w:hAnsi="Times New Roman"/>
          <w:b/>
          <w:color w:val="0C0C0C"/>
          <w:sz w:val="28"/>
          <w:szCs w:val="28"/>
          <w:lang w:eastAsia="ru-RU"/>
        </w:rPr>
      </w:pPr>
    </w:p>
    <w:p w:rsidR="005A6B23" w:rsidRDefault="005A6B23" w:rsidP="005A6B23">
      <w:pPr>
        <w:spacing w:after="0" w:line="240" w:lineRule="auto"/>
        <w:ind w:firstLine="709"/>
        <w:jc w:val="both"/>
        <w:rPr>
          <w:rFonts w:ascii="Times New Roman" w:hAnsi="Times New Roman"/>
          <w:sz w:val="28"/>
          <w:szCs w:val="28"/>
        </w:rPr>
      </w:pPr>
      <w:r w:rsidRPr="00E126D5">
        <w:rPr>
          <w:rFonts w:ascii="Times New Roman" w:hAnsi="Times New Roman"/>
          <w:sz w:val="28"/>
          <w:szCs w:val="28"/>
        </w:rPr>
        <w:t xml:space="preserve">9.1. </w:t>
      </w:r>
      <w:r>
        <w:rPr>
          <w:rFonts w:ascii="Times New Roman" w:hAnsi="Times New Roman"/>
          <w:sz w:val="28"/>
          <w:szCs w:val="28"/>
        </w:rPr>
        <w:t>По вопросам, указанным в пункте 1.3.4 настоящего Положения:</w:t>
      </w:r>
    </w:p>
    <w:p w:rsidR="005A6B23" w:rsidRPr="00E126D5" w:rsidRDefault="005A6B23" w:rsidP="005A6B23">
      <w:pPr>
        <w:spacing w:after="0" w:line="240" w:lineRule="auto"/>
        <w:ind w:firstLine="709"/>
        <w:jc w:val="both"/>
        <w:rPr>
          <w:rFonts w:ascii="Times New Roman" w:hAnsi="Times New Roman"/>
          <w:sz w:val="28"/>
          <w:szCs w:val="28"/>
        </w:rPr>
      </w:pPr>
      <w:r>
        <w:rPr>
          <w:rFonts w:ascii="Times New Roman" w:hAnsi="Times New Roman"/>
          <w:sz w:val="28"/>
          <w:szCs w:val="28"/>
        </w:rPr>
        <w:t>9.1.1. В</w:t>
      </w:r>
      <w:r w:rsidRPr="00E126D5">
        <w:rPr>
          <w:rFonts w:ascii="Times New Roman" w:hAnsi="Times New Roman"/>
          <w:sz w:val="28"/>
          <w:szCs w:val="28"/>
        </w:rPr>
        <w:t xml:space="preserve"> течение всего периода размещения в соответствии с </w:t>
      </w:r>
      <w:hyperlink r:id="rId12" w:anchor="/document/99/901919338/XA00MGS2O1/" w:tgtFrame="_self" w:history="1">
        <w:r w:rsidRPr="007D4A25">
          <w:rPr>
            <w:rStyle w:val="a3"/>
            <w:rFonts w:ascii="Times New Roman" w:hAnsi="Times New Roman"/>
            <w:color w:val="000000" w:themeColor="text1"/>
            <w:sz w:val="28"/>
            <w:szCs w:val="28"/>
            <w:u w:val="none"/>
          </w:rPr>
          <w:t xml:space="preserve">пунктом 4 статьи 4 </w:t>
        </w:r>
      </w:hyperlink>
      <w:r w:rsidRPr="007D4A25">
        <w:rPr>
          <w:rFonts w:ascii="Times New Roman" w:hAnsi="Times New Roman"/>
          <w:color w:val="000000" w:themeColor="text1"/>
          <w:sz w:val="28"/>
          <w:szCs w:val="28"/>
        </w:rPr>
        <w:t xml:space="preserve"> и </w:t>
      </w:r>
      <w:hyperlink r:id="rId13" w:anchor="/document/99/901919338/XA00RTK2PF/" w:tgtFrame="_self" w:history="1">
        <w:r w:rsidRPr="007D4A25">
          <w:rPr>
            <w:rStyle w:val="a3"/>
            <w:rFonts w:ascii="Times New Roman" w:hAnsi="Times New Roman"/>
            <w:color w:val="000000" w:themeColor="text1"/>
            <w:sz w:val="28"/>
            <w:szCs w:val="28"/>
            <w:u w:val="none"/>
          </w:rPr>
          <w:t xml:space="preserve">пунктом 4 статьи 5 настоящего Положения </w:t>
        </w:r>
      </w:hyperlink>
      <w:r w:rsidRPr="00E126D5">
        <w:rPr>
          <w:rFonts w:ascii="Times New Roman" w:hAnsi="Times New Roman"/>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w:t>
      </w:r>
      <w:r w:rsidRPr="00E126D5">
        <w:rPr>
          <w:rFonts w:ascii="Times New Roman" w:hAnsi="Times New Roman"/>
          <w:sz w:val="28"/>
          <w:szCs w:val="28"/>
        </w:rPr>
        <w:lastRenderedPageBreak/>
        <w:t>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A6B23" w:rsidRPr="00E126D5" w:rsidRDefault="005A6B23" w:rsidP="005A6B23">
      <w:pPr>
        <w:spacing w:after="0" w:line="240" w:lineRule="auto"/>
        <w:ind w:firstLine="709"/>
        <w:jc w:val="both"/>
        <w:rPr>
          <w:rFonts w:ascii="Times New Roman" w:hAnsi="Times New Roman"/>
          <w:sz w:val="28"/>
          <w:szCs w:val="28"/>
        </w:rPr>
      </w:pPr>
      <w:r w:rsidRPr="00E126D5">
        <w:rPr>
          <w:rFonts w:ascii="Times New Roman" w:hAnsi="Times New Roman"/>
          <w:sz w:val="28"/>
          <w:szCs w:val="28"/>
        </w:rPr>
        <w:t>9.</w:t>
      </w:r>
      <w:r>
        <w:rPr>
          <w:rFonts w:ascii="Times New Roman" w:hAnsi="Times New Roman"/>
          <w:sz w:val="28"/>
          <w:szCs w:val="28"/>
        </w:rPr>
        <w:t>1.2.</w:t>
      </w:r>
      <w:r w:rsidRPr="00E126D5">
        <w:rPr>
          <w:rFonts w:ascii="Times New Roman" w:hAnsi="Times New Roman"/>
          <w:sz w:val="28"/>
          <w:szCs w:val="28"/>
        </w:rPr>
        <w:t xml:space="preserve"> В период размещения в соответствии с </w:t>
      </w:r>
      <w:hyperlink r:id="rId14" w:anchor="/document/99/901919338/XA00MGS2O1/" w:tgtFrame="_self" w:history="1">
        <w:r w:rsidRPr="007D4A25">
          <w:rPr>
            <w:rStyle w:val="a3"/>
            <w:rFonts w:ascii="Times New Roman" w:hAnsi="Times New Roman"/>
            <w:color w:val="000000" w:themeColor="text1"/>
            <w:sz w:val="28"/>
            <w:szCs w:val="28"/>
            <w:u w:val="none"/>
          </w:rPr>
          <w:t xml:space="preserve">пунктом 4 статьи 4 </w:t>
        </w:r>
      </w:hyperlink>
      <w:r w:rsidRPr="007D4A25">
        <w:rPr>
          <w:rFonts w:ascii="Times New Roman" w:hAnsi="Times New Roman"/>
          <w:color w:val="000000" w:themeColor="text1"/>
          <w:sz w:val="28"/>
          <w:szCs w:val="28"/>
        </w:rPr>
        <w:t xml:space="preserve"> и </w:t>
      </w:r>
      <w:hyperlink r:id="rId15" w:anchor="/document/99/901919338/XA00RTK2PF/" w:tgtFrame="_self" w:history="1">
        <w:r w:rsidRPr="007D4A25">
          <w:rPr>
            <w:rStyle w:val="a3"/>
            <w:rFonts w:ascii="Times New Roman" w:hAnsi="Times New Roman"/>
            <w:color w:val="000000" w:themeColor="text1"/>
            <w:sz w:val="28"/>
            <w:szCs w:val="28"/>
            <w:u w:val="none"/>
          </w:rPr>
          <w:t xml:space="preserve">пунктом 4 статьи 5 настоящего Положения </w:t>
        </w:r>
      </w:hyperlink>
      <w:r w:rsidRPr="00E126D5">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публичных слушаний (общественных обсуждений), прошедшие в соответствии с пункт</w:t>
      </w:r>
      <w:r>
        <w:rPr>
          <w:rFonts w:ascii="Times New Roman" w:hAnsi="Times New Roman"/>
          <w:sz w:val="28"/>
          <w:szCs w:val="28"/>
        </w:rPr>
        <w:t xml:space="preserve">ом 3.1. статьи 3 </w:t>
      </w:r>
      <w:r w:rsidRPr="00E126D5">
        <w:rPr>
          <w:rFonts w:ascii="Times New Roman" w:hAnsi="Times New Roman"/>
          <w:sz w:val="28"/>
          <w:szCs w:val="28"/>
        </w:rPr>
        <w:t>настоящего Положения, идентификацию, имеют право вносить предложения и замечания, касающиеся такого проекта:</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3) в письменной форме в адрес организатора общественных обсуждений или публичных слушаний;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A6B23" w:rsidRPr="00E126D5" w:rsidRDefault="005A6B23" w:rsidP="005A6B23">
      <w:pPr>
        <w:spacing w:after="0" w:line="240" w:lineRule="auto"/>
        <w:jc w:val="both"/>
        <w:rPr>
          <w:rFonts w:ascii="Times New Roman" w:hAnsi="Times New Roman"/>
          <w:sz w:val="28"/>
          <w:szCs w:val="28"/>
        </w:rPr>
      </w:pPr>
      <w:r w:rsidRPr="00E126D5">
        <w:rPr>
          <w:rFonts w:ascii="Times New Roman" w:hAnsi="Times New Roman"/>
          <w:color w:val="0C0C0C"/>
          <w:sz w:val="28"/>
          <w:szCs w:val="28"/>
          <w:lang w:eastAsia="ru-RU"/>
        </w:rPr>
        <w:tab/>
        <w:t>9</w:t>
      </w:r>
      <w:r>
        <w:rPr>
          <w:rFonts w:ascii="Times New Roman" w:hAnsi="Times New Roman"/>
          <w:color w:val="0C0C0C"/>
          <w:sz w:val="28"/>
          <w:szCs w:val="28"/>
          <w:lang w:eastAsia="ru-RU"/>
        </w:rPr>
        <w:t>.2</w:t>
      </w:r>
      <w:r w:rsidRPr="00E126D5">
        <w:rPr>
          <w:rFonts w:ascii="Times New Roman" w:hAnsi="Times New Roman"/>
          <w:color w:val="0C0C0C"/>
          <w:sz w:val="28"/>
          <w:szCs w:val="28"/>
          <w:lang w:eastAsia="ru-RU"/>
        </w:rPr>
        <w:t xml:space="preserve">. </w:t>
      </w:r>
      <w:r w:rsidRPr="00E126D5">
        <w:rPr>
          <w:rFonts w:ascii="Times New Roman" w:hAnsi="Times New Roman"/>
          <w:sz w:val="28"/>
          <w:szCs w:val="28"/>
        </w:rPr>
        <w:t xml:space="preserve">Предложения и замечания, внесенные в соответствии с пунктом </w:t>
      </w:r>
      <w:r>
        <w:rPr>
          <w:rFonts w:ascii="Times New Roman" w:hAnsi="Times New Roman"/>
          <w:sz w:val="28"/>
          <w:szCs w:val="28"/>
        </w:rPr>
        <w:t>9</w:t>
      </w:r>
      <w:r w:rsidRPr="00E126D5">
        <w:rPr>
          <w:rFonts w:ascii="Times New Roman" w:hAnsi="Times New Roman"/>
          <w:sz w:val="28"/>
          <w:szCs w:val="28"/>
        </w:rPr>
        <w:t>.</w:t>
      </w:r>
      <w:r>
        <w:rPr>
          <w:rFonts w:ascii="Times New Roman" w:hAnsi="Times New Roman"/>
          <w:sz w:val="28"/>
          <w:szCs w:val="28"/>
        </w:rPr>
        <w:t>1.</w:t>
      </w:r>
      <w:r w:rsidRPr="00E126D5">
        <w:rPr>
          <w:rFonts w:ascii="Times New Roman" w:hAnsi="Times New Roman"/>
          <w:sz w:val="28"/>
          <w:szCs w:val="28"/>
        </w:rPr>
        <w:t>2.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случае выявления факта представления участником общественных обсуждений или публичных слушаний недостоверных сведений.</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9</w:t>
      </w:r>
      <w:r>
        <w:rPr>
          <w:rFonts w:ascii="Times New Roman" w:hAnsi="Times New Roman"/>
          <w:color w:val="0C0C0C"/>
          <w:sz w:val="28"/>
          <w:szCs w:val="28"/>
          <w:lang w:eastAsia="ru-RU"/>
        </w:rPr>
        <w:t>.3</w:t>
      </w:r>
      <w:r w:rsidRPr="00E126D5">
        <w:rPr>
          <w:rFonts w:ascii="Times New Roman" w:hAnsi="Times New Roman"/>
          <w:color w:val="0C0C0C"/>
          <w:sz w:val="28"/>
          <w:szCs w:val="28"/>
          <w:lang w:eastAsia="ru-RU"/>
        </w:rPr>
        <w:t>. Срок работы экспозиции не может составлять менее 10 дней.</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9</w:t>
      </w:r>
      <w:r>
        <w:rPr>
          <w:rFonts w:ascii="Times New Roman" w:hAnsi="Times New Roman"/>
          <w:color w:val="0C0C0C"/>
          <w:sz w:val="28"/>
          <w:szCs w:val="28"/>
          <w:lang w:eastAsia="ru-RU"/>
        </w:rPr>
        <w:t>.4</w:t>
      </w:r>
      <w:r w:rsidRPr="00E126D5">
        <w:rPr>
          <w:rFonts w:ascii="Times New Roman" w:hAnsi="Times New Roman"/>
          <w:color w:val="0C0C0C"/>
          <w:sz w:val="28"/>
          <w:szCs w:val="28"/>
          <w:lang w:eastAsia="ru-RU"/>
        </w:rPr>
        <w:t>.</w:t>
      </w:r>
      <w:r w:rsidRPr="00E126D5">
        <w:rPr>
          <w:rFonts w:ascii="Times New Roman" w:hAnsi="Times New Roman"/>
          <w:color w:val="0C0C0C"/>
          <w:sz w:val="28"/>
          <w:szCs w:val="28"/>
          <w:lang w:eastAsia="ru-RU"/>
        </w:rPr>
        <w:tab/>
        <w:t xml:space="preserve">Предоставление помещения для проведения выставки и (или) экспозиции обеспечивается за счет средств заинтересованного лица, предложившего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в общественных местах, обеспечивающих присутствие заинтересованной общественности.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9.</w:t>
      </w:r>
      <w:r>
        <w:rPr>
          <w:rFonts w:ascii="Times New Roman" w:hAnsi="Times New Roman"/>
          <w:color w:val="0C0C0C"/>
          <w:sz w:val="28"/>
          <w:szCs w:val="28"/>
          <w:lang w:eastAsia="ru-RU"/>
        </w:rPr>
        <w:t>5</w:t>
      </w:r>
      <w:r w:rsidRPr="00E126D5">
        <w:rPr>
          <w:rFonts w:ascii="Times New Roman" w:hAnsi="Times New Roman"/>
          <w:color w:val="0C0C0C"/>
          <w:sz w:val="28"/>
          <w:szCs w:val="28"/>
          <w:lang w:eastAsia="ru-RU"/>
        </w:rPr>
        <w:t>.</w:t>
      </w:r>
      <w:r w:rsidRPr="00E126D5">
        <w:rPr>
          <w:rFonts w:ascii="Times New Roman" w:hAnsi="Times New Roman"/>
          <w:color w:val="0C0C0C"/>
          <w:sz w:val="28"/>
          <w:szCs w:val="28"/>
          <w:lang w:eastAsia="ru-RU"/>
        </w:rPr>
        <w:tab/>
        <w:t>На экспозиции подлежит представлению:</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1) документация по предмету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ab/>
        <w:t>2)  пояснительная записка к документации;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3)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Ленинградской области и муниципальными правовыми актами;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lastRenderedPageBreak/>
        <w:t>4)</w:t>
      </w:r>
      <w:r>
        <w:rPr>
          <w:rFonts w:ascii="Times New Roman" w:hAnsi="Times New Roman"/>
          <w:color w:val="0C0C0C"/>
          <w:sz w:val="28"/>
          <w:szCs w:val="28"/>
          <w:lang w:eastAsia="ru-RU"/>
        </w:rPr>
        <w:t xml:space="preserve"> копия публикации оповещения</w:t>
      </w:r>
      <w:r w:rsidRPr="00E126D5">
        <w:rPr>
          <w:rFonts w:ascii="Times New Roman" w:hAnsi="Times New Roman"/>
          <w:color w:val="0C0C0C"/>
          <w:sz w:val="28"/>
          <w:szCs w:val="28"/>
          <w:lang w:eastAsia="ru-RU"/>
        </w:rPr>
        <w:t xml:space="preserve"> о </w:t>
      </w:r>
      <w:r>
        <w:rPr>
          <w:rFonts w:ascii="Times New Roman" w:hAnsi="Times New Roman"/>
          <w:color w:val="0C0C0C"/>
          <w:sz w:val="28"/>
          <w:szCs w:val="28"/>
          <w:lang w:eastAsia="ru-RU"/>
        </w:rPr>
        <w:t xml:space="preserve">начале </w:t>
      </w:r>
      <w:r w:rsidRPr="00E126D5">
        <w:rPr>
          <w:rFonts w:ascii="Times New Roman" w:hAnsi="Times New Roman"/>
          <w:sz w:val="28"/>
          <w:szCs w:val="28"/>
        </w:rPr>
        <w:t xml:space="preserve">публичных слушаний (общественных обсуждений) </w:t>
      </w:r>
      <w:r w:rsidRPr="00E126D5">
        <w:rPr>
          <w:rFonts w:ascii="Times New Roman" w:hAnsi="Times New Roman"/>
          <w:color w:val="0C0C0C"/>
          <w:sz w:val="28"/>
          <w:szCs w:val="28"/>
          <w:lang w:eastAsia="ru-RU"/>
        </w:rPr>
        <w:t>с указанием выходных данных средства массовой информации;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5) иные информационные и демонстрационные материалы, обеспечивающие полноту и достоверность информирования граждан по предмету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 w:rsidR="005A6B23" w:rsidRPr="00E126D5" w:rsidRDefault="005A6B23" w:rsidP="005A6B23">
      <w:pPr>
        <w:spacing w:after="0" w:line="240" w:lineRule="auto"/>
        <w:ind w:firstLine="540"/>
        <w:jc w:val="center"/>
        <w:rPr>
          <w:rFonts w:ascii="Times New Roman" w:hAnsi="Times New Roman"/>
          <w:b/>
          <w:color w:val="0C0C0C"/>
          <w:sz w:val="28"/>
          <w:szCs w:val="28"/>
          <w:lang w:eastAsia="ru-RU"/>
        </w:rPr>
      </w:pPr>
      <w:r w:rsidRPr="00E126D5">
        <w:rPr>
          <w:rFonts w:ascii="Times New Roman" w:hAnsi="Times New Roman"/>
          <w:b/>
          <w:color w:val="0C0C0C"/>
          <w:sz w:val="28"/>
          <w:szCs w:val="28"/>
          <w:lang w:eastAsia="ru-RU"/>
        </w:rPr>
        <w:t>Статья 10.</w:t>
      </w:r>
      <w:r w:rsidRPr="00E126D5">
        <w:rPr>
          <w:rFonts w:ascii="Times New Roman" w:hAnsi="Times New Roman"/>
          <w:b/>
          <w:color w:val="0C0C0C"/>
          <w:sz w:val="28"/>
          <w:szCs w:val="28"/>
          <w:lang w:eastAsia="ru-RU"/>
        </w:rPr>
        <w:tab/>
        <w:t xml:space="preserve">Требования к документам, необходимым для проведения собрания </w:t>
      </w:r>
      <w:r w:rsidRPr="00E126D5">
        <w:rPr>
          <w:rFonts w:ascii="Times New Roman" w:hAnsi="Times New Roman"/>
          <w:b/>
          <w:sz w:val="28"/>
          <w:szCs w:val="28"/>
        </w:rPr>
        <w:t>публичных слушаний (общественных обсуждений)</w:t>
      </w:r>
    </w:p>
    <w:p w:rsidR="005A6B23" w:rsidRPr="00E126D5" w:rsidRDefault="005A6B23" w:rsidP="005A6B23">
      <w:pPr>
        <w:spacing w:after="0" w:line="240" w:lineRule="auto"/>
        <w:ind w:firstLine="540"/>
        <w:jc w:val="both"/>
        <w:rPr>
          <w:rFonts w:ascii="Times New Roman" w:hAnsi="Times New Roman"/>
          <w:b/>
          <w:color w:val="0C0C0C"/>
          <w:sz w:val="28"/>
          <w:szCs w:val="28"/>
          <w:lang w:eastAsia="ru-RU"/>
        </w:rPr>
      </w:pP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К документам, необходимым для организации и проведения публичных слушаний</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(общественных</w:t>
      </w:r>
      <w:r>
        <w:rPr>
          <w:rFonts w:ascii="Times New Roman" w:hAnsi="Times New Roman"/>
          <w:color w:val="0C0C0C"/>
          <w:sz w:val="28"/>
          <w:szCs w:val="28"/>
          <w:lang w:eastAsia="ru-RU"/>
        </w:rPr>
        <w:t xml:space="preserve"> обсуждений</w:t>
      </w:r>
      <w:r w:rsidRPr="00E126D5">
        <w:rPr>
          <w:rFonts w:ascii="Times New Roman" w:hAnsi="Times New Roman"/>
          <w:color w:val="0C0C0C"/>
          <w:sz w:val="28"/>
          <w:szCs w:val="28"/>
          <w:lang w:eastAsia="ru-RU"/>
        </w:rPr>
        <w:t>) относятся: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 решение о назначении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принятое уполномоченным на то органом или должностным лицом;</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2) </w:t>
      </w:r>
      <w:r>
        <w:rPr>
          <w:rFonts w:ascii="Times New Roman" w:hAnsi="Times New Roman"/>
          <w:color w:val="0C0C0C"/>
          <w:sz w:val="28"/>
          <w:szCs w:val="28"/>
          <w:lang w:eastAsia="ru-RU"/>
        </w:rPr>
        <w:t>оповещение</w:t>
      </w:r>
      <w:r w:rsidRPr="00E126D5">
        <w:rPr>
          <w:rFonts w:ascii="Times New Roman" w:hAnsi="Times New Roman"/>
          <w:color w:val="0C0C0C"/>
          <w:sz w:val="28"/>
          <w:szCs w:val="28"/>
          <w:lang w:eastAsia="ru-RU"/>
        </w:rPr>
        <w:t xml:space="preserve"> о</w:t>
      </w:r>
      <w:r>
        <w:rPr>
          <w:rFonts w:ascii="Times New Roman" w:hAnsi="Times New Roman"/>
          <w:color w:val="0C0C0C"/>
          <w:sz w:val="28"/>
          <w:szCs w:val="28"/>
          <w:lang w:eastAsia="ru-RU"/>
        </w:rPr>
        <w:t xml:space="preserve"> начале</w:t>
      </w:r>
      <w:r w:rsidRPr="00E126D5">
        <w:rPr>
          <w:rFonts w:ascii="Times New Roman" w:hAnsi="Times New Roman"/>
          <w:color w:val="0C0C0C"/>
          <w:sz w:val="28"/>
          <w:szCs w:val="28"/>
          <w:lang w:eastAsia="ru-RU"/>
        </w:rPr>
        <w:t xml:space="preserve">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с указанием выходных данных средства массовой информации;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3</w:t>
      </w:r>
      <w:r w:rsidRPr="00E126D5">
        <w:rPr>
          <w:rFonts w:ascii="Times New Roman" w:hAnsi="Times New Roman"/>
          <w:color w:val="0C0C0C"/>
          <w:sz w:val="28"/>
          <w:szCs w:val="28"/>
          <w:lang w:eastAsia="ru-RU"/>
        </w:rPr>
        <w:t xml:space="preserve">) документы по предмету </w:t>
      </w:r>
      <w:r w:rsidRPr="00E126D5">
        <w:rPr>
          <w:rFonts w:ascii="Times New Roman" w:hAnsi="Times New Roman"/>
          <w:sz w:val="28"/>
          <w:szCs w:val="28"/>
        </w:rPr>
        <w:t>публичных слушаний (общественных обсуждений</w:t>
      </w:r>
      <w:r>
        <w:rPr>
          <w:rFonts w:ascii="Times New Roman" w:hAnsi="Times New Roman"/>
          <w:sz w:val="28"/>
          <w:szCs w:val="28"/>
        </w:rPr>
        <w:t>)</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4</w:t>
      </w:r>
      <w:r w:rsidRPr="00E126D5">
        <w:rPr>
          <w:rFonts w:ascii="Times New Roman" w:hAnsi="Times New Roman"/>
          <w:color w:val="0C0C0C"/>
          <w:sz w:val="28"/>
          <w:szCs w:val="28"/>
          <w:lang w:eastAsia="ru-RU"/>
        </w:rPr>
        <w:t>) пояснительная записка</w:t>
      </w:r>
      <w:r>
        <w:rPr>
          <w:rFonts w:ascii="Times New Roman" w:hAnsi="Times New Roman"/>
          <w:color w:val="0C0C0C"/>
          <w:sz w:val="28"/>
          <w:szCs w:val="28"/>
          <w:lang w:eastAsia="ru-RU"/>
        </w:rPr>
        <w:t xml:space="preserve"> по предмету </w:t>
      </w:r>
      <w:r w:rsidRPr="00E126D5">
        <w:rPr>
          <w:rFonts w:ascii="Times New Roman" w:hAnsi="Times New Roman"/>
          <w:sz w:val="28"/>
          <w:szCs w:val="28"/>
        </w:rPr>
        <w:t>публичных слушаний (общественных обсуждений</w:t>
      </w:r>
      <w:r>
        <w:rPr>
          <w:rFonts w:ascii="Times New Roman" w:hAnsi="Times New Roman"/>
          <w:sz w:val="28"/>
          <w:szCs w:val="28"/>
        </w:rPr>
        <w:t>)</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5</w:t>
      </w:r>
      <w:r w:rsidRPr="00E126D5">
        <w:rPr>
          <w:rFonts w:ascii="Times New Roman" w:hAnsi="Times New Roman"/>
          <w:color w:val="0C0C0C"/>
          <w:sz w:val="28"/>
          <w:szCs w:val="28"/>
          <w:lang w:eastAsia="ru-RU"/>
        </w:rPr>
        <w:t xml:space="preserve">) копии согласований документов по предмету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полученные в соответствии с законами и иными нормативными правовыми актами Российской Федерации, законами, нормативными правовыми актами Ленинградской области и нормативными правовыми актами муниципального образования;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6</w:t>
      </w:r>
      <w:r w:rsidRPr="00E126D5">
        <w:rPr>
          <w:rFonts w:ascii="Times New Roman" w:hAnsi="Times New Roman"/>
          <w:color w:val="0C0C0C"/>
          <w:sz w:val="28"/>
          <w:szCs w:val="28"/>
          <w:lang w:eastAsia="ru-RU"/>
        </w:rPr>
        <w:t xml:space="preserve">) иные информационные и демонстрационные материалы, обеспечивающие полноту и достоверность информирования граждан о предмете </w:t>
      </w:r>
      <w:r w:rsidRPr="00E126D5">
        <w:rPr>
          <w:rFonts w:ascii="Times New Roman" w:hAnsi="Times New Roman"/>
          <w:sz w:val="28"/>
          <w:szCs w:val="28"/>
        </w:rPr>
        <w:t>публичных слушаний (общественных обсуждений</w:t>
      </w:r>
      <w:r>
        <w:rPr>
          <w:rFonts w:ascii="Times New Roman" w:hAnsi="Times New Roman"/>
          <w:sz w:val="28"/>
          <w:szCs w:val="28"/>
        </w:rPr>
        <w:t>)</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7</w:t>
      </w:r>
      <w:r w:rsidRPr="00E126D5">
        <w:rPr>
          <w:rFonts w:ascii="Times New Roman" w:hAnsi="Times New Roman"/>
          <w:color w:val="0C0C0C"/>
          <w:sz w:val="28"/>
          <w:szCs w:val="28"/>
          <w:lang w:eastAsia="ru-RU"/>
        </w:rPr>
        <w:t xml:space="preserve">) предложения заинтересованных лиц по предмету </w:t>
      </w:r>
      <w:r w:rsidRPr="00E126D5">
        <w:rPr>
          <w:rFonts w:ascii="Times New Roman" w:hAnsi="Times New Roman"/>
          <w:sz w:val="28"/>
          <w:szCs w:val="28"/>
        </w:rPr>
        <w:t>публичных слушаний (общественных обсуждений</w:t>
      </w:r>
      <w:r>
        <w:rPr>
          <w:rFonts w:ascii="Times New Roman" w:hAnsi="Times New Roman"/>
          <w:sz w:val="28"/>
          <w:szCs w:val="28"/>
        </w:rPr>
        <w:t>)</w:t>
      </w:r>
      <w:r w:rsidRPr="00E126D5">
        <w:rPr>
          <w:rFonts w:ascii="Times New Roman" w:hAnsi="Times New Roman"/>
          <w:color w:val="0C0C0C"/>
          <w:sz w:val="28"/>
          <w:szCs w:val="28"/>
          <w:lang w:eastAsia="ru-RU"/>
        </w:rPr>
        <w:t xml:space="preserve">, поступившие в письменной форме. </w:t>
      </w:r>
    </w:p>
    <w:p w:rsidR="005A6B23" w:rsidRPr="00E126D5" w:rsidRDefault="005A6B23" w:rsidP="005A6B23">
      <w:pPr>
        <w:spacing w:after="0" w:line="240" w:lineRule="auto"/>
        <w:jc w:val="center"/>
        <w:rPr>
          <w:rFonts w:ascii="Times New Roman" w:hAnsi="Times New Roman"/>
          <w:b/>
          <w:sz w:val="28"/>
          <w:szCs w:val="28"/>
        </w:rPr>
      </w:pP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color w:val="0C0C0C"/>
          <w:sz w:val="28"/>
          <w:szCs w:val="28"/>
          <w:lang w:eastAsia="ru-RU"/>
        </w:rPr>
        <w:t>Статья 11.</w:t>
      </w:r>
      <w:r w:rsidRPr="00E126D5">
        <w:rPr>
          <w:rFonts w:ascii="Times New Roman" w:hAnsi="Times New Roman"/>
          <w:b/>
          <w:color w:val="0C0C0C"/>
          <w:sz w:val="28"/>
          <w:szCs w:val="28"/>
          <w:lang w:eastAsia="ru-RU"/>
        </w:rPr>
        <w:tab/>
      </w:r>
      <w:r>
        <w:rPr>
          <w:rFonts w:ascii="Times New Roman" w:hAnsi="Times New Roman"/>
          <w:b/>
          <w:color w:val="0C0C0C"/>
          <w:sz w:val="28"/>
          <w:szCs w:val="28"/>
          <w:lang w:eastAsia="ru-RU"/>
        </w:rPr>
        <w:t>Порядок проведения с</w:t>
      </w:r>
      <w:r w:rsidRPr="00E126D5">
        <w:rPr>
          <w:rFonts w:ascii="Times New Roman" w:hAnsi="Times New Roman"/>
          <w:b/>
          <w:color w:val="0C0C0C"/>
          <w:sz w:val="28"/>
          <w:szCs w:val="28"/>
          <w:lang w:eastAsia="ru-RU"/>
        </w:rPr>
        <w:t>обрани</w:t>
      </w:r>
      <w:r>
        <w:rPr>
          <w:rFonts w:ascii="Times New Roman" w:hAnsi="Times New Roman"/>
          <w:b/>
          <w:color w:val="0C0C0C"/>
          <w:sz w:val="28"/>
          <w:szCs w:val="28"/>
          <w:lang w:eastAsia="ru-RU"/>
        </w:rPr>
        <w:t>я</w:t>
      </w:r>
      <w:r w:rsidRPr="00E126D5">
        <w:rPr>
          <w:rFonts w:ascii="Times New Roman" w:hAnsi="Times New Roman"/>
          <w:b/>
          <w:color w:val="0C0C0C"/>
          <w:sz w:val="28"/>
          <w:szCs w:val="28"/>
          <w:lang w:eastAsia="ru-RU"/>
        </w:rPr>
        <w:t xml:space="preserve"> по обсуждению предмета </w:t>
      </w:r>
      <w:r w:rsidRPr="00E126D5">
        <w:rPr>
          <w:rFonts w:ascii="Times New Roman" w:hAnsi="Times New Roman"/>
          <w:b/>
          <w:sz w:val="28"/>
          <w:szCs w:val="28"/>
        </w:rPr>
        <w:t xml:space="preserve">публичных слушаний (общественных обсуждений) </w:t>
      </w:r>
    </w:p>
    <w:p w:rsidR="005A6B23" w:rsidRPr="00E126D5" w:rsidRDefault="005A6B23" w:rsidP="005A6B23">
      <w:pPr>
        <w:spacing w:after="0" w:line="240" w:lineRule="auto"/>
        <w:jc w:val="center"/>
        <w:rPr>
          <w:rFonts w:ascii="Times New Roman" w:hAnsi="Times New Roman"/>
          <w:color w:val="0C0C0C"/>
          <w:sz w:val="28"/>
          <w:szCs w:val="28"/>
          <w:lang w:eastAsia="ru-RU"/>
        </w:rPr>
      </w:pP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11.1.</w:t>
      </w:r>
      <w:r w:rsidRPr="00E126D5">
        <w:rPr>
          <w:rFonts w:ascii="Times New Roman" w:hAnsi="Times New Roman"/>
          <w:color w:val="0C0C0C"/>
          <w:sz w:val="28"/>
          <w:szCs w:val="28"/>
          <w:lang w:eastAsia="ru-RU"/>
        </w:rPr>
        <w:tab/>
        <w:t xml:space="preserve">Собрание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назначаются в зависимости от сроков проведения публичных</w:t>
      </w:r>
      <w:r w:rsidRPr="00E126D5">
        <w:rPr>
          <w:rFonts w:ascii="Times New Roman" w:hAnsi="Times New Roman"/>
          <w:sz w:val="28"/>
          <w:szCs w:val="28"/>
        </w:rPr>
        <w:t xml:space="preserve"> слушаний (общественных обсуждений</w:t>
      </w:r>
      <w:r>
        <w:rPr>
          <w:rFonts w:ascii="Times New Roman" w:hAnsi="Times New Roman"/>
          <w:sz w:val="28"/>
          <w:szCs w:val="28"/>
        </w:rPr>
        <w:t>)</w:t>
      </w:r>
      <w:r w:rsidRPr="00E126D5">
        <w:rPr>
          <w:rFonts w:ascii="Times New Roman" w:hAnsi="Times New Roman"/>
          <w:color w:val="0C0C0C"/>
          <w:sz w:val="28"/>
          <w:szCs w:val="28"/>
          <w:lang w:eastAsia="ru-RU"/>
        </w:rPr>
        <w:t>, установленных законодательством Российской Федерации</w:t>
      </w:r>
      <w:r>
        <w:rPr>
          <w:rFonts w:ascii="Times New Roman" w:hAnsi="Times New Roman"/>
          <w:color w:val="0C0C0C"/>
          <w:sz w:val="28"/>
          <w:szCs w:val="28"/>
          <w:lang w:eastAsia="ru-RU"/>
        </w:rPr>
        <w:t xml:space="preserve"> и</w:t>
      </w:r>
      <w:r w:rsidRPr="00E126D5">
        <w:rPr>
          <w:rFonts w:ascii="Times New Roman" w:hAnsi="Times New Roman"/>
          <w:color w:val="0C0C0C"/>
          <w:sz w:val="28"/>
          <w:szCs w:val="28"/>
          <w:lang w:eastAsia="ru-RU"/>
        </w:rPr>
        <w:t xml:space="preserve"> настоящим </w:t>
      </w:r>
      <w:r>
        <w:rPr>
          <w:rFonts w:ascii="Times New Roman" w:hAnsi="Times New Roman"/>
          <w:color w:val="0C0C0C"/>
          <w:sz w:val="28"/>
          <w:szCs w:val="28"/>
          <w:lang w:eastAsia="ru-RU"/>
        </w:rPr>
        <w:t>П</w:t>
      </w:r>
      <w:r w:rsidRPr="00E126D5">
        <w:rPr>
          <w:rFonts w:ascii="Times New Roman" w:hAnsi="Times New Roman"/>
          <w:color w:val="0C0C0C"/>
          <w:sz w:val="28"/>
          <w:szCs w:val="28"/>
          <w:lang w:eastAsia="ru-RU"/>
        </w:rPr>
        <w:t>оложением.</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Собрание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проводится, как правило, в общественных зданиях, обеспечивающих присутствие заинтересованной общественности.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lastRenderedPageBreak/>
        <w:t>11.2.</w:t>
      </w:r>
      <w:r w:rsidRPr="00E126D5">
        <w:rPr>
          <w:rFonts w:ascii="Times New Roman" w:hAnsi="Times New Roman"/>
          <w:color w:val="0C0C0C"/>
          <w:sz w:val="28"/>
          <w:szCs w:val="28"/>
          <w:lang w:eastAsia="ru-RU"/>
        </w:rPr>
        <w:tab/>
        <w:t xml:space="preserve">Документация, а также демонстрационные и информационные материалы для проведения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предоставляются в составе, предусмотренном статьями 9, 10 настоящего Положения.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11.3.</w:t>
      </w:r>
      <w:r w:rsidRPr="00E126D5">
        <w:rPr>
          <w:rFonts w:ascii="Times New Roman" w:hAnsi="Times New Roman"/>
          <w:color w:val="0C0C0C"/>
          <w:sz w:val="28"/>
          <w:szCs w:val="28"/>
          <w:lang w:eastAsia="ru-RU"/>
        </w:rPr>
        <w:tab/>
        <w:t xml:space="preserve">Проведение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осуществляется в следующем порядке:</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11.3.1.</w:t>
      </w:r>
      <w:r w:rsidRPr="00E126D5">
        <w:rPr>
          <w:rFonts w:ascii="Times New Roman" w:hAnsi="Times New Roman"/>
          <w:color w:val="0C0C0C"/>
          <w:sz w:val="28"/>
          <w:szCs w:val="28"/>
          <w:lang w:eastAsia="ru-RU"/>
        </w:rPr>
        <w:t xml:space="preserve"> </w:t>
      </w:r>
      <w:r>
        <w:rPr>
          <w:rFonts w:ascii="Times New Roman" w:hAnsi="Times New Roman"/>
          <w:color w:val="0C0C0C"/>
          <w:sz w:val="28"/>
          <w:szCs w:val="28"/>
          <w:lang w:eastAsia="ru-RU"/>
        </w:rPr>
        <w:t>Р</w:t>
      </w:r>
      <w:r w:rsidRPr="00E126D5">
        <w:rPr>
          <w:rFonts w:ascii="Times New Roman" w:hAnsi="Times New Roman"/>
          <w:color w:val="0C0C0C"/>
          <w:sz w:val="28"/>
          <w:szCs w:val="28"/>
          <w:lang w:eastAsia="ru-RU"/>
        </w:rPr>
        <w:t>егистрация участников</w:t>
      </w:r>
      <w:r>
        <w:rPr>
          <w:rFonts w:ascii="Times New Roman" w:hAnsi="Times New Roman"/>
          <w:color w:val="0C0C0C"/>
          <w:sz w:val="28"/>
          <w:szCs w:val="28"/>
          <w:lang w:eastAsia="ru-RU"/>
        </w:rPr>
        <w:t>.</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Участники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регистрируются, указывая свои имя, отчество, фамилию, дату рождения и адрес места жительства.</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Регистрация участников организовывается и осуществляется уполномоченным органом, осуществляющим организационные мероприятия по подготовке и проведению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Регистрация проводится посредством внесения участников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в специальную ведомость, которая является неотъемлемой частью протокола собрания </w:t>
      </w:r>
      <w:r w:rsidRPr="00E126D5">
        <w:rPr>
          <w:rFonts w:ascii="Times New Roman" w:hAnsi="Times New Roman"/>
          <w:sz w:val="28"/>
          <w:szCs w:val="28"/>
        </w:rPr>
        <w:t>публичных слушаний (общественных обсуждении)</w:t>
      </w:r>
      <w:r w:rsidRPr="00E126D5">
        <w:rPr>
          <w:rFonts w:ascii="Times New Roman" w:hAnsi="Times New Roman"/>
          <w:color w:val="0C0C0C"/>
          <w:sz w:val="28"/>
          <w:szCs w:val="28"/>
          <w:lang w:eastAsia="ru-RU"/>
        </w:rPr>
        <w:t xml:space="preserve">. Регистрация участников осуществляется как до начала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так и в ходе его проведения, до объявления Председательствующим окончания собрания.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11.3.2. О</w:t>
      </w:r>
      <w:r w:rsidRPr="00E126D5">
        <w:rPr>
          <w:rFonts w:ascii="Times New Roman" w:hAnsi="Times New Roman"/>
          <w:color w:val="0C0C0C"/>
          <w:sz w:val="28"/>
          <w:szCs w:val="28"/>
          <w:lang w:eastAsia="ru-RU"/>
        </w:rPr>
        <w:t>ткрытие Собрания</w:t>
      </w:r>
      <w:r>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Собрание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открывается Председательствующим.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Председательствующим на собрании является уполномоченный представитель уполномоченного органа, осуществляющего организационные мероприятия по подготовке и проведению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Председательствующий докладывает о предмете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составе участников и знакомит присутствующих с регламентом проведения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Председательствующий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нарушающих порядок ведения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11.3.3. В</w:t>
      </w:r>
      <w:r w:rsidRPr="00E126D5">
        <w:rPr>
          <w:rFonts w:ascii="Times New Roman" w:hAnsi="Times New Roman"/>
          <w:color w:val="0C0C0C"/>
          <w:sz w:val="28"/>
          <w:szCs w:val="28"/>
          <w:lang w:eastAsia="ru-RU"/>
        </w:rPr>
        <w:t xml:space="preserve">ыступление представителя заинтересованного лица, предложивших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r>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Председательствующий предоставляет слово представителю заинтересованного в проведении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лицу, предложившему проведение </w:t>
      </w:r>
      <w:r w:rsidRPr="00E126D5">
        <w:rPr>
          <w:rFonts w:ascii="Times New Roman" w:hAnsi="Times New Roman"/>
          <w:sz w:val="28"/>
          <w:szCs w:val="28"/>
        </w:rPr>
        <w:t xml:space="preserve">публичных слушаний </w:t>
      </w:r>
      <w:r w:rsidRPr="00E126D5">
        <w:rPr>
          <w:rFonts w:ascii="Times New Roman" w:hAnsi="Times New Roman"/>
          <w:sz w:val="28"/>
          <w:szCs w:val="28"/>
        </w:rPr>
        <w:lastRenderedPageBreak/>
        <w:t>(общественных обсуждений</w:t>
      </w:r>
      <w:r w:rsidRPr="00E126D5">
        <w:rPr>
          <w:rFonts w:ascii="Times New Roman" w:hAnsi="Times New Roman"/>
          <w:color w:val="0C0C0C"/>
          <w:sz w:val="28"/>
          <w:szCs w:val="28"/>
          <w:lang w:eastAsia="ru-RU"/>
        </w:rPr>
        <w:t xml:space="preserve">), для доведения до участников собрания основных сведений, обеспечивающих полноту и достоверность информирования участников о предмете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Время выступления представителя заинтересованного лица, предложившего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не должно превышать 20 минут.</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Председательствующим может быть предоставлено дополнительное</w:t>
      </w:r>
      <w:r>
        <w:rPr>
          <w:rFonts w:ascii="Times New Roman" w:hAnsi="Times New Roman"/>
          <w:color w:val="0C0C0C"/>
          <w:sz w:val="28"/>
          <w:szCs w:val="28"/>
          <w:lang w:eastAsia="ru-RU"/>
        </w:rPr>
        <w:t xml:space="preserve"> время</w:t>
      </w:r>
      <w:r w:rsidRPr="00E126D5">
        <w:rPr>
          <w:rFonts w:ascii="Times New Roman" w:hAnsi="Times New Roman"/>
          <w:color w:val="0C0C0C"/>
          <w:sz w:val="28"/>
          <w:szCs w:val="28"/>
          <w:lang w:eastAsia="ru-RU"/>
        </w:rPr>
        <w:t xml:space="preserve"> для завершения выступления представителя заинтересованного лица, предложившего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w:t>
      </w:r>
      <w:r>
        <w:rPr>
          <w:rFonts w:ascii="Times New Roman" w:hAnsi="Times New Roman"/>
          <w:color w:val="0C0C0C"/>
          <w:sz w:val="28"/>
          <w:szCs w:val="28"/>
          <w:lang w:eastAsia="ru-RU"/>
        </w:rPr>
        <w:t xml:space="preserve">но не более </w:t>
      </w:r>
      <w:r w:rsidRPr="00E126D5">
        <w:rPr>
          <w:rFonts w:ascii="Times New Roman" w:hAnsi="Times New Roman"/>
          <w:color w:val="0C0C0C"/>
          <w:sz w:val="28"/>
          <w:szCs w:val="28"/>
          <w:lang w:eastAsia="ru-RU"/>
        </w:rPr>
        <w:t>10 минут.</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11.3.4.</w:t>
      </w:r>
      <w:r w:rsidRPr="00E126D5">
        <w:rPr>
          <w:rFonts w:ascii="Times New Roman" w:hAnsi="Times New Roman"/>
          <w:color w:val="0C0C0C"/>
          <w:sz w:val="28"/>
          <w:szCs w:val="28"/>
          <w:lang w:eastAsia="ru-RU"/>
        </w:rPr>
        <w:t xml:space="preserve"> </w:t>
      </w:r>
      <w:r>
        <w:rPr>
          <w:rFonts w:ascii="Times New Roman" w:hAnsi="Times New Roman"/>
          <w:color w:val="0C0C0C"/>
          <w:sz w:val="28"/>
          <w:szCs w:val="28"/>
          <w:lang w:eastAsia="ru-RU"/>
        </w:rPr>
        <w:t>В</w:t>
      </w:r>
      <w:r w:rsidRPr="00E126D5">
        <w:rPr>
          <w:rFonts w:ascii="Times New Roman" w:hAnsi="Times New Roman"/>
          <w:color w:val="0C0C0C"/>
          <w:sz w:val="28"/>
          <w:szCs w:val="28"/>
          <w:lang w:eastAsia="ru-RU"/>
        </w:rPr>
        <w:t>опросы участников и ответы на них</w:t>
      </w:r>
      <w:r>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После завершения выступления представителя заинтересованного лица, предложившего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Председательствующий предоставляет время для ответов на вопросы участников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в том числе поступившие письменно, но не более 40 минут.</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11.3.5. В</w:t>
      </w:r>
      <w:r w:rsidRPr="00E126D5">
        <w:rPr>
          <w:rFonts w:ascii="Times New Roman" w:hAnsi="Times New Roman"/>
          <w:color w:val="0C0C0C"/>
          <w:sz w:val="28"/>
          <w:szCs w:val="28"/>
          <w:lang w:eastAsia="ru-RU"/>
        </w:rPr>
        <w:t xml:space="preserve">ыступления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и предложения</w:t>
      </w:r>
      <w:r>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После завершения ответов на вопросы Председательствующий объявляет о переходе к выступлениям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На каждое выступление Председательствующим отводится не более 10 минут.</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Жители, желающие выступить на собрании, имеют право заблаговременно заявить об этом в уполномоченный орган, осуществляющий организационные мероприятия по подготовке и проведению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11.3.6. П</w:t>
      </w:r>
      <w:r w:rsidRPr="00E126D5">
        <w:rPr>
          <w:rFonts w:ascii="Times New Roman" w:hAnsi="Times New Roman"/>
          <w:color w:val="0C0C0C"/>
          <w:sz w:val="28"/>
          <w:szCs w:val="28"/>
          <w:lang w:eastAsia="ru-RU"/>
        </w:rPr>
        <w:t xml:space="preserve">одведение итогов собрания по обсуждению предмета </w:t>
      </w:r>
      <w:r w:rsidRPr="00E126D5">
        <w:rPr>
          <w:rFonts w:ascii="Times New Roman" w:hAnsi="Times New Roman"/>
          <w:sz w:val="28"/>
          <w:szCs w:val="28"/>
        </w:rPr>
        <w:t>публичных слушаний (общественных обсуждений)</w:t>
      </w:r>
      <w:r>
        <w:rPr>
          <w:rFonts w:ascii="Times New Roman" w:hAnsi="Times New Roman"/>
          <w:sz w:val="28"/>
          <w:szCs w:val="28"/>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По окончании времени, отведенного   для выступления участников публичных</w:t>
      </w:r>
      <w:r w:rsidRPr="00E126D5">
        <w:rPr>
          <w:rFonts w:ascii="Times New Roman" w:hAnsi="Times New Roman"/>
          <w:sz w:val="28"/>
          <w:szCs w:val="28"/>
        </w:rPr>
        <w:t xml:space="preserve"> слушаний (общественных обсуждений</w:t>
      </w:r>
      <w:r w:rsidRPr="00E126D5">
        <w:rPr>
          <w:rFonts w:ascii="Times New Roman" w:hAnsi="Times New Roman"/>
          <w:color w:val="0C0C0C"/>
          <w:sz w:val="28"/>
          <w:szCs w:val="28"/>
          <w:lang w:eastAsia="ru-RU"/>
        </w:rPr>
        <w:t xml:space="preserve">), Председательствующий объявляет о поступивших предложениях участников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Собрание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может быть продлено или продолжено в другой день по решению Председательствующего.</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После этого Председательствующий объявляет об окончании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Общее время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не может превышать 3-х часов.</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11.4. </w:t>
      </w:r>
      <w:r w:rsidRPr="00E126D5">
        <w:rPr>
          <w:rFonts w:ascii="Times New Roman" w:hAnsi="Times New Roman"/>
          <w:color w:val="0C0C0C"/>
          <w:sz w:val="28"/>
          <w:szCs w:val="28"/>
          <w:lang w:eastAsia="ru-RU"/>
        </w:rPr>
        <w:t xml:space="preserve">Уполномоченный орган, осуществляющий организационные мероприятия по подготовке и проведению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обеспечивает ведение протокола собрания по обсуждению предмета </w:t>
      </w:r>
      <w:r w:rsidRPr="00E126D5">
        <w:rPr>
          <w:rFonts w:ascii="Times New Roman" w:hAnsi="Times New Roman"/>
          <w:sz w:val="28"/>
          <w:szCs w:val="28"/>
        </w:rPr>
        <w:t xml:space="preserve">публичных слушаний (общественных обсуждений) </w:t>
      </w:r>
      <w:r w:rsidRPr="00E126D5">
        <w:rPr>
          <w:rFonts w:ascii="Times New Roman" w:hAnsi="Times New Roman"/>
          <w:color w:val="0C0C0C"/>
          <w:sz w:val="28"/>
          <w:szCs w:val="28"/>
          <w:lang w:eastAsia="ru-RU"/>
        </w:rPr>
        <w:t xml:space="preserve">и </w:t>
      </w:r>
      <w:r w:rsidRPr="00E126D5">
        <w:rPr>
          <w:rFonts w:ascii="Times New Roman" w:hAnsi="Times New Roman"/>
          <w:color w:val="0C0C0C"/>
          <w:sz w:val="28"/>
          <w:szCs w:val="28"/>
          <w:lang w:eastAsia="ru-RU"/>
        </w:rPr>
        <w:lastRenderedPageBreak/>
        <w:t xml:space="preserve">аудиозапись выступлений участников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Протокол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подписывается </w:t>
      </w:r>
      <w:r>
        <w:rPr>
          <w:rFonts w:ascii="Times New Roman" w:hAnsi="Times New Roman"/>
          <w:color w:val="0C0C0C"/>
          <w:sz w:val="28"/>
          <w:szCs w:val="28"/>
          <w:lang w:eastAsia="ru-RU"/>
        </w:rPr>
        <w:t xml:space="preserve">Председательствующим и секретарем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Инициаторы</w:t>
      </w:r>
      <w:r w:rsidRPr="00E126D5">
        <w:rPr>
          <w:rFonts w:ascii="Times New Roman" w:hAnsi="Times New Roman"/>
          <w:color w:val="0C0C0C"/>
          <w:sz w:val="28"/>
          <w:szCs w:val="28"/>
          <w:lang w:eastAsia="ru-RU"/>
        </w:rPr>
        <w:t xml:space="preserve"> проектов муниципальных правовых актов, предложений, замечаний и поправок вправе распространить среди участников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дополнительные материалы по своим предложениям через </w:t>
      </w:r>
      <w:r>
        <w:rPr>
          <w:rFonts w:ascii="Times New Roman" w:hAnsi="Times New Roman"/>
          <w:color w:val="0C0C0C"/>
          <w:sz w:val="28"/>
          <w:szCs w:val="28"/>
          <w:lang w:eastAsia="ru-RU"/>
        </w:rPr>
        <w:t>секретаря</w:t>
      </w:r>
      <w:r w:rsidRPr="00E126D5">
        <w:rPr>
          <w:rFonts w:ascii="Times New Roman" w:hAnsi="Times New Roman"/>
          <w:color w:val="0C0C0C"/>
          <w:sz w:val="28"/>
          <w:szCs w:val="28"/>
          <w:lang w:eastAsia="ru-RU"/>
        </w:rPr>
        <w:t xml:space="preserve">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Default="005A6B23" w:rsidP="005A6B23">
      <w:pPr>
        <w:spacing w:after="0" w:line="240" w:lineRule="auto"/>
        <w:jc w:val="center"/>
        <w:rPr>
          <w:rFonts w:ascii="Times New Roman" w:hAnsi="Times New Roman"/>
          <w:b/>
          <w:sz w:val="28"/>
          <w:szCs w:val="28"/>
        </w:rPr>
      </w:pP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 xml:space="preserve">Статья 12. Требования к протоколу </w:t>
      </w:r>
      <w:r>
        <w:rPr>
          <w:rFonts w:ascii="Times New Roman" w:hAnsi="Times New Roman"/>
          <w:b/>
          <w:sz w:val="28"/>
          <w:szCs w:val="28"/>
        </w:rPr>
        <w:t xml:space="preserve">собрания </w:t>
      </w:r>
      <w:r w:rsidRPr="00E126D5">
        <w:rPr>
          <w:rFonts w:ascii="Times New Roman" w:hAnsi="Times New Roman"/>
          <w:b/>
          <w:sz w:val="28"/>
          <w:szCs w:val="28"/>
        </w:rPr>
        <w:t xml:space="preserve">публичных слушаний </w:t>
      </w: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(общественных обсуждений)</w:t>
      </w:r>
    </w:p>
    <w:p w:rsidR="005A6B23" w:rsidRPr="00E126D5" w:rsidRDefault="005A6B23" w:rsidP="005A6B23">
      <w:pPr>
        <w:spacing w:after="0" w:line="240" w:lineRule="auto"/>
        <w:jc w:val="center"/>
        <w:rPr>
          <w:rFonts w:ascii="Times New Roman" w:hAnsi="Times New Roman"/>
          <w:b/>
          <w:sz w:val="28"/>
          <w:szCs w:val="28"/>
        </w:rPr>
      </w:pP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xml:space="preserve">12.1. Организатор общественных обсуждений или публичных слушаний подготавливает и оформляет протокол </w:t>
      </w:r>
      <w:r>
        <w:rPr>
          <w:rFonts w:ascii="Times New Roman" w:hAnsi="Times New Roman"/>
          <w:sz w:val="28"/>
          <w:szCs w:val="28"/>
        </w:rPr>
        <w:t xml:space="preserve">собрания </w:t>
      </w:r>
      <w:r w:rsidRPr="00E126D5">
        <w:rPr>
          <w:rFonts w:ascii="Times New Roman" w:hAnsi="Times New Roman"/>
          <w:sz w:val="28"/>
          <w:szCs w:val="28"/>
        </w:rPr>
        <w:t>общественных обсуждений или публичных слушаний, в котором указываются:</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1) дата оформления протокола общественных обсуждений или публичных слушаний;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2) информация об организаторе общественных обсуждений или публичных слушаний;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xml:space="preserve">12.2. К протоколу </w:t>
      </w:r>
      <w:r>
        <w:rPr>
          <w:rFonts w:ascii="Times New Roman" w:hAnsi="Times New Roman"/>
          <w:sz w:val="28"/>
          <w:szCs w:val="28"/>
        </w:rPr>
        <w:t xml:space="preserve">собрания </w:t>
      </w:r>
      <w:r w:rsidRPr="00E126D5">
        <w:rPr>
          <w:rFonts w:ascii="Times New Roman" w:hAnsi="Times New Roman"/>
          <w:sz w:val="28"/>
          <w:szCs w:val="28"/>
        </w:rPr>
        <w:t>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xml:space="preserve">12.3. Участник общественных обсуждений или публичных слушаний, который внес предложения и замечания, касающиеся проекта, рассмотренного </w:t>
      </w:r>
      <w:r w:rsidRPr="00E126D5">
        <w:rPr>
          <w:rFonts w:ascii="Times New Roman" w:hAnsi="Times New Roman"/>
          <w:sz w:val="28"/>
          <w:szCs w:val="28"/>
        </w:rPr>
        <w:lastRenderedPageBreak/>
        <w:t>на общественных обсуждениях или публичных слушаниях, имеет право получить выписку из протокола</w:t>
      </w:r>
      <w:r>
        <w:rPr>
          <w:rFonts w:ascii="Times New Roman" w:hAnsi="Times New Roman"/>
          <w:sz w:val="28"/>
          <w:szCs w:val="28"/>
        </w:rPr>
        <w:t xml:space="preserve"> собрания</w:t>
      </w:r>
      <w:r w:rsidRPr="00E126D5">
        <w:rPr>
          <w:rFonts w:ascii="Times New Roman" w:hAnsi="Times New Roman"/>
          <w:sz w:val="28"/>
          <w:szCs w:val="28"/>
        </w:rPr>
        <w:t xml:space="preserve"> общественных обсуждений или публичных слушаний, содержащую внесенные этим участником предложения и замечания.</w:t>
      </w:r>
    </w:p>
    <w:p w:rsidR="005A6B23" w:rsidRPr="00E126D5" w:rsidRDefault="005A6B23" w:rsidP="005A6B23">
      <w:pPr>
        <w:spacing w:after="0" w:line="240" w:lineRule="auto"/>
        <w:ind w:firstLine="708"/>
        <w:jc w:val="both"/>
        <w:rPr>
          <w:rFonts w:ascii="Times New Roman" w:hAnsi="Times New Roman"/>
          <w:sz w:val="28"/>
          <w:szCs w:val="28"/>
        </w:rPr>
      </w:pPr>
    </w:p>
    <w:p w:rsidR="005A6B23" w:rsidRPr="00E126D5" w:rsidRDefault="005A6B23" w:rsidP="005A6B23">
      <w:pPr>
        <w:spacing w:after="0" w:line="240" w:lineRule="auto"/>
        <w:ind w:firstLine="540"/>
        <w:jc w:val="center"/>
        <w:rPr>
          <w:rFonts w:ascii="Times New Roman" w:hAnsi="Times New Roman"/>
          <w:b/>
          <w:color w:val="0C0C0C"/>
          <w:sz w:val="28"/>
          <w:szCs w:val="28"/>
          <w:lang w:eastAsia="ru-RU"/>
        </w:rPr>
      </w:pPr>
      <w:r w:rsidRPr="00E126D5">
        <w:rPr>
          <w:rFonts w:ascii="Times New Roman" w:hAnsi="Times New Roman"/>
          <w:b/>
          <w:color w:val="0C0C0C"/>
          <w:sz w:val="28"/>
          <w:szCs w:val="28"/>
          <w:lang w:eastAsia="ru-RU"/>
        </w:rPr>
        <w:t>Статья 13.</w:t>
      </w:r>
      <w:r w:rsidRPr="00E126D5">
        <w:rPr>
          <w:rFonts w:ascii="Times New Roman" w:hAnsi="Times New Roman"/>
          <w:b/>
          <w:color w:val="0C0C0C"/>
          <w:sz w:val="28"/>
          <w:szCs w:val="28"/>
          <w:lang w:eastAsia="ru-RU"/>
        </w:rPr>
        <w:tab/>
      </w:r>
      <w:r>
        <w:rPr>
          <w:rFonts w:ascii="Times New Roman" w:hAnsi="Times New Roman"/>
          <w:b/>
          <w:color w:val="0C0C0C"/>
          <w:sz w:val="28"/>
          <w:szCs w:val="28"/>
          <w:lang w:eastAsia="ru-RU"/>
        </w:rPr>
        <w:t>Требования к о</w:t>
      </w:r>
      <w:r w:rsidRPr="00E126D5">
        <w:rPr>
          <w:rFonts w:ascii="Times New Roman" w:hAnsi="Times New Roman"/>
          <w:b/>
          <w:color w:val="0C0C0C"/>
          <w:sz w:val="28"/>
          <w:szCs w:val="28"/>
          <w:lang w:eastAsia="ru-RU"/>
        </w:rPr>
        <w:t>формлени</w:t>
      </w:r>
      <w:r>
        <w:rPr>
          <w:rFonts w:ascii="Times New Roman" w:hAnsi="Times New Roman"/>
          <w:b/>
          <w:color w:val="0C0C0C"/>
          <w:sz w:val="28"/>
          <w:szCs w:val="28"/>
          <w:lang w:eastAsia="ru-RU"/>
        </w:rPr>
        <w:t>ю</w:t>
      </w:r>
      <w:r w:rsidRPr="00E126D5">
        <w:rPr>
          <w:rFonts w:ascii="Times New Roman" w:hAnsi="Times New Roman"/>
          <w:b/>
          <w:color w:val="0C0C0C"/>
          <w:sz w:val="28"/>
          <w:szCs w:val="28"/>
          <w:lang w:eastAsia="ru-RU"/>
        </w:rPr>
        <w:t xml:space="preserve"> результатов </w:t>
      </w:r>
      <w:r w:rsidRPr="00E126D5">
        <w:rPr>
          <w:rFonts w:ascii="Times New Roman" w:hAnsi="Times New Roman"/>
          <w:b/>
          <w:sz w:val="28"/>
          <w:szCs w:val="28"/>
        </w:rPr>
        <w:t>публичных слушаний (общественных обсуждений)</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13.1. Результаты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оформляются протоколом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и заключением о результатах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Уполномоченный орган, осуществляющий организационные мероприятия по подготовке и проведению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оформляет протокол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Протокол подписывается лицами, указанными в пункте 6.2 статьи 6 настоящего Положения, в срок не более пяти дней со дня окончания представления предложений и замечаний граждан для включения в протокол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Срок оформления протокола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составляет не более семи дней.</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13.2. Протокол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должен содержать:</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указание на дату и место составления протокола публичных</w:t>
      </w:r>
      <w:r>
        <w:rPr>
          <w:rFonts w:ascii="Times New Roman" w:hAnsi="Times New Roman"/>
          <w:color w:val="0C0C0C"/>
          <w:sz w:val="28"/>
          <w:szCs w:val="28"/>
          <w:lang w:eastAsia="ru-RU"/>
        </w:rPr>
        <w:t xml:space="preserve"> слушаний </w:t>
      </w:r>
      <w:r w:rsidRPr="00E126D5">
        <w:rPr>
          <w:rFonts w:ascii="Times New Roman" w:hAnsi="Times New Roman"/>
          <w:color w:val="0C0C0C"/>
          <w:sz w:val="28"/>
          <w:szCs w:val="28"/>
          <w:lang w:eastAsia="ru-RU"/>
        </w:rPr>
        <w:t>(общественных</w:t>
      </w:r>
      <w:r>
        <w:rPr>
          <w:rFonts w:ascii="Times New Roman" w:hAnsi="Times New Roman"/>
          <w:color w:val="0C0C0C"/>
          <w:sz w:val="28"/>
          <w:szCs w:val="28"/>
          <w:lang w:eastAsia="ru-RU"/>
        </w:rPr>
        <w:t xml:space="preserve">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сведения о предмете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сведения об инициаторе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либо </w:t>
      </w:r>
      <w:r>
        <w:rPr>
          <w:rFonts w:ascii="Times New Roman" w:hAnsi="Times New Roman"/>
          <w:color w:val="0C0C0C"/>
          <w:sz w:val="28"/>
          <w:szCs w:val="28"/>
          <w:lang w:eastAsia="ru-RU"/>
        </w:rPr>
        <w:t>участниках (</w:t>
      </w:r>
      <w:r w:rsidRPr="00E126D5">
        <w:rPr>
          <w:rFonts w:ascii="Times New Roman" w:hAnsi="Times New Roman"/>
          <w:color w:val="0C0C0C"/>
          <w:sz w:val="28"/>
          <w:szCs w:val="28"/>
          <w:lang w:eastAsia="ru-RU"/>
        </w:rPr>
        <w:t>заинтересованн</w:t>
      </w:r>
      <w:r>
        <w:rPr>
          <w:rFonts w:ascii="Times New Roman" w:hAnsi="Times New Roman"/>
          <w:color w:val="0C0C0C"/>
          <w:sz w:val="28"/>
          <w:szCs w:val="28"/>
          <w:lang w:eastAsia="ru-RU"/>
        </w:rPr>
        <w:t>ых</w:t>
      </w:r>
      <w:r w:rsidRPr="00E126D5">
        <w:rPr>
          <w:rFonts w:ascii="Times New Roman" w:hAnsi="Times New Roman"/>
          <w:color w:val="0C0C0C"/>
          <w:sz w:val="28"/>
          <w:szCs w:val="28"/>
          <w:lang w:eastAsia="ru-RU"/>
        </w:rPr>
        <w:t xml:space="preserve"> лиц</w:t>
      </w:r>
      <w:r>
        <w:rPr>
          <w:rFonts w:ascii="Times New Roman" w:hAnsi="Times New Roman"/>
          <w:color w:val="0C0C0C"/>
          <w:sz w:val="28"/>
          <w:szCs w:val="28"/>
          <w:lang w:eastAsia="ru-RU"/>
        </w:rPr>
        <w:t>ах)</w:t>
      </w:r>
      <w:r w:rsidRPr="00E126D5">
        <w:rPr>
          <w:rFonts w:ascii="Times New Roman" w:hAnsi="Times New Roman"/>
          <w:color w:val="0C0C0C"/>
          <w:sz w:val="28"/>
          <w:szCs w:val="28"/>
          <w:lang w:eastAsia="ru-RU"/>
        </w:rPr>
        <w:t>, предложивш</w:t>
      </w:r>
      <w:r>
        <w:rPr>
          <w:rFonts w:ascii="Times New Roman" w:hAnsi="Times New Roman"/>
          <w:color w:val="0C0C0C"/>
          <w:sz w:val="28"/>
          <w:szCs w:val="28"/>
          <w:lang w:eastAsia="ru-RU"/>
        </w:rPr>
        <w:t>их</w:t>
      </w:r>
      <w:r w:rsidRPr="00E126D5">
        <w:rPr>
          <w:rFonts w:ascii="Times New Roman" w:hAnsi="Times New Roman"/>
          <w:color w:val="0C0C0C"/>
          <w:sz w:val="28"/>
          <w:szCs w:val="28"/>
          <w:lang w:eastAsia="ru-RU"/>
        </w:rPr>
        <w:t xml:space="preserve">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сведения об органе (лице), принявшем решение о назначении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в том числе номер и дата принятого решения о назначении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состав участников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основные вопросы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краткое изложение обоснованных позиций, предложений и замечаний участников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в отношении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13.3. Пакет документов по результатам публичных</w:t>
      </w:r>
      <w:r w:rsidRPr="00E126D5">
        <w:rPr>
          <w:rFonts w:ascii="Times New Roman" w:hAnsi="Times New Roman"/>
          <w:sz w:val="28"/>
          <w:szCs w:val="28"/>
        </w:rPr>
        <w:t xml:space="preserve"> слушаний (общественных обсуждений)</w:t>
      </w:r>
      <w:r w:rsidRPr="00E126D5">
        <w:rPr>
          <w:rFonts w:ascii="Times New Roman" w:hAnsi="Times New Roman"/>
          <w:color w:val="0C0C0C"/>
          <w:sz w:val="28"/>
          <w:szCs w:val="28"/>
          <w:lang w:eastAsia="ru-RU"/>
        </w:rPr>
        <w:t xml:space="preserve"> должен содержать следующие документы: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заключение комиссии по результатам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протокол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lastRenderedPageBreak/>
        <w:t xml:space="preserve">- </w:t>
      </w:r>
      <w:r w:rsidRPr="00E126D5">
        <w:rPr>
          <w:rFonts w:ascii="Times New Roman" w:hAnsi="Times New Roman"/>
          <w:color w:val="0C0C0C"/>
          <w:sz w:val="28"/>
          <w:szCs w:val="28"/>
          <w:lang w:eastAsia="ru-RU"/>
        </w:rPr>
        <w:t>протокол собрания с регистрацией участников публичных</w:t>
      </w:r>
      <w:r w:rsidRPr="00E126D5">
        <w:rPr>
          <w:rFonts w:ascii="Times New Roman" w:hAnsi="Times New Roman"/>
          <w:sz w:val="28"/>
          <w:szCs w:val="28"/>
        </w:rPr>
        <w:t xml:space="preserve"> слушаний (общественных обсуждений)</w:t>
      </w:r>
      <w:r w:rsidRPr="00E126D5">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решение о назначении </w:t>
      </w:r>
      <w:r w:rsidRPr="00E126D5">
        <w:rPr>
          <w:rFonts w:ascii="Times New Roman" w:hAnsi="Times New Roman"/>
          <w:sz w:val="28"/>
          <w:szCs w:val="28"/>
        </w:rPr>
        <w:t>публичных слушаний (общественных обсуждений)</w:t>
      </w:r>
      <w:r>
        <w:rPr>
          <w:rFonts w:ascii="Times New Roman" w:hAnsi="Times New Roman"/>
          <w:color w:val="0C0C0C"/>
          <w:sz w:val="28"/>
          <w:szCs w:val="28"/>
          <w:lang w:eastAsia="ru-RU"/>
        </w:rPr>
        <w:t>,</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информация об оповещении о</w:t>
      </w:r>
      <w:r>
        <w:rPr>
          <w:rFonts w:ascii="Times New Roman" w:hAnsi="Times New Roman"/>
          <w:color w:val="0C0C0C"/>
          <w:sz w:val="28"/>
          <w:szCs w:val="28"/>
          <w:lang w:eastAsia="ru-RU"/>
        </w:rPr>
        <w:t xml:space="preserve"> начале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 сведения о </w:t>
      </w:r>
      <w:r>
        <w:rPr>
          <w:rFonts w:ascii="Times New Roman" w:hAnsi="Times New Roman"/>
          <w:color w:val="0C0C0C"/>
          <w:sz w:val="28"/>
          <w:szCs w:val="28"/>
          <w:lang w:eastAsia="ru-RU"/>
        </w:rPr>
        <w:t>средствах массовой информации</w:t>
      </w:r>
      <w:r w:rsidRPr="00E126D5">
        <w:rPr>
          <w:rFonts w:ascii="Times New Roman" w:hAnsi="Times New Roman"/>
          <w:color w:val="0C0C0C"/>
          <w:sz w:val="28"/>
          <w:szCs w:val="28"/>
          <w:lang w:eastAsia="ru-RU"/>
        </w:rPr>
        <w:t>,</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в котором осуществлялась публикация </w:t>
      </w:r>
      <w:r>
        <w:rPr>
          <w:rFonts w:ascii="Times New Roman" w:hAnsi="Times New Roman"/>
          <w:color w:val="0C0C0C"/>
          <w:sz w:val="28"/>
          <w:szCs w:val="28"/>
          <w:lang w:eastAsia="ru-RU"/>
        </w:rPr>
        <w:t xml:space="preserve">оповещения о начале </w:t>
      </w:r>
      <w:r w:rsidRPr="00E126D5">
        <w:rPr>
          <w:rFonts w:ascii="Times New Roman" w:hAnsi="Times New Roman"/>
          <w:color w:val="0C0C0C"/>
          <w:sz w:val="28"/>
          <w:szCs w:val="28"/>
          <w:lang w:eastAsia="ru-RU"/>
        </w:rPr>
        <w:t>проведени</w:t>
      </w:r>
      <w:r>
        <w:rPr>
          <w:rFonts w:ascii="Times New Roman" w:hAnsi="Times New Roman"/>
          <w:color w:val="0C0C0C"/>
          <w:sz w:val="28"/>
          <w:szCs w:val="28"/>
          <w:lang w:eastAsia="ru-RU"/>
        </w:rPr>
        <w:t>я</w:t>
      </w:r>
      <w:r w:rsidRPr="00E126D5">
        <w:rPr>
          <w:rFonts w:ascii="Times New Roman" w:hAnsi="Times New Roman"/>
          <w:color w:val="0C0C0C"/>
          <w:sz w:val="28"/>
          <w:szCs w:val="28"/>
          <w:lang w:eastAsia="ru-RU"/>
        </w:rPr>
        <w:t xml:space="preserve"> публичных</w:t>
      </w:r>
      <w:r w:rsidRPr="00E126D5">
        <w:rPr>
          <w:rFonts w:ascii="Times New Roman" w:hAnsi="Times New Roman"/>
          <w:sz w:val="28"/>
          <w:szCs w:val="28"/>
        </w:rPr>
        <w:t xml:space="preserve"> слушаний (общественных обсуждений)</w:t>
      </w:r>
      <w:r w:rsidRPr="00E126D5">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предложения и замечания граждан по предмету </w:t>
      </w:r>
      <w:r w:rsidRPr="00E126D5">
        <w:rPr>
          <w:rFonts w:ascii="Times New Roman" w:hAnsi="Times New Roman"/>
          <w:sz w:val="28"/>
          <w:szCs w:val="28"/>
        </w:rPr>
        <w:t>публичных слушаний (общественных обсуждений)</w:t>
      </w:r>
      <w:r>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предложения и замечания, оставленные в журнале на экспозиции.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13.4. Участники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вправе не позднее двух рабочих дней после проведения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представлять в письменном виде свои аргументированные предложения и обоснованные замечания для включения в протокол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если иной срок не предусмотрен настоящим Положением.</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13.5. На основании протокола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и представленных письменных предложений уполномоченный орган, осуществляющий организационные мероприятия по подготовке и проведению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готовит заключение о результатах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по предмету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w:t>
      </w:r>
    </w:p>
    <w:p w:rsidR="005A6B23" w:rsidRPr="000F5962"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13.6. Уполномоченный орган, осуществляющий организационные мероприятия по подготовке и проведению публичных (общественных) слушаний, направляет протокол публичных слушаний и заключение о результатах публичных (общественных) слушаний главе муниципального образования для ознакомления и утверждения заключения не позднее чем через 15 дней со дня проведения собрания по обсуждению предмета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за исключением предмет</w:t>
      </w:r>
      <w:r>
        <w:rPr>
          <w:rFonts w:ascii="Times New Roman" w:hAnsi="Times New Roman"/>
          <w:color w:val="0C0C0C"/>
          <w:sz w:val="28"/>
          <w:szCs w:val="28"/>
          <w:lang w:eastAsia="ru-RU"/>
        </w:rPr>
        <w:t>ов</w:t>
      </w:r>
      <w:r w:rsidRPr="00E126D5">
        <w:rPr>
          <w:rFonts w:ascii="Times New Roman" w:hAnsi="Times New Roman"/>
          <w:color w:val="0C0C0C"/>
          <w:sz w:val="28"/>
          <w:szCs w:val="28"/>
          <w:lang w:eastAsia="ru-RU"/>
        </w:rPr>
        <w:t xml:space="preserve"> рассмотрения, </w:t>
      </w:r>
      <w:r w:rsidRPr="000F5962">
        <w:rPr>
          <w:rFonts w:ascii="Times New Roman" w:hAnsi="Times New Roman"/>
          <w:color w:val="0C0C0C"/>
          <w:sz w:val="28"/>
          <w:szCs w:val="28"/>
          <w:lang w:eastAsia="ru-RU"/>
        </w:rPr>
        <w:t>указанных в пункте 2.2. статьи 2 настоящего Положения.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0F5962">
        <w:rPr>
          <w:rFonts w:ascii="Times New Roman" w:hAnsi="Times New Roman"/>
          <w:color w:val="0C0C0C"/>
          <w:sz w:val="28"/>
          <w:szCs w:val="28"/>
          <w:lang w:eastAsia="ru-RU"/>
        </w:rPr>
        <w:t>13.7. Копии протокола публичных</w:t>
      </w:r>
      <w:r w:rsidRPr="00E126D5">
        <w:rPr>
          <w:rFonts w:ascii="Times New Roman" w:hAnsi="Times New Roman"/>
          <w:color w:val="0C0C0C"/>
          <w:sz w:val="28"/>
          <w:szCs w:val="28"/>
          <w:lang w:eastAsia="ru-RU"/>
        </w:rPr>
        <w:t xml:space="preserve"> слушаний и утвержденного заключения о результатах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направляются уполномоченным органом инициатору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заинтересованному лицу, предложившему проведение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и</w:t>
      </w:r>
      <w:r>
        <w:rPr>
          <w:rFonts w:ascii="Times New Roman" w:hAnsi="Times New Roman"/>
          <w:color w:val="0C0C0C"/>
          <w:sz w:val="28"/>
          <w:szCs w:val="28"/>
          <w:lang w:eastAsia="ru-RU"/>
        </w:rPr>
        <w:t xml:space="preserve"> (или)</w:t>
      </w:r>
      <w:r w:rsidRPr="00E126D5">
        <w:rPr>
          <w:rFonts w:ascii="Times New Roman" w:hAnsi="Times New Roman"/>
          <w:color w:val="0C0C0C"/>
          <w:sz w:val="28"/>
          <w:szCs w:val="28"/>
          <w:lang w:eastAsia="ru-RU"/>
        </w:rPr>
        <w:t xml:space="preserve"> в совет депутатов муниципального образования.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13.8. Заключение о результатах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подлежит опубликованию в порядке, установленном для официального опубликования правовых актов (печатное издание «Всеволожск Городская жизнь»), иной официальной информации, и размещается на официальном сайте муниципального образования в сети Интернет.</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lastRenderedPageBreak/>
        <w:t xml:space="preserve">13.9. Хранение сформированного пакета документов по результатам слушаний осуществляется уполномоченным органом, осуществляющим организационные мероприятия по подготовке и проведению </w:t>
      </w:r>
      <w:r w:rsidRPr="00E126D5">
        <w:rPr>
          <w:rFonts w:ascii="Times New Roman" w:hAnsi="Times New Roman"/>
          <w:sz w:val="28"/>
          <w:szCs w:val="28"/>
        </w:rPr>
        <w:t>публичных слушаний (общественных обсуждений)</w:t>
      </w:r>
      <w:r w:rsidRPr="00E126D5">
        <w:rPr>
          <w:rFonts w:ascii="Times New Roman" w:hAnsi="Times New Roman"/>
          <w:color w:val="0C0C0C"/>
          <w:sz w:val="28"/>
          <w:szCs w:val="28"/>
          <w:lang w:eastAsia="ru-RU"/>
        </w:rPr>
        <w:t xml:space="preserve">, в порядке, установленном для хранения официальных документов. </w:t>
      </w:r>
    </w:p>
    <w:p w:rsidR="005A6B23" w:rsidRPr="00E126D5" w:rsidRDefault="005A6B23" w:rsidP="005A6B23">
      <w:pPr>
        <w:spacing w:after="0" w:line="240" w:lineRule="auto"/>
        <w:ind w:firstLine="708"/>
        <w:jc w:val="both"/>
        <w:rPr>
          <w:rFonts w:ascii="Times New Roman" w:hAnsi="Times New Roman"/>
          <w:sz w:val="28"/>
          <w:szCs w:val="28"/>
        </w:rPr>
      </w:pP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Статья 14.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5A6B23" w:rsidRPr="00E126D5" w:rsidRDefault="005A6B23" w:rsidP="005A6B23">
      <w:pPr>
        <w:spacing w:after="0" w:line="240" w:lineRule="auto"/>
        <w:ind w:firstLine="540"/>
        <w:jc w:val="both"/>
        <w:rPr>
          <w:rFonts w:ascii="Times New Roman" w:hAnsi="Times New Roman"/>
          <w:b/>
          <w:bCs/>
          <w:color w:val="0C0C0C"/>
          <w:sz w:val="28"/>
          <w:szCs w:val="28"/>
          <w:lang w:eastAsia="ru-RU"/>
        </w:rPr>
      </w:pP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14.1. Предложения, замечания и поправки, поступившие от жителей муниципального образования в порядке проведения публичных (общественных) слушаний, а также рекомендации публичных (общественных) слушаний в обязательном порядке рассматриваются советом депутатов муниципального образования при принятии проекта муниципального правового акта, администрацией муниципального образования при издании постановления главой администрации. Авторы предложений, замечаний и поправок вправе присутствовать при их рассмотрении. </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14.2. Предложения и замечания, а также рекомендации публичных (общественных) слушаний рассматриваются при подготовке проекта муниципального правового акта к рассмотрению советом депутатов. </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совета депутатов </w:t>
      </w:r>
      <w:proofErr w:type="gramStart"/>
      <w:r w:rsidRPr="00E126D5">
        <w:rPr>
          <w:rFonts w:ascii="Times New Roman" w:hAnsi="Times New Roman"/>
          <w:color w:val="0C0C0C"/>
          <w:sz w:val="28"/>
          <w:szCs w:val="28"/>
          <w:lang w:eastAsia="ru-RU"/>
        </w:rPr>
        <w:t>в порядке</w:t>
      </w:r>
      <w:proofErr w:type="gramEnd"/>
      <w:r w:rsidRPr="00E126D5">
        <w:rPr>
          <w:rFonts w:ascii="Times New Roman" w:hAnsi="Times New Roman"/>
          <w:color w:val="0C0C0C"/>
          <w:sz w:val="28"/>
          <w:szCs w:val="28"/>
          <w:lang w:eastAsia="ru-RU"/>
        </w:rPr>
        <w:t xml:space="preserve"> установленном регламентом совета депутатов.</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r w:rsidRPr="00E126D5">
        <w:rPr>
          <w:rFonts w:ascii="Times New Roman" w:hAnsi="Times New Roman"/>
          <w:color w:val="0C0C0C"/>
          <w:sz w:val="28"/>
          <w:szCs w:val="28"/>
          <w:lang w:eastAsia="ru-RU"/>
        </w:rPr>
        <w:t xml:space="preserve"> </w:t>
      </w:r>
    </w:p>
    <w:p w:rsidR="005A6B23" w:rsidRDefault="005A6B23" w:rsidP="005A6B23">
      <w:pPr>
        <w:spacing w:after="0" w:line="240" w:lineRule="auto"/>
        <w:jc w:val="center"/>
        <w:rPr>
          <w:rFonts w:ascii="Times New Roman" w:hAnsi="Times New Roman"/>
          <w:b/>
          <w:color w:val="0C0C0C"/>
          <w:sz w:val="28"/>
          <w:szCs w:val="28"/>
          <w:lang w:eastAsia="ru-RU"/>
        </w:rPr>
      </w:pPr>
      <w:r w:rsidRPr="008F158D">
        <w:rPr>
          <w:rFonts w:ascii="Times New Roman" w:hAnsi="Times New Roman"/>
          <w:b/>
          <w:color w:val="0C0C0C"/>
          <w:sz w:val="28"/>
          <w:szCs w:val="28"/>
          <w:lang w:eastAsia="ru-RU"/>
        </w:rPr>
        <w:t>Статья 15.</w:t>
      </w:r>
      <w:r w:rsidRPr="008F158D">
        <w:rPr>
          <w:rFonts w:ascii="Times New Roman" w:hAnsi="Times New Roman"/>
          <w:b/>
          <w:color w:val="0C0C0C"/>
          <w:sz w:val="28"/>
          <w:szCs w:val="28"/>
          <w:lang w:eastAsia="ru-RU"/>
        </w:rPr>
        <w:tab/>
      </w:r>
      <w:r>
        <w:rPr>
          <w:rFonts w:ascii="Times New Roman" w:hAnsi="Times New Roman"/>
          <w:b/>
          <w:color w:val="0C0C0C"/>
          <w:sz w:val="28"/>
          <w:szCs w:val="28"/>
          <w:lang w:eastAsia="ru-RU"/>
        </w:rPr>
        <w:t>Порядок у</w:t>
      </w:r>
      <w:r w:rsidRPr="008F158D">
        <w:rPr>
          <w:rFonts w:ascii="Times New Roman" w:hAnsi="Times New Roman"/>
          <w:b/>
          <w:color w:val="0C0C0C"/>
          <w:sz w:val="28"/>
          <w:szCs w:val="28"/>
          <w:lang w:eastAsia="ru-RU"/>
        </w:rPr>
        <w:t>чет</w:t>
      </w:r>
      <w:r>
        <w:rPr>
          <w:rFonts w:ascii="Times New Roman" w:hAnsi="Times New Roman"/>
          <w:b/>
          <w:color w:val="0C0C0C"/>
          <w:sz w:val="28"/>
          <w:szCs w:val="28"/>
          <w:lang w:eastAsia="ru-RU"/>
        </w:rPr>
        <w:t>а</w:t>
      </w:r>
      <w:r w:rsidRPr="008F158D">
        <w:rPr>
          <w:rFonts w:ascii="Times New Roman" w:hAnsi="Times New Roman"/>
          <w:b/>
          <w:color w:val="0C0C0C"/>
          <w:sz w:val="28"/>
          <w:szCs w:val="28"/>
          <w:lang w:eastAsia="ru-RU"/>
        </w:rPr>
        <w:t xml:space="preserve"> результатов публичных</w:t>
      </w:r>
    </w:p>
    <w:p w:rsidR="005A6B23" w:rsidRPr="008F158D" w:rsidRDefault="005A6B23" w:rsidP="005A6B23">
      <w:pPr>
        <w:spacing w:after="0" w:line="240" w:lineRule="auto"/>
        <w:jc w:val="center"/>
        <w:rPr>
          <w:rFonts w:ascii="Times New Roman" w:hAnsi="Times New Roman"/>
          <w:b/>
          <w:color w:val="0C0C0C"/>
          <w:sz w:val="28"/>
          <w:szCs w:val="28"/>
          <w:lang w:eastAsia="ru-RU"/>
        </w:rPr>
      </w:pPr>
      <w:r>
        <w:rPr>
          <w:rFonts w:ascii="Times New Roman" w:hAnsi="Times New Roman"/>
          <w:b/>
          <w:color w:val="0C0C0C"/>
          <w:sz w:val="28"/>
          <w:szCs w:val="28"/>
          <w:lang w:eastAsia="ru-RU"/>
        </w:rPr>
        <w:t>с</w:t>
      </w:r>
      <w:r w:rsidRPr="008F158D">
        <w:rPr>
          <w:rFonts w:ascii="Times New Roman" w:hAnsi="Times New Roman"/>
          <w:b/>
          <w:color w:val="0C0C0C"/>
          <w:sz w:val="28"/>
          <w:szCs w:val="28"/>
          <w:lang w:eastAsia="ru-RU"/>
        </w:rPr>
        <w:t>лушаний</w:t>
      </w:r>
      <w:r>
        <w:rPr>
          <w:rFonts w:ascii="Times New Roman" w:hAnsi="Times New Roman"/>
          <w:b/>
          <w:color w:val="0C0C0C"/>
          <w:sz w:val="28"/>
          <w:szCs w:val="28"/>
          <w:lang w:eastAsia="ru-RU"/>
        </w:rPr>
        <w:t xml:space="preserve"> </w:t>
      </w:r>
      <w:r w:rsidRPr="00E126D5">
        <w:rPr>
          <w:rFonts w:ascii="Times New Roman" w:hAnsi="Times New Roman"/>
          <w:b/>
          <w:sz w:val="28"/>
          <w:szCs w:val="28"/>
        </w:rPr>
        <w:t>(общественных обсуждений)</w:t>
      </w:r>
      <w:r w:rsidRPr="008F158D">
        <w:rPr>
          <w:rFonts w:ascii="Times New Roman" w:hAnsi="Times New Roman"/>
          <w:b/>
          <w:color w:val="0C0C0C"/>
          <w:sz w:val="28"/>
          <w:szCs w:val="28"/>
          <w:lang w:eastAsia="ru-RU"/>
        </w:rPr>
        <w:t xml:space="preserve"> при принятии решения</w:t>
      </w:r>
    </w:p>
    <w:p w:rsidR="005A6B23" w:rsidRPr="007A6249" w:rsidRDefault="005A6B23" w:rsidP="005A6B23">
      <w:pPr>
        <w:spacing w:after="0" w:line="240" w:lineRule="auto"/>
        <w:ind w:firstLine="540"/>
        <w:jc w:val="both"/>
        <w:rPr>
          <w:rFonts w:ascii="Times New Roman" w:hAnsi="Times New Roman"/>
          <w:b/>
          <w:color w:val="0C0C0C"/>
          <w:sz w:val="28"/>
          <w:szCs w:val="28"/>
          <w:highlight w:val="yellow"/>
          <w:lang w:eastAsia="ru-RU"/>
        </w:rPr>
      </w:pPr>
    </w:p>
    <w:p w:rsidR="005A6B23" w:rsidRPr="00E10E24" w:rsidRDefault="005A6B23" w:rsidP="005A6B23">
      <w:pPr>
        <w:spacing w:after="0" w:line="240" w:lineRule="auto"/>
        <w:ind w:firstLine="540"/>
        <w:jc w:val="both"/>
        <w:rPr>
          <w:rFonts w:ascii="Times New Roman" w:hAnsi="Times New Roman"/>
          <w:color w:val="0C0C0C"/>
          <w:sz w:val="28"/>
          <w:szCs w:val="28"/>
          <w:lang w:eastAsia="ru-RU"/>
        </w:rPr>
      </w:pPr>
      <w:r w:rsidRPr="00E10E24">
        <w:rPr>
          <w:rFonts w:ascii="Times New Roman" w:hAnsi="Times New Roman"/>
          <w:color w:val="0C0C0C"/>
          <w:sz w:val="28"/>
          <w:szCs w:val="28"/>
          <w:lang w:eastAsia="ru-RU"/>
        </w:rPr>
        <w:t xml:space="preserve">Заключение о результатах </w:t>
      </w:r>
      <w:r w:rsidRPr="00FE0484">
        <w:rPr>
          <w:rFonts w:ascii="Times New Roman" w:hAnsi="Times New Roman"/>
          <w:color w:val="0C0C0C"/>
          <w:sz w:val="28"/>
          <w:szCs w:val="28"/>
          <w:lang w:eastAsia="ru-RU"/>
        </w:rPr>
        <w:t xml:space="preserve">публичных </w:t>
      </w:r>
      <w:r w:rsidRPr="00FE0484">
        <w:rPr>
          <w:rFonts w:ascii="Times New Roman" w:hAnsi="Times New Roman"/>
          <w:sz w:val="28"/>
          <w:szCs w:val="28"/>
        </w:rPr>
        <w:t>(общественных обсуждений)</w:t>
      </w:r>
      <w:r w:rsidRPr="00E10E24">
        <w:rPr>
          <w:rFonts w:ascii="Times New Roman" w:hAnsi="Times New Roman"/>
          <w:color w:val="0C0C0C"/>
          <w:sz w:val="28"/>
          <w:szCs w:val="28"/>
          <w:lang w:eastAsia="ru-RU"/>
        </w:rPr>
        <w:t xml:space="preserve"> слушаний носит рекомендательный характер и учитывается органами местного самоуправления, органам государственной власти (должностными лицами).</w:t>
      </w:r>
    </w:p>
    <w:p w:rsidR="005A6B23" w:rsidRPr="00FE0484" w:rsidRDefault="005A6B23" w:rsidP="005A6B23">
      <w:pPr>
        <w:spacing w:after="0" w:line="240" w:lineRule="auto"/>
        <w:ind w:firstLine="540"/>
        <w:jc w:val="both"/>
        <w:rPr>
          <w:rFonts w:ascii="Times New Roman" w:hAnsi="Times New Roman"/>
          <w:color w:val="0C0C0C"/>
          <w:sz w:val="28"/>
          <w:szCs w:val="28"/>
          <w:lang w:eastAsia="ru-RU"/>
        </w:rPr>
      </w:pPr>
      <w:r w:rsidRPr="00FE0484">
        <w:rPr>
          <w:rFonts w:ascii="Times New Roman" w:hAnsi="Times New Roman"/>
          <w:color w:val="0C0C0C"/>
          <w:sz w:val="28"/>
          <w:szCs w:val="28"/>
          <w:lang w:eastAsia="ru-RU"/>
        </w:rPr>
        <w:t xml:space="preserve">Протокол и заключение о результатах публичных </w:t>
      </w:r>
      <w:r w:rsidRPr="00FE0484">
        <w:rPr>
          <w:rFonts w:ascii="Times New Roman" w:hAnsi="Times New Roman"/>
          <w:sz w:val="28"/>
          <w:szCs w:val="28"/>
        </w:rPr>
        <w:t xml:space="preserve">(общественных обсуждений) </w:t>
      </w:r>
      <w:r w:rsidRPr="00FE0484">
        <w:rPr>
          <w:rFonts w:ascii="Times New Roman" w:hAnsi="Times New Roman"/>
          <w:color w:val="0C0C0C"/>
          <w:sz w:val="28"/>
          <w:szCs w:val="28"/>
          <w:lang w:eastAsia="ru-RU"/>
        </w:rPr>
        <w:t>слушаний является неотъемлемой частью документации, представляемой на государственную экспертизу, в случае, если она предусмотрена законами и иными нормативными правовыми актами Российской Федерации.</w:t>
      </w:r>
    </w:p>
    <w:p w:rsidR="005A6B23" w:rsidRDefault="005A6B23" w:rsidP="005A6B23">
      <w:pPr>
        <w:spacing w:after="0" w:line="240" w:lineRule="auto"/>
        <w:ind w:firstLine="540"/>
        <w:jc w:val="both"/>
        <w:rPr>
          <w:rFonts w:ascii="Times New Roman" w:hAnsi="Times New Roman"/>
          <w:color w:val="0C0C0C"/>
          <w:sz w:val="28"/>
          <w:szCs w:val="28"/>
          <w:lang w:eastAsia="ru-RU"/>
        </w:rPr>
      </w:pPr>
      <w:r w:rsidRPr="00FE0484">
        <w:rPr>
          <w:rFonts w:ascii="Times New Roman" w:hAnsi="Times New Roman"/>
          <w:color w:val="0C0C0C"/>
          <w:sz w:val="28"/>
          <w:szCs w:val="28"/>
          <w:lang w:eastAsia="ru-RU"/>
        </w:rPr>
        <w:t xml:space="preserve">Отрицательное заключение о результатах публичных слушаний </w:t>
      </w:r>
      <w:r w:rsidRPr="00FE0484">
        <w:rPr>
          <w:rFonts w:ascii="Times New Roman" w:hAnsi="Times New Roman"/>
          <w:sz w:val="28"/>
          <w:szCs w:val="28"/>
        </w:rPr>
        <w:t xml:space="preserve">(общественных обсуждений) </w:t>
      </w:r>
      <w:r w:rsidRPr="00FE0484">
        <w:rPr>
          <w:rFonts w:ascii="Times New Roman" w:hAnsi="Times New Roman"/>
          <w:color w:val="0C0C0C"/>
          <w:sz w:val="28"/>
          <w:szCs w:val="28"/>
          <w:lang w:eastAsia="ru-RU"/>
        </w:rPr>
        <w:t>является основанием для отказа в реализации проекта предмета публичных слушаний только в случае выявления в процессе слушаний несоответствия</w:t>
      </w:r>
      <w:r w:rsidRPr="00E10E24">
        <w:rPr>
          <w:rFonts w:ascii="Times New Roman" w:hAnsi="Times New Roman"/>
          <w:color w:val="0C0C0C"/>
          <w:sz w:val="28"/>
          <w:szCs w:val="28"/>
          <w:lang w:eastAsia="ru-RU"/>
        </w:rPr>
        <w:t xml:space="preserve"> проекта требованиям действующего</w:t>
      </w:r>
      <w:r>
        <w:rPr>
          <w:rFonts w:ascii="Times New Roman" w:hAnsi="Times New Roman"/>
          <w:color w:val="0C0C0C"/>
          <w:sz w:val="28"/>
          <w:szCs w:val="28"/>
          <w:lang w:eastAsia="ru-RU"/>
        </w:rPr>
        <w:t xml:space="preserve"> </w:t>
      </w:r>
      <w:r w:rsidRPr="00E10E24">
        <w:rPr>
          <w:rFonts w:ascii="Times New Roman" w:hAnsi="Times New Roman"/>
          <w:color w:val="0C0C0C"/>
          <w:sz w:val="28"/>
          <w:szCs w:val="28"/>
          <w:lang w:eastAsia="ru-RU"/>
        </w:rPr>
        <w:t>законодательства.</w:t>
      </w:r>
    </w:p>
    <w:p w:rsidR="005A6B23"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lastRenderedPageBreak/>
        <w:t>Статья 1</w:t>
      </w:r>
      <w:r>
        <w:rPr>
          <w:rFonts w:ascii="Times New Roman" w:hAnsi="Times New Roman"/>
          <w:b/>
          <w:sz w:val="28"/>
          <w:szCs w:val="28"/>
        </w:rPr>
        <w:t>6</w:t>
      </w:r>
      <w:r w:rsidRPr="00E126D5">
        <w:rPr>
          <w:rFonts w:ascii="Times New Roman" w:hAnsi="Times New Roman"/>
          <w:b/>
          <w:sz w:val="28"/>
          <w:szCs w:val="28"/>
        </w:rPr>
        <w:t>. Требования к заключению о результатах публичных слушаний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Pr>
          <w:rFonts w:ascii="Times New Roman" w:hAnsi="Times New Roman"/>
          <w:sz w:val="28"/>
          <w:szCs w:val="28"/>
        </w:rPr>
        <w:t>16</w:t>
      </w:r>
      <w:r w:rsidRPr="00E126D5">
        <w:rPr>
          <w:rFonts w:ascii="Times New Roman" w:hAnsi="Times New Roman"/>
          <w:sz w:val="28"/>
          <w:szCs w:val="28"/>
        </w:rPr>
        <w:t>.1.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1</w:t>
      </w:r>
      <w:r>
        <w:rPr>
          <w:rFonts w:ascii="Times New Roman" w:hAnsi="Times New Roman"/>
          <w:sz w:val="28"/>
          <w:szCs w:val="28"/>
        </w:rPr>
        <w:t>6</w:t>
      </w:r>
      <w:r w:rsidRPr="00E126D5">
        <w:rPr>
          <w:rFonts w:ascii="Times New Roman" w:hAnsi="Times New Roman"/>
          <w:sz w:val="28"/>
          <w:szCs w:val="28"/>
        </w:rPr>
        <w:t>.2. В заключении о результатах публичных слушаний (общественных обсуждений) должны быть указаны:</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1) дата оформления заключения о результатах публичных слушаний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xml:space="preserve">2) наименование проекта, рассмотренного </w:t>
      </w:r>
      <w:proofErr w:type="gramStart"/>
      <w:r w:rsidRPr="00E126D5">
        <w:rPr>
          <w:rFonts w:ascii="Times New Roman" w:hAnsi="Times New Roman"/>
          <w:sz w:val="28"/>
          <w:szCs w:val="28"/>
        </w:rPr>
        <w:t>на публичных слушаний</w:t>
      </w:r>
      <w:proofErr w:type="gramEnd"/>
      <w:r w:rsidRPr="00E126D5">
        <w:rPr>
          <w:rFonts w:ascii="Times New Roman" w:hAnsi="Times New Roman"/>
          <w:sz w:val="28"/>
          <w:szCs w:val="28"/>
        </w:rPr>
        <w:t xml:space="preserve"> (общественных обсуждений), сведения о количестве участников публичных слушаний (общественных обсуждений), которые приняли участие в публичных слушаний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3) реквизиты протокола публичных слушаний (общественных обсуждений), на основании которого подготовлено заключение о результатах публичных слушаний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 xml:space="preserve">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публичных слушаний (общественных обсуждений), и </w:t>
      </w:r>
      <w:proofErr w:type="gramStart"/>
      <w:r w:rsidRPr="00E126D5">
        <w:rPr>
          <w:rFonts w:ascii="Times New Roman" w:hAnsi="Times New Roman"/>
          <w:sz w:val="28"/>
          <w:szCs w:val="28"/>
        </w:rPr>
        <w:t>предложения</w:t>
      </w:r>
      <w:proofErr w:type="gramEnd"/>
      <w:r w:rsidRPr="00E126D5">
        <w:rPr>
          <w:rFonts w:ascii="Times New Roman" w:hAnsi="Times New Roman"/>
          <w:sz w:val="28"/>
          <w:szCs w:val="28"/>
        </w:rPr>
        <w:t xml:space="preserve">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1</w:t>
      </w:r>
      <w:r>
        <w:rPr>
          <w:rFonts w:ascii="Times New Roman" w:hAnsi="Times New Roman"/>
          <w:sz w:val="28"/>
          <w:szCs w:val="28"/>
        </w:rPr>
        <w:t>6</w:t>
      </w:r>
      <w:r w:rsidRPr="00E126D5">
        <w:rPr>
          <w:rFonts w:ascii="Times New Roman" w:hAnsi="Times New Roman"/>
          <w:sz w:val="28"/>
          <w:szCs w:val="28"/>
        </w:rPr>
        <w:t>.3. Заключение о результатах публичных слушаний (общественных обсуждений) подлежит опубликованию в порядке, установленном уставом муниципального образования для официального опубликования муниципальных правовых актов</w:t>
      </w:r>
      <w:r>
        <w:rPr>
          <w:rFonts w:ascii="Times New Roman" w:hAnsi="Times New Roman"/>
          <w:sz w:val="28"/>
          <w:szCs w:val="28"/>
        </w:rPr>
        <w:t xml:space="preserve"> </w:t>
      </w:r>
      <w:r w:rsidRPr="00E126D5">
        <w:rPr>
          <w:rFonts w:ascii="Times New Roman" w:hAnsi="Times New Roman"/>
          <w:color w:val="0C0C0C"/>
          <w:sz w:val="28"/>
          <w:szCs w:val="28"/>
          <w:lang w:eastAsia="ru-RU"/>
        </w:rPr>
        <w:t>(печатное издание «Всеволожск Городская жизнь»)</w:t>
      </w:r>
      <w:r w:rsidRPr="00E126D5">
        <w:rPr>
          <w:rFonts w:ascii="Times New Roman" w:hAnsi="Times New Roman"/>
          <w:sz w:val="28"/>
          <w:szCs w:val="28"/>
        </w:rPr>
        <w:t>, иной официальной информации, и размещается на официальном сайте и (или) в информационных системах.</w:t>
      </w:r>
    </w:p>
    <w:p w:rsidR="005A6B23" w:rsidRPr="00E126D5" w:rsidRDefault="005A6B23" w:rsidP="005A6B23">
      <w:pPr>
        <w:spacing w:after="0" w:line="240" w:lineRule="auto"/>
        <w:jc w:val="center"/>
        <w:rPr>
          <w:rFonts w:ascii="Times New Roman" w:hAnsi="Times New Roman"/>
          <w:b/>
          <w:sz w:val="28"/>
          <w:szCs w:val="28"/>
        </w:rPr>
      </w:pP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Статья 1</w:t>
      </w:r>
      <w:r>
        <w:rPr>
          <w:rFonts w:ascii="Times New Roman" w:hAnsi="Times New Roman"/>
          <w:b/>
          <w:sz w:val="28"/>
          <w:szCs w:val="28"/>
        </w:rPr>
        <w:t>7</w:t>
      </w:r>
      <w:r w:rsidRPr="00E126D5">
        <w:rPr>
          <w:rFonts w:ascii="Times New Roman" w:hAnsi="Times New Roman"/>
          <w:b/>
          <w:sz w:val="28"/>
          <w:szCs w:val="28"/>
        </w:rPr>
        <w:t xml:space="preserve">. Требования к официальным сайтам </w:t>
      </w:r>
    </w:p>
    <w:p w:rsidR="005A6B23" w:rsidRPr="00E126D5" w:rsidRDefault="005A6B23" w:rsidP="005A6B23">
      <w:pPr>
        <w:spacing w:after="0" w:line="240" w:lineRule="auto"/>
        <w:jc w:val="center"/>
        <w:rPr>
          <w:rFonts w:ascii="Times New Roman" w:hAnsi="Times New Roman"/>
          <w:b/>
          <w:sz w:val="28"/>
          <w:szCs w:val="28"/>
        </w:rPr>
      </w:pPr>
      <w:r w:rsidRPr="00E126D5">
        <w:rPr>
          <w:rFonts w:ascii="Times New Roman" w:hAnsi="Times New Roman"/>
          <w:b/>
          <w:sz w:val="28"/>
          <w:szCs w:val="28"/>
        </w:rPr>
        <w:t>и (или) информационным системам</w:t>
      </w:r>
      <w:r>
        <w:rPr>
          <w:rFonts w:ascii="Times New Roman" w:hAnsi="Times New Roman"/>
          <w:b/>
          <w:sz w:val="28"/>
          <w:szCs w:val="28"/>
        </w:rPr>
        <w:t xml:space="preserve"> при проведении публичных слушаний (общественных обсуждениях)</w:t>
      </w:r>
    </w:p>
    <w:p w:rsidR="005A6B23" w:rsidRPr="00E126D5" w:rsidRDefault="005A6B23" w:rsidP="005A6B23">
      <w:pPr>
        <w:spacing w:after="0" w:line="240" w:lineRule="auto"/>
        <w:jc w:val="both"/>
        <w:rPr>
          <w:rFonts w:ascii="Times New Roman" w:hAnsi="Times New Roman"/>
          <w:sz w:val="28"/>
          <w:szCs w:val="28"/>
        </w:rPr>
      </w:pP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Официальный сайт и (или) информационные системы должны обеспечивать возможность:</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A6B23" w:rsidRPr="00E126D5" w:rsidRDefault="005A6B23" w:rsidP="005A6B23">
      <w:pPr>
        <w:spacing w:after="0" w:line="240" w:lineRule="auto"/>
        <w:ind w:firstLine="708"/>
        <w:jc w:val="both"/>
        <w:rPr>
          <w:rFonts w:ascii="Times New Roman" w:hAnsi="Times New Roman"/>
          <w:sz w:val="28"/>
          <w:szCs w:val="28"/>
        </w:rPr>
      </w:pPr>
      <w:r w:rsidRPr="00E126D5">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5A6B23" w:rsidRDefault="005A6B23" w:rsidP="005A6B23"/>
    <w:p w:rsidR="005A6B23" w:rsidRDefault="005A6B23" w:rsidP="005A6B23">
      <w:pPr>
        <w:spacing w:after="0" w:line="240" w:lineRule="auto"/>
        <w:jc w:val="center"/>
        <w:rPr>
          <w:rFonts w:ascii="Times New Roman" w:hAnsi="Times New Roman"/>
          <w:b/>
          <w:color w:val="0C0C0C"/>
          <w:sz w:val="28"/>
          <w:szCs w:val="28"/>
          <w:lang w:eastAsia="ru-RU"/>
        </w:rPr>
      </w:pPr>
      <w:r w:rsidRPr="00BE5F71">
        <w:rPr>
          <w:rFonts w:ascii="Times New Roman" w:hAnsi="Times New Roman"/>
          <w:b/>
          <w:color w:val="0C0C0C"/>
          <w:sz w:val="28"/>
          <w:szCs w:val="28"/>
          <w:lang w:eastAsia="ru-RU"/>
        </w:rPr>
        <w:t>Статья 1</w:t>
      </w:r>
      <w:r>
        <w:rPr>
          <w:rFonts w:ascii="Times New Roman" w:hAnsi="Times New Roman"/>
          <w:b/>
          <w:color w:val="0C0C0C"/>
          <w:sz w:val="28"/>
          <w:szCs w:val="28"/>
          <w:lang w:eastAsia="ru-RU"/>
        </w:rPr>
        <w:t>8</w:t>
      </w:r>
      <w:r w:rsidRPr="00BE5F71">
        <w:rPr>
          <w:rFonts w:ascii="Times New Roman" w:hAnsi="Times New Roman"/>
          <w:b/>
          <w:color w:val="0C0C0C"/>
          <w:sz w:val="28"/>
          <w:szCs w:val="28"/>
          <w:lang w:eastAsia="ru-RU"/>
        </w:rPr>
        <w:t>.</w:t>
      </w:r>
      <w:r w:rsidRPr="00BE5F71">
        <w:rPr>
          <w:rFonts w:ascii="Times New Roman" w:hAnsi="Times New Roman"/>
          <w:b/>
          <w:color w:val="0C0C0C"/>
          <w:sz w:val="28"/>
          <w:szCs w:val="28"/>
          <w:lang w:eastAsia="ru-RU"/>
        </w:rPr>
        <w:tab/>
        <w:t>Финансирование публичных слушаний</w:t>
      </w:r>
    </w:p>
    <w:p w:rsidR="005A6B23" w:rsidRPr="00BE5F71" w:rsidRDefault="005A6B23" w:rsidP="005A6B23">
      <w:pPr>
        <w:spacing w:after="0" w:line="240" w:lineRule="auto"/>
        <w:jc w:val="center"/>
        <w:rPr>
          <w:rFonts w:ascii="Times New Roman" w:hAnsi="Times New Roman"/>
          <w:b/>
          <w:color w:val="0C0C0C"/>
          <w:sz w:val="28"/>
          <w:szCs w:val="28"/>
          <w:lang w:eastAsia="ru-RU"/>
        </w:rPr>
      </w:pPr>
      <w:r w:rsidRPr="00E126D5">
        <w:rPr>
          <w:rFonts w:ascii="Times New Roman" w:hAnsi="Times New Roman"/>
          <w:b/>
          <w:sz w:val="28"/>
          <w:szCs w:val="28"/>
        </w:rPr>
        <w:t>(общественных обсуждений)</w:t>
      </w:r>
    </w:p>
    <w:p w:rsidR="005A6B23" w:rsidRPr="00BE5F71" w:rsidRDefault="005A6B23" w:rsidP="005A6B23">
      <w:pPr>
        <w:spacing w:after="0" w:line="240" w:lineRule="auto"/>
        <w:ind w:firstLine="540"/>
        <w:jc w:val="both"/>
        <w:rPr>
          <w:rFonts w:ascii="Times New Roman" w:hAnsi="Times New Roman"/>
          <w:b/>
          <w:color w:val="0C0C0C"/>
          <w:sz w:val="28"/>
          <w:szCs w:val="28"/>
          <w:lang w:eastAsia="ru-RU"/>
        </w:rPr>
      </w:pP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18.1. </w:t>
      </w:r>
      <w:r w:rsidRPr="00BE5F71">
        <w:rPr>
          <w:rFonts w:ascii="Times New Roman" w:hAnsi="Times New Roman"/>
          <w:color w:val="0C0C0C"/>
          <w:sz w:val="28"/>
          <w:szCs w:val="28"/>
          <w:lang w:eastAsia="ru-RU"/>
        </w:rPr>
        <w:t xml:space="preserve">Расходы, связанные с организацией и </w:t>
      </w:r>
      <w:r>
        <w:rPr>
          <w:rFonts w:ascii="Times New Roman" w:hAnsi="Times New Roman"/>
          <w:color w:val="0C0C0C"/>
          <w:sz w:val="28"/>
          <w:szCs w:val="28"/>
          <w:lang w:eastAsia="ru-RU"/>
        </w:rPr>
        <w:t xml:space="preserve">проведением публичных слушаний </w:t>
      </w:r>
      <w:r w:rsidRPr="00C0653E">
        <w:rPr>
          <w:rFonts w:ascii="Times New Roman" w:hAnsi="Times New Roman"/>
          <w:sz w:val="28"/>
          <w:szCs w:val="28"/>
        </w:rPr>
        <w:t>(общественных обсуждений)</w:t>
      </w:r>
      <w:r w:rsidRPr="00C0653E">
        <w:rPr>
          <w:rFonts w:ascii="Times New Roman" w:hAnsi="Times New Roman"/>
          <w:color w:val="0C0C0C"/>
          <w:sz w:val="28"/>
          <w:szCs w:val="28"/>
          <w:lang w:eastAsia="ru-RU"/>
        </w:rPr>
        <w:t xml:space="preserve"> по вопросам, инициированных советом депутатов муниципального образования</w:t>
      </w:r>
      <w:r>
        <w:rPr>
          <w:rFonts w:ascii="Times New Roman" w:hAnsi="Times New Roman"/>
          <w:color w:val="0C0C0C"/>
          <w:sz w:val="28"/>
          <w:szCs w:val="28"/>
          <w:lang w:eastAsia="ru-RU"/>
        </w:rPr>
        <w:t>, главой администрации или</w:t>
      </w:r>
      <w:r w:rsidRPr="00BE5F71">
        <w:rPr>
          <w:rFonts w:ascii="Times New Roman" w:hAnsi="Times New Roman"/>
          <w:color w:val="0C0C0C"/>
          <w:sz w:val="28"/>
          <w:szCs w:val="28"/>
          <w:lang w:eastAsia="ru-RU"/>
        </w:rPr>
        <w:t xml:space="preserve"> главой муниципального образования, несет муниципальное образование за счет средств бюджета в размерах, предусмотренных решением совета депутатов </w:t>
      </w:r>
      <w:r>
        <w:rPr>
          <w:rFonts w:ascii="Times New Roman" w:hAnsi="Times New Roman"/>
          <w:color w:val="0C0C0C"/>
          <w:sz w:val="28"/>
          <w:szCs w:val="28"/>
          <w:lang w:eastAsia="ru-RU"/>
        </w:rPr>
        <w:t xml:space="preserve">муниципального образования </w:t>
      </w:r>
      <w:r w:rsidRPr="00BE5F71">
        <w:rPr>
          <w:rFonts w:ascii="Times New Roman" w:hAnsi="Times New Roman"/>
          <w:color w:val="0C0C0C"/>
          <w:sz w:val="28"/>
          <w:szCs w:val="28"/>
          <w:lang w:eastAsia="ru-RU"/>
        </w:rPr>
        <w:t>об утверждении бюджета муниципального образования</w:t>
      </w:r>
      <w:r>
        <w:rPr>
          <w:rFonts w:ascii="Times New Roman" w:hAnsi="Times New Roman"/>
          <w:color w:val="0C0C0C"/>
          <w:sz w:val="28"/>
          <w:szCs w:val="28"/>
          <w:lang w:eastAsia="ru-RU"/>
        </w:rPr>
        <w:t xml:space="preserve"> на очередной финансовый год</w:t>
      </w:r>
      <w:r w:rsidRPr="00BE5F71">
        <w:rPr>
          <w:rFonts w:ascii="Times New Roman" w:hAnsi="Times New Roman"/>
          <w:color w:val="0C0C0C"/>
          <w:sz w:val="28"/>
          <w:szCs w:val="28"/>
          <w:lang w:eastAsia="ru-RU"/>
        </w:rPr>
        <w:t xml:space="preserve">. </w:t>
      </w:r>
    </w:p>
    <w:p w:rsidR="005A6B23" w:rsidRPr="00C0653E" w:rsidRDefault="005A6B23" w:rsidP="005A6B23">
      <w:pPr>
        <w:spacing w:after="0" w:line="240" w:lineRule="auto"/>
        <w:ind w:firstLine="708"/>
        <w:jc w:val="both"/>
        <w:rPr>
          <w:rFonts w:ascii="Times New Roman" w:hAnsi="Times New Roman"/>
          <w:color w:val="0C0C0C"/>
          <w:sz w:val="28"/>
          <w:szCs w:val="28"/>
          <w:lang w:eastAsia="ru-RU"/>
        </w:rPr>
      </w:pPr>
      <w:r w:rsidRPr="00C0653E">
        <w:rPr>
          <w:rFonts w:ascii="Times New Roman" w:hAnsi="Times New Roman"/>
          <w:color w:val="0C0C0C"/>
          <w:sz w:val="28"/>
          <w:szCs w:val="28"/>
          <w:lang w:eastAsia="ru-RU"/>
        </w:rPr>
        <w:t xml:space="preserve">18.2. Расходы, связанные с организацией и проведением публичных слушаний </w:t>
      </w:r>
      <w:r w:rsidRPr="00C0653E">
        <w:rPr>
          <w:rFonts w:ascii="Times New Roman" w:hAnsi="Times New Roman"/>
          <w:sz w:val="28"/>
          <w:szCs w:val="28"/>
        </w:rPr>
        <w:t>(общественных обсуждений)</w:t>
      </w:r>
      <w:r w:rsidRPr="00C0653E">
        <w:rPr>
          <w:rFonts w:ascii="Times New Roman" w:hAnsi="Times New Roman"/>
          <w:color w:val="0C0C0C"/>
          <w:sz w:val="28"/>
          <w:szCs w:val="28"/>
          <w:lang w:eastAsia="ru-RU"/>
        </w:rPr>
        <w:t xml:space="preserve">, инициированных населением, несут участники публичных слушаний </w:t>
      </w:r>
      <w:r w:rsidRPr="00C0653E">
        <w:rPr>
          <w:rFonts w:ascii="Times New Roman" w:hAnsi="Times New Roman"/>
          <w:sz w:val="28"/>
          <w:szCs w:val="28"/>
        </w:rPr>
        <w:t xml:space="preserve">(общественных обсуждений) </w:t>
      </w:r>
      <w:r w:rsidRPr="00C0653E">
        <w:rPr>
          <w:rFonts w:ascii="Times New Roman" w:hAnsi="Times New Roman"/>
          <w:color w:val="0C0C0C"/>
          <w:sz w:val="28"/>
          <w:szCs w:val="28"/>
          <w:lang w:eastAsia="ru-RU"/>
        </w:rPr>
        <w:t xml:space="preserve">– инициаторы этих публичных слушаний </w:t>
      </w:r>
      <w:r w:rsidRPr="00C0653E">
        <w:rPr>
          <w:rFonts w:ascii="Times New Roman" w:hAnsi="Times New Roman"/>
          <w:sz w:val="28"/>
          <w:szCs w:val="28"/>
        </w:rPr>
        <w:t>(общественных обсуждений)</w:t>
      </w:r>
      <w:r w:rsidRPr="00C0653E">
        <w:rPr>
          <w:rFonts w:ascii="Times New Roman" w:hAnsi="Times New Roman"/>
          <w:color w:val="0C0C0C"/>
          <w:sz w:val="28"/>
          <w:szCs w:val="28"/>
          <w:lang w:eastAsia="ru-RU"/>
        </w:rPr>
        <w:t xml:space="preserve">. </w:t>
      </w:r>
    </w:p>
    <w:p w:rsidR="005A6B23" w:rsidRPr="00C0653E" w:rsidRDefault="005A6B23" w:rsidP="005A6B23">
      <w:pPr>
        <w:spacing w:after="0" w:line="240" w:lineRule="auto"/>
        <w:ind w:firstLine="708"/>
        <w:jc w:val="both"/>
        <w:rPr>
          <w:rFonts w:ascii="Times New Roman" w:hAnsi="Times New Roman"/>
          <w:color w:val="0C0C0C"/>
          <w:sz w:val="28"/>
          <w:szCs w:val="28"/>
          <w:lang w:eastAsia="ru-RU"/>
        </w:rPr>
      </w:pPr>
      <w:r w:rsidRPr="00C0653E">
        <w:rPr>
          <w:rFonts w:ascii="Times New Roman" w:hAnsi="Times New Roman"/>
          <w:color w:val="0C0C0C"/>
          <w:sz w:val="28"/>
          <w:szCs w:val="28"/>
          <w:lang w:eastAsia="ru-RU"/>
        </w:rPr>
        <w:t xml:space="preserve">18.3. Расходы, связанные с организацией и проведением публичных слушаний </w:t>
      </w:r>
      <w:r w:rsidRPr="00C0653E">
        <w:rPr>
          <w:rFonts w:ascii="Times New Roman" w:hAnsi="Times New Roman"/>
          <w:sz w:val="28"/>
          <w:szCs w:val="28"/>
        </w:rPr>
        <w:t>(общественных обсуждений)</w:t>
      </w:r>
      <w:r w:rsidRPr="00C0653E">
        <w:rPr>
          <w:rFonts w:ascii="Times New Roman" w:hAnsi="Times New Roman"/>
          <w:color w:val="0C0C0C"/>
          <w:sz w:val="28"/>
          <w:szCs w:val="28"/>
          <w:lang w:eastAsia="ru-RU"/>
        </w:rPr>
        <w:t>, проводимых по вопросам</w:t>
      </w:r>
      <w:r w:rsidRPr="00C0653E">
        <w:rPr>
          <w:rFonts w:ascii="Times New Roman" w:hAnsi="Times New Roman"/>
          <w:sz w:val="28"/>
          <w:szCs w:val="28"/>
        </w:rPr>
        <w:t>, указанным в пункте 1.3.4 настоящего Положения</w:t>
      </w:r>
      <w:r w:rsidRPr="00C0653E">
        <w:rPr>
          <w:rFonts w:ascii="Times New Roman" w:hAnsi="Times New Roman"/>
          <w:color w:val="0C0C0C"/>
          <w:sz w:val="28"/>
          <w:szCs w:val="28"/>
          <w:lang w:eastAsia="ru-RU"/>
        </w:rPr>
        <w:t xml:space="preserve">, несут физические или юридические лица, заинтересованные в проведении публичных слушаний (общественных обсуждений) - инициаторы этих публичных слушаний </w:t>
      </w:r>
      <w:r w:rsidRPr="00C0653E">
        <w:rPr>
          <w:rFonts w:ascii="Times New Roman" w:hAnsi="Times New Roman"/>
          <w:sz w:val="28"/>
          <w:szCs w:val="28"/>
        </w:rPr>
        <w:t>(общественных обсуждений)</w:t>
      </w:r>
      <w:r w:rsidRPr="00C0653E">
        <w:rPr>
          <w:rFonts w:ascii="Times New Roman" w:hAnsi="Times New Roman"/>
          <w:color w:val="0C0C0C"/>
          <w:sz w:val="28"/>
          <w:szCs w:val="28"/>
          <w:lang w:eastAsia="ru-RU"/>
        </w:rPr>
        <w:t>.</w:t>
      </w:r>
    </w:p>
    <w:p w:rsidR="005A6B23" w:rsidRDefault="005A6B23" w:rsidP="005A6B23">
      <w:pPr>
        <w:spacing w:after="0" w:line="240" w:lineRule="auto"/>
        <w:ind w:firstLine="540"/>
        <w:jc w:val="center"/>
        <w:rPr>
          <w:rFonts w:ascii="Times New Roman" w:hAnsi="Times New Roman"/>
          <w:b/>
          <w:color w:val="0C0C0C"/>
          <w:sz w:val="28"/>
          <w:szCs w:val="28"/>
          <w:lang w:eastAsia="ru-RU"/>
        </w:rPr>
      </w:pPr>
    </w:p>
    <w:p w:rsidR="005A6B23" w:rsidRPr="00FE0484" w:rsidRDefault="005A6B23" w:rsidP="005A6B23">
      <w:pPr>
        <w:spacing w:after="0" w:line="240" w:lineRule="auto"/>
        <w:ind w:firstLine="540"/>
        <w:jc w:val="center"/>
        <w:rPr>
          <w:rFonts w:ascii="Times New Roman" w:hAnsi="Times New Roman"/>
          <w:b/>
          <w:color w:val="0C0C0C"/>
          <w:sz w:val="28"/>
          <w:szCs w:val="28"/>
          <w:lang w:eastAsia="ru-RU"/>
        </w:rPr>
      </w:pPr>
      <w:r w:rsidRPr="00FE0484">
        <w:rPr>
          <w:rFonts w:ascii="Times New Roman" w:hAnsi="Times New Roman"/>
          <w:b/>
          <w:color w:val="0C0C0C"/>
          <w:sz w:val="28"/>
          <w:szCs w:val="28"/>
          <w:lang w:eastAsia="ru-RU"/>
        </w:rPr>
        <w:t>Статья 1</w:t>
      </w:r>
      <w:r>
        <w:rPr>
          <w:rFonts w:ascii="Times New Roman" w:hAnsi="Times New Roman"/>
          <w:b/>
          <w:color w:val="0C0C0C"/>
          <w:sz w:val="28"/>
          <w:szCs w:val="28"/>
          <w:lang w:eastAsia="ru-RU"/>
        </w:rPr>
        <w:t>9</w:t>
      </w:r>
      <w:r w:rsidRPr="00FE0484">
        <w:rPr>
          <w:rFonts w:ascii="Times New Roman" w:hAnsi="Times New Roman"/>
          <w:b/>
          <w:color w:val="0C0C0C"/>
          <w:sz w:val="28"/>
          <w:szCs w:val="28"/>
          <w:lang w:eastAsia="ru-RU"/>
        </w:rPr>
        <w:t xml:space="preserve">. </w:t>
      </w:r>
      <w:r w:rsidRPr="00FE0484">
        <w:rPr>
          <w:rFonts w:ascii="Times New Roman" w:hAnsi="Times New Roman"/>
          <w:b/>
          <w:color w:val="0C0C0C"/>
          <w:sz w:val="28"/>
          <w:szCs w:val="28"/>
          <w:lang w:eastAsia="ru-RU"/>
        </w:rPr>
        <w:tab/>
        <w:t>Контроль соблюдения порядка организации и проведения публичных слушаний</w:t>
      </w:r>
      <w:r>
        <w:rPr>
          <w:rFonts w:ascii="Times New Roman" w:hAnsi="Times New Roman"/>
          <w:b/>
          <w:color w:val="0C0C0C"/>
          <w:sz w:val="28"/>
          <w:szCs w:val="28"/>
          <w:lang w:eastAsia="ru-RU"/>
        </w:rPr>
        <w:t xml:space="preserve"> (общественных обсуждений)</w:t>
      </w:r>
    </w:p>
    <w:p w:rsidR="005A6B23" w:rsidRPr="00FE0484" w:rsidRDefault="005A6B23" w:rsidP="005A6B23">
      <w:pPr>
        <w:spacing w:after="0" w:line="240" w:lineRule="auto"/>
        <w:ind w:firstLine="540"/>
        <w:jc w:val="both"/>
        <w:rPr>
          <w:rFonts w:ascii="Times New Roman" w:hAnsi="Times New Roman"/>
          <w:b/>
          <w:color w:val="0C0C0C"/>
          <w:sz w:val="28"/>
          <w:szCs w:val="28"/>
          <w:lang w:eastAsia="ru-RU"/>
        </w:rPr>
      </w:pP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19.1. </w:t>
      </w:r>
      <w:r w:rsidRPr="00877F70">
        <w:rPr>
          <w:rFonts w:ascii="Times New Roman" w:hAnsi="Times New Roman"/>
          <w:color w:val="0C0C0C"/>
          <w:sz w:val="28"/>
          <w:szCs w:val="28"/>
          <w:lang w:eastAsia="ru-RU"/>
        </w:rPr>
        <w:t xml:space="preserve">Контроль соблюдения порядка организации и проведения публичных слушаний </w:t>
      </w:r>
      <w:r w:rsidRPr="00877F70">
        <w:rPr>
          <w:rFonts w:ascii="Times New Roman" w:hAnsi="Times New Roman"/>
          <w:sz w:val="28"/>
          <w:szCs w:val="28"/>
        </w:rPr>
        <w:t xml:space="preserve">(общественных обсуждений) </w:t>
      </w:r>
      <w:r w:rsidRPr="00877F70">
        <w:rPr>
          <w:rFonts w:ascii="Times New Roman" w:hAnsi="Times New Roman"/>
          <w:color w:val="0C0C0C"/>
          <w:sz w:val="28"/>
          <w:szCs w:val="28"/>
          <w:lang w:eastAsia="ru-RU"/>
        </w:rPr>
        <w:t xml:space="preserve">участниками публичных слушаний </w:t>
      </w:r>
      <w:r w:rsidRPr="00877F70">
        <w:rPr>
          <w:rFonts w:ascii="Times New Roman" w:hAnsi="Times New Roman"/>
          <w:sz w:val="28"/>
          <w:szCs w:val="28"/>
        </w:rPr>
        <w:t xml:space="preserve">(общественных обсуждений) </w:t>
      </w:r>
      <w:r w:rsidRPr="00877F70">
        <w:rPr>
          <w:rFonts w:ascii="Times New Roman" w:hAnsi="Times New Roman"/>
          <w:color w:val="0C0C0C"/>
          <w:sz w:val="28"/>
          <w:szCs w:val="28"/>
          <w:lang w:eastAsia="ru-RU"/>
        </w:rPr>
        <w:t>осуществляет уполномоченный орган, определенный в пунктах 2.1. и 2.2. настоящего Положения, посредством уполномоченного представителя из числа членов комиссий.</w:t>
      </w: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19.2. </w:t>
      </w:r>
      <w:r w:rsidRPr="00877F70">
        <w:rPr>
          <w:rFonts w:ascii="Times New Roman" w:hAnsi="Times New Roman"/>
          <w:color w:val="0C0C0C"/>
          <w:sz w:val="28"/>
          <w:szCs w:val="28"/>
          <w:lang w:eastAsia="ru-RU"/>
        </w:rPr>
        <w:t xml:space="preserve">По результатам контроля уполномоченный представитель комиссий, указанных в пунктах 2.1. и 2.2. настоящего Положения представляет в совет депутатов или уполномоченный орган, осуществляющий организационные мероприятия по подготовке и проведению публичных слушаний </w:t>
      </w:r>
      <w:r w:rsidRPr="00877F70">
        <w:rPr>
          <w:rFonts w:ascii="Times New Roman" w:hAnsi="Times New Roman"/>
          <w:sz w:val="28"/>
          <w:szCs w:val="28"/>
        </w:rPr>
        <w:t>(общественных обсуждений)</w:t>
      </w:r>
      <w:r w:rsidRPr="00877F70">
        <w:rPr>
          <w:rFonts w:ascii="Times New Roman" w:hAnsi="Times New Roman"/>
          <w:color w:val="0C0C0C"/>
          <w:sz w:val="28"/>
          <w:szCs w:val="28"/>
          <w:lang w:eastAsia="ru-RU"/>
        </w:rPr>
        <w:t xml:space="preserve">, заключение о соответствии (не соответствии) публичных слушаний </w:t>
      </w:r>
      <w:r w:rsidRPr="00877F70">
        <w:rPr>
          <w:rFonts w:ascii="Times New Roman" w:hAnsi="Times New Roman"/>
          <w:sz w:val="28"/>
          <w:szCs w:val="28"/>
        </w:rPr>
        <w:t>(общественных обсуждений)</w:t>
      </w:r>
      <w:r w:rsidRPr="00877F70">
        <w:rPr>
          <w:rFonts w:ascii="Times New Roman" w:hAnsi="Times New Roman"/>
          <w:color w:val="0C0C0C"/>
          <w:sz w:val="28"/>
          <w:szCs w:val="28"/>
          <w:lang w:eastAsia="ru-RU"/>
        </w:rPr>
        <w:t xml:space="preserve"> требованиям настоящего Положения.</w:t>
      </w: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19.3. </w:t>
      </w:r>
      <w:r w:rsidRPr="00FE0484">
        <w:rPr>
          <w:rFonts w:ascii="Times New Roman" w:hAnsi="Times New Roman"/>
          <w:color w:val="0C0C0C"/>
          <w:sz w:val="28"/>
          <w:szCs w:val="28"/>
          <w:lang w:eastAsia="ru-RU"/>
        </w:rPr>
        <w:t xml:space="preserve">Основанием для признания публичных </w:t>
      </w:r>
      <w:r w:rsidRPr="00877F70">
        <w:rPr>
          <w:rFonts w:ascii="Times New Roman" w:hAnsi="Times New Roman"/>
          <w:color w:val="0C0C0C"/>
          <w:sz w:val="28"/>
          <w:szCs w:val="28"/>
          <w:lang w:eastAsia="ru-RU"/>
        </w:rPr>
        <w:t xml:space="preserve">слушаний </w:t>
      </w:r>
      <w:r w:rsidRPr="00877F70">
        <w:rPr>
          <w:rFonts w:ascii="Times New Roman" w:hAnsi="Times New Roman"/>
          <w:sz w:val="28"/>
          <w:szCs w:val="28"/>
        </w:rPr>
        <w:t xml:space="preserve">(общественных обсуждений) </w:t>
      </w:r>
      <w:r w:rsidRPr="00877F70">
        <w:rPr>
          <w:rFonts w:ascii="Times New Roman" w:hAnsi="Times New Roman"/>
          <w:color w:val="0C0C0C"/>
          <w:sz w:val="28"/>
          <w:szCs w:val="28"/>
          <w:lang w:eastAsia="ru-RU"/>
        </w:rPr>
        <w:t>не состоявшимися является:</w:t>
      </w: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sidRPr="00877F70">
        <w:rPr>
          <w:rFonts w:ascii="Times New Roman" w:hAnsi="Times New Roman"/>
          <w:color w:val="0C0C0C"/>
          <w:sz w:val="28"/>
          <w:szCs w:val="28"/>
          <w:lang w:eastAsia="ru-RU"/>
        </w:rPr>
        <w:lastRenderedPageBreak/>
        <w:t xml:space="preserve">1) нарушение порядка назначения публичных слушаний </w:t>
      </w:r>
      <w:r w:rsidRPr="00877F70">
        <w:rPr>
          <w:rFonts w:ascii="Times New Roman" w:hAnsi="Times New Roman"/>
          <w:sz w:val="28"/>
          <w:szCs w:val="28"/>
        </w:rPr>
        <w:t>(общественных обсуждений), установленного статьей 7 настоящего Положения;</w:t>
      </w: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sidRPr="00877F70">
        <w:rPr>
          <w:rFonts w:ascii="Times New Roman" w:hAnsi="Times New Roman"/>
          <w:color w:val="0C0C0C"/>
          <w:sz w:val="28"/>
          <w:szCs w:val="28"/>
          <w:lang w:eastAsia="ru-RU"/>
        </w:rPr>
        <w:t xml:space="preserve">2) нарушение порядка оповещения о проведении публичных слушаний </w:t>
      </w:r>
      <w:r w:rsidRPr="00877F70">
        <w:rPr>
          <w:rFonts w:ascii="Times New Roman" w:hAnsi="Times New Roman"/>
          <w:sz w:val="28"/>
          <w:szCs w:val="28"/>
        </w:rPr>
        <w:t>(общественных обсуждений)</w:t>
      </w:r>
      <w:r w:rsidRPr="00877F70">
        <w:rPr>
          <w:rFonts w:ascii="Times New Roman" w:hAnsi="Times New Roman"/>
          <w:color w:val="0C0C0C"/>
          <w:sz w:val="28"/>
          <w:szCs w:val="28"/>
          <w:lang w:eastAsia="ru-RU"/>
        </w:rPr>
        <w:t>, установленного статьей 8 настоящего Положения;</w:t>
      </w: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sidRPr="00877F70">
        <w:rPr>
          <w:rFonts w:ascii="Times New Roman" w:hAnsi="Times New Roman"/>
          <w:color w:val="0C0C0C"/>
          <w:sz w:val="28"/>
          <w:szCs w:val="28"/>
          <w:lang w:eastAsia="ru-RU"/>
        </w:rPr>
        <w:t>3) нарушение п</w:t>
      </w:r>
      <w:r w:rsidRPr="00877F70">
        <w:rPr>
          <w:rFonts w:ascii="Times New Roman" w:hAnsi="Times New Roman"/>
          <w:sz w:val="28"/>
          <w:szCs w:val="28"/>
        </w:rPr>
        <w:t>орядка размещения проекта, подлежащего рассмотрению на публичных слушаниях, и информационных материалов к нему</w:t>
      </w:r>
      <w:r>
        <w:rPr>
          <w:rFonts w:ascii="Times New Roman" w:hAnsi="Times New Roman"/>
          <w:sz w:val="28"/>
          <w:szCs w:val="28"/>
        </w:rPr>
        <w:t>, установленного статьей 9 настоящего Положения</w:t>
      </w:r>
      <w:r w:rsidRPr="00877F70">
        <w:rPr>
          <w:rFonts w:ascii="Times New Roman" w:hAnsi="Times New Roman"/>
          <w:sz w:val="28"/>
          <w:szCs w:val="28"/>
        </w:rPr>
        <w:t>;</w:t>
      </w: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sidRPr="00877F70">
        <w:rPr>
          <w:rFonts w:ascii="Times New Roman" w:hAnsi="Times New Roman"/>
          <w:color w:val="0C0C0C"/>
          <w:sz w:val="28"/>
          <w:szCs w:val="28"/>
          <w:lang w:eastAsia="ru-RU"/>
        </w:rPr>
        <w:t xml:space="preserve">4) нарушение требований к документам, необходимым для проведения собрания </w:t>
      </w:r>
      <w:r w:rsidRPr="00877F70">
        <w:rPr>
          <w:rFonts w:ascii="Times New Roman" w:hAnsi="Times New Roman"/>
          <w:sz w:val="28"/>
          <w:szCs w:val="28"/>
        </w:rPr>
        <w:t>публичных слушаний (общественных обсуждений)</w:t>
      </w:r>
      <w:r>
        <w:rPr>
          <w:rFonts w:ascii="Times New Roman" w:hAnsi="Times New Roman"/>
          <w:sz w:val="28"/>
          <w:szCs w:val="28"/>
        </w:rPr>
        <w:t>, установленных статьей 10 настоящего Положения</w:t>
      </w:r>
      <w:r w:rsidRPr="00877F70">
        <w:rPr>
          <w:rFonts w:ascii="Times New Roman" w:hAnsi="Times New Roman"/>
          <w:color w:val="0C0C0C"/>
          <w:sz w:val="28"/>
          <w:szCs w:val="28"/>
          <w:lang w:eastAsia="ru-RU"/>
        </w:rPr>
        <w:t>;</w:t>
      </w: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sidRPr="00877F70">
        <w:rPr>
          <w:rFonts w:ascii="Times New Roman" w:hAnsi="Times New Roman"/>
          <w:color w:val="0C0C0C"/>
          <w:sz w:val="28"/>
          <w:szCs w:val="28"/>
          <w:lang w:eastAsia="ru-RU"/>
        </w:rPr>
        <w:t xml:space="preserve">5) нарушение порядка проведения собрания по обсуждению предмета </w:t>
      </w:r>
      <w:r w:rsidRPr="00877F70">
        <w:rPr>
          <w:rFonts w:ascii="Times New Roman" w:hAnsi="Times New Roman"/>
          <w:sz w:val="28"/>
          <w:szCs w:val="28"/>
        </w:rPr>
        <w:t>публичных слушаний (общественных обсуждений)</w:t>
      </w:r>
      <w:r>
        <w:rPr>
          <w:rFonts w:ascii="Times New Roman" w:hAnsi="Times New Roman"/>
          <w:sz w:val="28"/>
          <w:szCs w:val="28"/>
        </w:rPr>
        <w:t>, установленного статьей 11 настоящего Положения</w:t>
      </w:r>
      <w:r w:rsidRPr="00877F70">
        <w:rPr>
          <w:rFonts w:ascii="Times New Roman" w:hAnsi="Times New Roman"/>
          <w:sz w:val="28"/>
          <w:szCs w:val="28"/>
        </w:rPr>
        <w:t>;</w:t>
      </w:r>
    </w:p>
    <w:p w:rsidR="005A6B23" w:rsidRPr="00877F70" w:rsidRDefault="005A6B23" w:rsidP="005A6B23">
      <w:pPr>
        <w:spacing w:after="0" w:line="240" w:lineRule="auto"/>
        <w:ind w:firstLine="708"/>
        <w:jc w:val="both"/>
        <w:rPr>
          <w:rFonts w:ascii="Times New Roman" w:hAnsi="Times New Roman"/>
          <w:color w:val="0C0C0C"/>
          <w:sz w:val="28"/>
          <w:szCs w:val="28"/>
          <w:lang w:eastAsia="ru-RU"/>
        </w:rPr>
      </w:pPr>
      <w:r w:rsidRPr="00877F70">
        <w:rPr>
          <w:rFonts w:ascii="Times New Roman" w:hAnsi="Times New Roman"/>
          <w:color w:val="0C0C0C"/>
          <w:sz w:val="28"/>
          <w:szCs w:val="28"/>
          <w:lang w:eastAsia="ru-RU"/>
        </w:rPr>
        <w:t xml:space="preserve">6) нарушение сроков проведения публичных слушаний </w:t>
      </w:r>
      <w:r w:rsidRPr="00877F70">
        <w:rPr>
          <w:rFonts w:ascii="Times New Roman" w:hAnsi="Times New Roman"/>
          <w:sz w:val="28"/>
          <w:szCs w:val="28"/>
        </w:rPr>
        <w:t>(общественных обсуждений)</w:t>
      </w:r>
      <w:r w:rsidRPr="00877F70">
        <w:rPr>
          <w:rFonts w:ascii="Times New Roman" w:hAnsi="Times New Roman"/>
          <w:color w:val="0C0C0C"/>
          <w:sz w:val="28"/>
          <w:szCs w:val="28"/>
          <w:lang w:eastAsia="ru-RU"/>
        </w:rPr>
        <w:t>, установленных настоящим Положением</w:t>
      </w:r>
      <w:r>
        <w:rPr>
          <w:rFonts w:ascii="Times New Roman" w:hAnsi="Times New Roman"/>
          <w:color w:val="0C0C0C"/>
          <w:sz w:val="28"/>
          <w:szCs w:val="28"/>
          <w:lang w:eastAsia="ru-RU"/>
        </w:rPr>
        <w:t>.</w:t>
      </w:r>
    </w:p>
    <w:p w:rsidR="005A6B23" w:rsidRPr="00FE0484"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Данный п</w:t>
      </w:r>
      <w:r w:rsidRPr="00FE0484">
        <w:rPr>
          <w:rFonts w:ascii="Times New Roman" w:hAnsi="Times New Roman"/>
          <w:color w:val="0C0C0C"/>
          <w:sz w:val="28"/>
          <w:szCs w:val="28"/>
          <w:lang w:eastAsia="ru-RU"/>
        </w:rPr>
        <w:t xml:space="preserve">еречень оснований для признания публичных </w:t>
      </w:r>
      <w:r w:rsidRPr="00877F70">
        <w:rPr>
          <w:rFonts w:ascii="Times New Roman" w:hAnsi="Times New Roman"/>
          <w:color w:val="0C0C0C"/>
          <w:sz w:val="28"/>
          <w:szCs w:val="28"/>
          <w:lang w:eastAsia="ru-RU"/>
        </w:rPr>
        <w:t xml:space="preserve">слушаний </w:t>
      </w:r>
      <w:r w:rsidRPr="00877F70">
        <w:rPr>
          <w:rFonts w:ascii="Times New Roman" w:hAnsi="Times New Roman"/>
          <w:sz w:val="28"/>
          <w:szCs w:val="28"/>
        </w:rPr>
        <w:t xml:space="preserve">(общественных обсуждений) </w:t>
      </w:r>
      <w:r w:rsidRPr="00877F70">
        <w:rPr>
          <w:rFonts w:ascii="Times New Roman" w:hAnsi="Times New Roman"/>
          <w:color w:val="0C0C0C"/>
          <w:sz w:val="28"/>
          <w:szCs w:val="28"/>
          <w:lang w:eastAsia="ru-RU"/>
        </w:rPr>
        <w:t xml:space="preserve">не состоявшимися </w:t>
      </w:r>
      <w:r w:rsidRPr="00FE0484">
        <w:rPr>
          <w:rFonts w:ascii="Times New Roman" w:hAnsi="Times New Roman"/>
          <w:color w:val="0C0C0C"/>
          <w:sz w:val="28"/>
          <w:szCs w:val="28"/>
          <w:lang w:eastAsia="ru-RU"/>
        </w:rPr>
        <w:t xml:space="preserve">является исчерпывающим.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19.4. </w:t>
      </w:r>
      <w:r w:rsidRPr="00FE0484">
        <w:rPr>
          <w:rFonts w:ascii="Times New Roman" w:hAnsi="Times New Roman"/>
          <w:color w:val="0C0C0C"/>
          <w:sz w:val="28"/>
          <w:szCs w:val="28"/>
          <w:lang w:eastAsia="ru-RU"/>
        </w:rPr>
        <w:t>Решение о признании публичных слушаний</w:t>
      </w:r>
      <w:r>
        <w:rPr>
          <w:rFonts w:ascii="Times New Roman" w:hAnsi="Times New Roman"/>
          <w:color w:val="0C0C0C"/>
          <w:sz w:val="28"/>
          <w:szCs w:val="28"/>
          <w:lang w:eastAsia="ru-RU"/>
        </w:rPr>
        <w:t xml:space="preserve"> </w:t>
      </w:r>
      <w:r w:rsidRPr="00FE0484">
        <w:rPr>
          <w:rFonts w:ascii="Times New Roman" w:hAnsi="Times New Roman"/>
          <w:color w:val="0C0C0C"/>
          <w:sz w:val="28"/>
          <w:szCs w:val="28"/>
          <w:lang w:eastAsia="ru-RU"/>
        </w:rPr>
        <w:t>(</w:t>
      </w:r>
      <w:r w:rsidRPr="00877F70">
        <w:rPr>
          <w:rFonts w:ascii="Times New Roman" w:hAnsi="Times New Roman"/>
          <w:sz w:val="28"/>
          <w:szCs w:val="28"/>
        </w:rPr>
        <w:t>общественных обсуждений)</w:t>
      </w:r>
      <w:r w:rsidRPr="00FE0484">
        <w:rPr>
          <w:rFonts w:ascii="Times New Roman" w:hAnsi="Times New Roman"/>
          <w:color w:val="0C0C0C"/>
          <w:sz w:val="28"/>
          <w:szCs w:val="28"/>
          <w:lang w:eastAsia="ru-RU"/>
        </w:rPr>
        <w:t xml:space="preserve"> «не состоявшимися» принимается</w:t>
      </w:r>
      <w:r>
        <w:rPr>
          <w:rFonts w:ascii="Times New Roman" w:hAnsi="Times New Roman"/>
          <w:color w:val="0C0C0C"/>
          <w:sz w:val="28"/>
          <w:szCs w:val="28"/>
          <w:lang w:eastAsia="ru-RU"/>
        </w:rPr>
        <w:t xml:space="preserve"> </w:t>
      </w:r>
      <w:r w:rsidRPr="00FE0484">
        <w:rPr>
          <w:rFonts w:ascii="Times New Roman" w:hAnsi="Times New Roman"/>
          <w:color w:val="0C0C0C"/>
          <w:sz w:val="28"/>
          <w:szCs w:val="28"/>
          <w:lang w:eastAsia="ru-RU"/>
        </w:rPr>
        <w:t>на основа</w:t>
      </w:r>
      <w:r>
        <w:rPr>
          <w:rFonts w:ascii="Times New Roman" w:hAnsi="Times New Roman"/>
          <w:color w:val="0C0C0C"/>
          <w:sz w:val="28"/>
          <w:szCs w:val="28"/>
          <w:lang w:eastAsia="ru-RU"/>
        </w:rPr>
        <w:t xml:space="preserve">нии заключения представителя, </w:t>
      </w:r>
      <w:r w:rsidRPr="00FE0484">
        <w:rPr>
          <w:rFonts w:ascii="Times New Roman" w:hAnsi="Times New Roman"/>
          <w:color w:val="0C0C0C"/>
          <w:sz w:val="28"/>
          <w:szCs w:val="28"/>
          <w:lang w:eastAsia="ru-RU"/>
        </w:rPr>
        <w:t>уполномоченного на осуществление контроля за организацией и проведением публичных слушаний</w:t>
      </w:r>
      <w:r>
        <w:rPr>
          <w:rFonts w:ascii="Times New Roman" w:hAnsi="Times New Roman"/>
          <w:color w:val="0C0C0C"/>
          <w:sz w:val="28"/>
          <w:szCs w:val="28"/>
          <w:lang w:eastAsia="ru-RU"/>
        </w:rPr>
        <w:t>, указанного в пунктах 19.1. и 19.2 настоящей статьи</w:t>
      </w:r>
      <w:r w:rsidRPr="00FE0484">
        <w:rPr>
          <w:rFonts w:ascii="Times New Roman" w:hAnsi="Times New Roman"/>
          <w:color w:val="0C0C0C"/>
          <w:sz w:val="28"/>
          <w:szCs w:val="28"/>
          <w:lang w:eastAsia="ru-RU"/>
        </w:rPr>
        <w:t>, при</w:t>
      </w:r>
      <w:r>
        <w:rPr>
          <w:rFonts w:ascii="Times New Roman" w:hAnsi="Times New Roman"/>
          <w:color w:val="0C0C0C"/>
          <w:sz w:val="28"/>
          <w:szCs w:val="28"/>
          <w:lang w:eastAsia="ru-RU"/>
        </w:rPr>
        <w:t xml:space="preserve"> наличии </w:t>
      </w:r>
      <w:r w:rsidRPr="00FE0484">
        <w:rPr>
          <w:rFonts w:ascii="Times New Roman" w:hAnsi="Times New Roman"/>
          <w:color w:val="0C0C0C"/>
          <w:sz w:val="28"/>
          <w:szCs w:val="28"/>
          <w:lang w:eastAsia="ru-RU"/>
        </w:rPr>
        <w:t>пакета документов публичных</w:t>
      </w:r>
      <w:r>
        <w:rPr>
          <w:rFonts w:ascii="Times New Roman" w:hAnsi="Times New Roman"/>
          <w:color w:val="0C0C0C"/>
          <w:sz w:val="28"/>
          <w:szCs w:val="28"/>
          <w:lang w:eastAsia="ru-RU"/>
        </w:rPr>
        <w:t xml:space="preserve"> </w:t>
      </w:r>
      <w:r w:rsidRPr="00FE0484">
        <w:rPr>
          <w:rFonts w:ascii="Times New Roman" w:hAnsi="Times New Roman"/>
          <w:color w:val="0C0C0C"/>
          <w:sz w:val="28"/>
          <w:szCs w:val="28"/>
          <w:lang w:eastAsia="ru-RU"/>
        </w:rPr>
        <w:t>слушаний</w:t>
      </w:r>
      <w:r>
        <w:rPr>
          <w:rFonts w:ascii="Times New Roman" w:hAnsi="Times New Roman"/>
          <w:color w:val="0C0C0C"/>
          <w:sz w:val="28"/>
          <w:szCs w:val="28"/>
          <w:lang w:eastAsia="ru-RU"/>
        </w:rPr>
        <w:t xml:space="preserve"> (общественных обсуждений), </w:t>
      </w:r>
      <w:r w:rsidRPr="00FE0484">
        <w:rPr>
          <w:rFonts w:ascii="Times New Roman" w:hAnsi="Times New Roman"/>
          <w:color w:val="0C0C0C"/>
          <w:sz w:val="28"/>
          <w:szCs w:val="28"/>
          <w:lang w:eastAsia="ru-RU"/>
        </w:rPr>
        <w:t>при участии участников</w:t>
      </w:r>
      <w:r>
        <w:rPr>
          <w:rFonts w:ascii="Times New Roman" w:hAnsi="Times New Roman"/>
          <w:color w:val="0C0C0C"/>
          <w:sz w:val="28"/>
          <w:szCs w:val="28"/>
          <w:lang w:eastAsia="ru-RU"/>
        </w:rPr>
        <w:t xml:space="preserve"> (</w:t>
      </w:r>
      <w:r w:rsidRPr="00FE0484">
        <w:rPr>
          <w:rFonts w:ascii="Times New Roman" w:hAnsi="Times New Roman"/>
          <w:color w:val="0C0C0C"/>
          <w:sz w:val="28"/>
          <w:szCs w:val="28"/>
          <w:lang w:eastAsia="ru-RU"/>
        </w:rPr>
        <w:t>заинтересованного лица и</w:t>
      </w:r>
      <w:r>
        <w:rPr>
          <w:rFonts w:ascii="Times New Roman" w:hAnsi="Times New Roman"/>
          <w:color w:val="0C0C0C"/>
          <w:sz w:val="28"/>
          <w:szCs w:val="28"/>
          <w:lang w:eastAsia="ru-RU"/>
        </w:rPr>
        <w:t xml:space="preserve"> (или)</w:t>
      </w:r>
      <w:r w:rsidRPr="00FE0484">
        <w:rPr>
          <w:rFonts w:ascii="Times New Roman" w:hAnsi="Times New Roman"/>
          <w:color w:val="0C0C0C"/>
          <w:sz w:val="28"/>
          <w:szCs w:val="28"/>
          <w:lang w:eastAsia="ru-RU"/>
        </w:rPr>
        <w:t xml:space="preserve"> представителя уполномоченного органа</w:t>
      </w:r>
      <w:r>
        <w:rPr>
          <w:rFonts w:ascii="Times New Roman" w:hAnsi="Times New Roman"/>
          <w:color w:val="0C0C0C"/>
          <w:sz w:val="28"/>
          <w:szCs w:val="28"/>
          <w:lang w:eastAsia="ru-RU"/>
        </w:rPr>
        <w:t>).</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19.4.1. В</w:t>
      </w:r>
      <w:r w:rsidRPr="00FE0484">
        <w:rPr>
          <w:rFonts w:ascii="Times New Roman" w:hAnsi="Times New Roman"/>
          <w:color w:val="0C0C0C"/>
          <w:sz w:val="28"/>
          <w:szCs w:val="28"/>
          <w:lang w:eastAsia="ru-RU"/>
        </w:rPr>
        <w:t xml:space="preserve"> случае, когда решение о назначении публичных слушаний </w:t>
      </w:r>
      <w:r w:rsidRPr="00877F70">
        <w:rPr>
          <w:rFonts w:ascii="Times New Roman" w:hAnsi="Times New Roman"/>
          <w:sz w:val="28"/>
          <w:szCs w:val="28"/>
        </w:rPr>
        <w:t>(общественных обсуждений)</w:t>
      </w:r>
      <w:r w:rsidRPr="00FE0484">
        <w:rPr>
          <w:rFonts w:ascii="Times New Roman" w:hAnsi="Times New Roman"/>
          <w:color w:val="0C0C0C"/>
          <w:sz w:val="28"/>
          <w:szCs w:val="28"/>
          <w:lang w:eastAsia="ru-RU"/>
        </w:rPr>
        <w:t xml:space="preserve"> </w:t>
      </w:r>
      <w:r>
        <w:rPr>
          <w:rFonts w:ascii="Times New Roman" w:hAnsi="Times New Roman"/>
          <w:color w:val="0C0C0C"/>
          <w:sz w:val="28"/>
          <w:szCs w:val="28"/>
          <w:lang w:eastAsia="ru-RU"/>
        </w:rPr>
        <w:t>принималось</w:t>
      </w:r>
      <w:r w:rsidRPr="00FE0484">
        <w:rPr>
          <w:rFonts w:ascii="Times New Roman" w:hAnsi="Times New Roman"/>
          <w:color w:val="0C0C0C"/>
          <w:sz w:val="28"/>
          <w:szCs w:val="28"/>
          <w:lang w:eastAsia="ru-RU"/>
        </w:rPr>
        <w:t xml:space="preserve"> главой муниципального образования</w:t>
      </w:r>
      <w:r>
        <w:rPr>
          <w:rFonts w:ascii="Times New Roman" w:hAnsi="Times New Roman"/>
          <w:color w:val="0C0C0C"/>
          <w:sz w:val="28"/>
          <w:szCs w:val="28"/>
          <w:lang w:eastAsia="ru-RU"/>
        </w:rPr>
        <w:t xml:space="preserve"> – р</w:t>
      </w:r>
      <w:r w:rsidRPr="00FE0484">
        <w:rPr>
          <w:rFonts w:ascii="Times New Roman" w:hAnsi="Times New Roman"/>
          <w:color w:val="0C0C0C"/>
          <w:sz w:val="28"/>
          <w:szCs w:val="28"/>
          <w:lang w:eastAsia="ru-RU"/>
        </w:rPr>
        <w:t>ешение о признании публичных слушаний</w:t>
      </w:r>
      <w:r>
        <w:rPr>
          <w:rFonts w:ascii="Times New Roman" w:hAnsi="Times New Roman"/>
          <w:color w:val="0C0C0C"/>
          <w:sz w:val="28"/>
          <w:szCs w:val="28"/>
          <w:lang w:eastAsia="ru-RU"/>
        </w:rPr>
        <w:t xml:space="preserve"> </w:t>
      </w:r>
      <w:r w:rsidRPr="00FE0484">
        <w:rPr>
          <w:rFonts w:ascii="Times New Roman" w:hAnsi="Times New Roman"/>
          <w:color w:val="0C0C0C"/>
          <w:sz w:val="28"/>
          <w:szCs w:val="28"/>
          <w:lang w:eastAsia="ru-RU"/>
        </w:rPr>
        <w:t>(</w:t>
      </w:r>
      <w:r w:rsidRPr="00877F70">
        <w:rPr>
          <w:rFonts w:ascii="Times New Roman" w:hAnsi="Times New Roman"/>
          <w:sz w:val="28"/>
          <w:szCs w:val="28"/>
        </w:rPr>
        <w:t>общественных обсуждений)</w:t>
      </w:r>
      <w:r w:rsidRPr="00FE0484">
        <w:rPr>
          <w:rFonts w:ascii="Times New Roman" w:hAnsi="Times New Roman"/>
          <w:color w:val="0C0C0C"/>
          <w:sz w:val="28"/>
          <w:szCs w:val="28"/>
          <w:lang w:eastAsia="ru-RU"/>
        </w:rPr>
        <w:t xml:space="preserve"> «не состоявшимися» </w:t>
      </w:r>
      <w:r>
        <w:rPr>
          <w:rFonts w:ascii="Times New Roman" w:hAnsi="Times New Roman"/>
          <w:color w:val="0C0C0C"/>
          <w:sz w:val="28"/>
          <w:szCs w:val="28"/>
          <w:lang w:eastAsia="ru-RU"/>
        </w:rPr>
        <w:t xml:space="preserve">выносится </w:t>
      </w:r>
      <w:r w:rsidRPr="00FE0484">
        <w:rPr>
          <w:rFonts w:ascii="Times New Roman" w:hAnsi="Times New Roman"/>
          <w:color w:val="0C0C0C"/>
          <w:sz w:val="28"/>
          <w:szCs w:val="28"/>
          <w:lang w:eastAsia="ru-RU"/>
        </w:rPr>
        <w:t>глав</w:t>
      </w:r>
      <w:r>
        <w:rPr>
          <w:rFonts w:ascii="Times New Roman" w:hAnsi="Times New Roman"/>
          <w:color w:val="0C0C0C"/>
          <w:sz w:val="28"/>
          <w:szCs w:val="28"/>
          <w:lang w:eastAsia="ru-RU"/>
        </w:rPr>
        <w:t>ой</w:t>
      </w:r>
      <w:r w:rsidRPr="00FE0484">
        <w:rPr>
          <w:rFonts w:ascii="Times New Roman" w:hAnsi="Times New Roman"/>
          <w:color w:val="0C0C0C"/>
          <w:sz w:val="28"/>
          <w:szCs w:val="28"/>
          <w:lang w:eastAsia="ru-RU"/>
        </w:rPr>
        <w:t xml:space="preserve"> муниципального образования</w:t>
      </w:r>
      <w:r>
        <w:rPr>
          <w:rFonts w:ascii="Times New Roman" w:hAnsi="Times New Roman"/>
          <w:color w:val="0C0C0C"/>
          <w:sz w:val="28"/>
          <w:szCs w:val="28"/>
          <w:lang w:eastAsia="ru-RU"/>
        </w:rPr>
        <w:t>.</w:t>
      </w:r>
      <w:r w:rsidRPr="00FE0484">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19.4.2. В случае, когда </w:t>
      </w:r>
      <w:r w:rsidRPr="00FE0484">
        <w:rPr>
          <w:rFonts w:ascii="Times New Roman" w:hAnsi="Times New Roman"/>
          <w:color w:val="0C0C0C"/>
          <w:sz w:val="28"/>
          <w:szCs w:val="28"/>
          <w:lang w:eastAsia="ru-RU"/>
        </w:rPr>
        <w:t>решение о назначении публичных слушаний</w:t>
      </w:r>
      <w:r>
        <w:rPr>
          <w:rFonts w:ascii="Times New Roman" w:hAnsi="Times New Roman"/>
          <w:color w:val="0C0C0C"/>
          <w:sz w:val="28"/>
          <w:szCs w:val="28"/>
          <w:lang w:eastAsia="ru-RU"/>
        </w:rPr>
        <w:t xml:space="preserve"> </w:t>
      </w:r>
      <w:r w:rsidRPr="00877F70">
        <w:rPr>
          <w:rFonts w:ascii="Times New Roman" w:hAnsi="Times New Roman"/>
          <w:sz w:val="28"/>
          <w:szCs w:val="28"/>
        </w:rPr>
        <w:t>общественных обсуждений)</w:t>
      </w:r>
      <w:r w:rsidRPr="00FE0484">
        <w:rPr>
          <w:rFonts w:ascii="Times New Roman" w:hAnsi="Times New Roman"/>
          <w:color w:val="0C0C0C"/>
          <w:sz w:val="28"/>
          <w:szCs w:val="28"/>
          <w:lang w:eastAsia="ru-RU"/>
        </w:rPr>
        <w:t xml:space="preserve"> принимается решением </w:t>
      </w:r>
      <w:r>
        <w:rPr>
          <w:rFonts w:ascii="Times New Roman" w:hAnsi="Times New Roman"/>
          <w:color w:val="0C0C0C"/>
          <w:sz w:val="28"/>
          <w:szCs w:val="28"/>
          <w:lang w:eastAsia="ru-RU"/>
        </w:rPr>
        <w:t xml:space="preserve">совета депутатов - </w:t>
      </w:r>
      <w:r w:rsidRPr="00FE0484">
        <w:rPr>
          <w:rFonts w:ascii="Times New Roman" w:hAnsi="Times New Roman"/>
          <w:color w:val="0C0C0C"/>
          <w:sz w:val="28"/>
          <w:szCs w:val="28"/>
          <w:lang w:eastAsia="ru-RU"/>
        </w:rPr>
        <w:t xml:space="preserve">решение о признании публичных слушаний </w:t>
      </w:r>
      <w:r>
        <w:rPr>
          <w:rFonts w:ascii="Times New Roman" w:hAnsi="Times New Roman"/>
          <w:color w:val="0C0C0C"/>
          <w:sz w:val="28"/>
          <w:szCs w:val="28"/>
          <w:lang w:eastAsia="ru-RU"/>
        </w:rPr>
        <w:t>(</w:t>
      </w:r>
      <w:r w:rsidRPr="00877F70">
        <w:rPr>
          <w:rFonts w:ascii="Times New Roman" w:hAnsi="Times New Roman"/>
          <w:sz w:val="28"/>
          <w:szCs w:val="28"/>
        </w:rPr>
        <w:t>общественных обсуждений)</w:t>
      </w:r>
      <w:r w:rsidRPr="00FE0484">
        <w:rPr>
          <w:rFonts w:ascii="Times New Roman" w:hAnsi="Times New Roman"/>
          <w:color w:val="0C0C0C"/>
          <w:sz w:val="28"/>
          <w:szCs w:val="28"/>
          <w:lang w:eastAsia="ru-RU"/>
        </w:rPr>
        <w:t xml:space="preserve"> «не состоявшимися» принимается советом депутатов</w:t>
      </w:r>
      <w:r>
        <w:rPr>
          <w:rFonts w:ascii="Times New Roman" w:hAnsi="Times New Roman"/>
          <w:color w:val="0C0C0C"/>
          <w:sz w:val="28"/>
          <w:szCs w:val="28"/>
          <w:lang w:eastAsia="ru-RU"/>
        </w:rPr>
        <w:t xml:space="preserve"> муниципального образования.</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19.5.</w:t>
      </w:r>
      <w:r w:rsidRPr="00FE0484">
        <w:rPr>
          <w:rFonts w:ascii="Times New Roman" w:hAnsi="Times New Roman"/>
          <w:color w:val="0C0C0C"/>
          <w:sz w:val="28"/>
          <w:szCs w:val="28"/>
          <w:lang w:eastAsia="ru-RU"/>
        </w:rPr>
        <w:t xml:space="preserve"> Решение о признании </w:t>
      </w:r>
      <w:r>
        <w:rPr>
          <w:rFonts w:ascii="Times New Roman" w:hAnsi="Times New Roman"/>
          <w:color w:val="0C0C0C"/>
          <w:sz w:val="28"/>
          <w:szCs w:val="28"/>
          <w:lang w:eastAsia="ru-RU"/>
        </w:rPr>
        <w:t xml:space="preserve">публичных </w:t>
      </w:r>
      <w:r w:rsidRPr="00FE0484">
        <w:rPr>
          <w:rFonts w:ascii="Times New Roman" w:hAnsi="Times New Roman"/>
          <w:color w:val="0C0C0C"/>
          <w:sz w:val="28"/>
          <w:szCs w:val="28"/>
          <w:lang w:eastAsia="ru-RU"/>
        </w:rPr>
        <w:t xml:space="preserve">слушаний </w:t>
      </w:r>
      <w:r w:rsidRPr="00877F70">
        <w:rPr>
          <w:rFonts w:ascii="Times New Roman" w:hAnsi="Times New Roman"/>
          <w:sz w:val="28"/>
          <w:szCs w:val="28"/>
        </w:rPr>
        <w:t>общественных обсуждений)</w:t>
      </w:r>
      <w:r>
        <w:rPr>
          <w:rFonts w:ascii="Times New Roman" w:hAnsi="Times New Roman"/>
          <w:sz w:val="28"/>
          <w:szCs w:val="28"/>
        </w:rPr>
        <w:t xml:space="preserve"> «</w:t>
      </w:r>
      <w:r w:rsidRPr="00FE0484">
        <w:rPr>
          <w:rFonts w:ascii="Times New Roman" w:hAnsi="Times New Roman"/>
          <w:color w:val="0C0C0C"/>
          <w:sz w:val="28"/>
          <w:szCs w:val="28"/>
          <w:lang w:eastAsia="ru-RU"/>
        </w:rPr>
        <w:t xml:space="preserve">не состоявшимися» публикуется в </w:t>
      </w:r>
      <w:r>
        <w:rPr>
          <w:rFonts w:ascii="Times New Roman" w:hAnsi="Times New Roman"/>
          <w:color w:val="0C0C0C"/>
          <w:sz w:val="28"/>
          <w:szCs w:val="28"/>
          <w:lang w:eastAsia="ru-RU"/>
        </w:rPr>
        <w:t>средствах массовой информации</w:t>
      </w:r>
      <w:r w:rsidRPr="00FE0484">
        <w:rPr>
          <w:rFonts w:ascii="Times New Roman" w:hAnsi="Times New Roman"/>
          <w:color w:val="0C0C0C"/>
          <w:sz w:val="28"/>
          <w:szCs w:val="28"/>
          <w:lang w:eastAsia="ru-RU"/>
        </w:rPr>
        <w:t xml:space="preserve"> и размещается на официальном сайте муниципального образования органом, принявшим такое решение в порядке, установленном </w:t>
      </w:r>
      <w:r>
        <w:rPr>
          <w:rFonts w:ascii="Times New Roman" w:hAnsi="Times New Roman"/>
          <w:color w:val="0C0C0C"/>
          <w:sz w:val="28"/>
          <w:szCs w:val="28"/>
          <w:lang w:eastAsia="ru-RU"/>
        </w:rPr>
        <w:t xml:space="preserve">Уставом муниципального образования </w:t>
      </w:r>
      <w:r w:rsidRPr="00FE0484">
        <w:rPr>
          <w:rFonts w:ascii="Times New Roman" w:hAnsi="Times New Roman"/>
          <w:color w:val="0C0C0C"/>
          <w:sz w:val="28"/>
          <w:szCs w:val="28"/>
          <w:lang w:eastAsia="ru-RU"/>
        </w:rPr>
        <w:t>для официального опубликования правовых актов и иной официальной информации</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(печатное издание «Всеволожск Городская жизнь»)</w:t>
      </w:r>
      <w:r w:rsidRPr="00FE0484">
        <w:rPr>
          <w:rFonts w:ascii="Times New Roman" w:hAnsi="Times New Roman"/>
          <w:color w:val="0C0C0C"/>
          <w:sz w:val="28"/>
          <w:szCs w:val="28"/>
          <w:lang w:eastAsia="ru-RU"/>
        </w:rPr>
        <w:t>.</w:t>
      </w:r>
      <w:r w:rsidRPr="00A149AC">
        <w:rPr>
          <w:rFonts w:ascii="Times New Roman" w:hAnsi="Times New Roman"/>
          <w:color w:val="0C0C0C"/>
          <w:sz w:val="28"/>
          <w:szCs w:val="28"/>
          <w:lang w:eastAsia="ru-RU"/>
        </w:rPr>
        <w:t xml:space="preserve"> </w:t>
      </w:r>
    </w:p>
    <w:p w:rsidR="005A6B23" w:rsidRDefault="005A6B23" w:rsidP="005A6B23"/>
    <w:p w:rsidR="005A6B23" w:rsidRPr="007A6249" w:rsidRDefault="005A6B23" w:rsidP="005A6B23">
      <w:pPr>
        <w:jc w:val="center"/>
        <w:rPr>
          <w:rFonts w:ascii="Times New Roman" w:hAnsi="Times New Roman"/>
          <w:b/>
          <w:sz w:val="28"/>
          <w:szCs w:val="28"/>
        </w:rPr>
      </w:pPr>
      <w:r w:rsidRPr="007A6249">
        <w:rPr>
          <w:rFonts w:ascii="Times New Roman" w:hAnsi="Times New Roman"/>
          <w:b/>
          <w:sz w:val="28"/>
          <w:szCs w:val="28"/>
        </w:rPr>
        <w:t xml:space="preserve">Раздел </w:t>
      </w:r>
      <w:r w:rsidRPr="007A6249">
        <w:rPr>
          <w:rFonts w:ascii="Times New Roman" w:hAnsi="Times New Roman"/>
          <w:b/>
          <w:sz w:val="28"/>
          <w:szCs w:val="28"/>
          <w:lang w:val="en-US"/>
        </w:rPr>
        <w:t>II</w:t>
      </w:r>
      <w:r w:rsidRPr="00B87E57">
        <w:rPr>
          <w:rFonts w:ascii="Times New Roman" w:hAnsi="Times New Roman"/>
          <w:b/>
          <w:sz w:val="28"/>
          <w:szCs w:val="28"/>
        </w:rPr>
        <w:t xml:space="preserve"> </w:t>
      </w:r>
      <w:r>
        <w:rPr>
          <w:rFonts w:ascii="Times New Roman" w:hAnsi="Times New Roman"/>
          <w:b/>
          <w:sz w:val="28"/>
          <w:szCs w:val="28"/>
        </w:rPr>
        <w:t>Особенная часть</w:t>
      </w:r>
    </w:p>
    <w:p w:rsidR="005A6B23" w:rsidRPr="007A6249" w:rsidRDefault="005A6B23" w:rsidP="005A6B23">
      <w:pPr>
        <w:spacing w:after="0" w:line="240" w:lineRule="auto"/>
        <w:ind w:firstLine="540"/>
        <w:jc w:val="center"/>
        <w:rPr>
          <w:rFonts w:ascii="Times New Roman" w:hAnsi="Times New Roman"/>
          <w:b/>
          <w:bCs/>
          <w:color w:val="0C0C0C"/>
          <w:sz w:val="28"/>
          <w:szCs w:val="28"/>
          <w:highlight w:val="yellow"/>
          <w:lang w:eastAsia="ru-RU"/>
        </w:rPr>
      </w:pPr>
      <w:r w:rsidRPr="00436DA7">
        <w:rPr>
          <w:rFonts w:ascii="Times New Roman" w:hAnsi="Times New Roman"/>
          <w:b/>
          <w:color w:val="0C0C0C"/>
          <w:sz w:val="28"/>
          <w:szCs w:val="28"/>
          <w:lang w:eastAsia="ru-RU"/>
        </w:rPr>
        <w:lastRenderedPageBreak/>
        <w:t>Статья 20</w:t>
      </w:r>
      <w:r w:rsidRPr="00436DA7">
        <w:rPr>
          <w:rFonts w:ascii="Times New Roman" w:hAnsi="Times New Roman"/>
          <w:b/>
          <w:bCs/>
          <w:color w:val="0C0C0C"/>
          <w:sz w:val="28"/>
          <w:szCs w:val="28"/>
          <w:lang w:eastAsia="ru-RU"/>
        </w:rPr>
        <w:t xml:space="preserve">. </w:t>
      </w:r>
      <w:r>
        <w:rPr>
          <w:rFonts w:ascii="Times New Roman" w:hAnsi="Times New Roman"/>
          <w:b/>
          <w:bCs/>
          <w:color w:val="0C0C0C"/>
          <w:sz w:val="28"/>
          <w:szCs w:val="28"/>
          <w:lang w:eastAsia="ru-RU"/>
        </w:rPr>
        <w:t>Особенности проведения публичных</w:t>
      </w:r>
      <w:r w:rsidRPr="00CE4C55">
        <w:rPr>
          <w:rFonts w:ascii="Times New Roman" w:hAnsi="Times New Roman"/>
          <w:b/>
          <w:bCs/>
          <w:color w:val="0C0C0C"/>
          <w:sz w:val="28"/>
          <w:szCs w:val="28"/>
          <w:lang w:eastAsia="ru-RU"/>
        </w:rPr>
        <w:t xml:space="preserve"> слушани</w:t>
      </w:r>
      <w:r>
        <w:rPr>
          <w:rFonts w:ascii="Times New Roman" w:hAnsi="Times New Roman"/>
          <w:b/>
          <w:bCs/>
          <w:color w:val="0C0C0C"/>
          <w:sz w:val="28"/>
          <w:szCs w:val="28"/>
          <w:lang w:eastAsia="ru-RU"/>
        </w:rPr>
        <w:t>й</w:t>
      </w:r>
      <w:r w:rsidRPr="00CE4C55">
        <w:rPr>
          <w:rFonts w:ascii="Times New Roman" w:hAnsi="Times New Roman"/>
          <w:b/>
          <w:bCs/>
          <w:color w:val="0C0C0C"/>
          <w:sz w:val="28"/>
          <w:szCs w:val="28"/>
          <w:lang w:eastAsia="ru-RU"/>
        </w:rPr>
        <w:t xml:space="preserve">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5A6B23" w:rsidRPr="007A6249" w:rsidRDefault="005A6B23" w:rsidP="005A6B23">
      <w:pPr>
        <w:spacing w:after="0" w:line="240" w:lineRule="auto"/>
        <w:ind w:firstLine="540"/>
        <w:jc w:val="both"/>
        <w:rPr>
          <w:rFonts w:ascii="Times New Roman" w:hAnsi="Times New Roman"/>
          <w:b/>
          <w:bCs/>
          <w:color w:val="0C0C0C"/>
          <w:sz w:val="28"/>
          <w:szCs w:val="28"/>
          <w:highlight w:val="yellow"/>
          <w:lang w:eastAsia="ru-RU"/>
        </w:rPr>
      </w:pPr>
    </w:p>
    <w:p w:rsidR="005A6B23" w:rsidRPr="00CE4C55" w:rsidRDefault="005A6B23" w:rsidP="005A6B23">
      <w:pPr>
        <w:spacing w:after="0" w:line="240" w:lineRule="auto"/>
        <w:ind w:firstLine="708"/>
        <w:jc w:val="both"/>
        <w:rPr>
          <w:rFonts w:ascii="Times New Roman" w:hAnsi="Times New Roman"/>
          <w:color w:val="0C0C0C"/>
          <w:sz w:val="28"/>
          <w:szCs w:val="28"/>
          <w:lang w:eastAsia="ru-RU"/>
        </w:rPr>
      </w:pPr>
      <w:r w:rsidRPr="00CE4C55">
        <w:rPr>
          <w:rFonts w:ascii="Times New Roman" w:hAnsi="Times New Roman"/>
          <w:color w:val="0C0C0C"/>
          <w:sz w:val="28"/>
          <w:szCs w:val="28"/>
          <w:lang w:eastAsia="ru-RU"/>
        </w:rPr>
        <w:t>20.1. По проекту устава муниципального образования, а также проектам решений о внесении изменений и дополнений в устав муниципального образования назначаются публичные слушания.</w:t>
      </w:r>
    </w:p>
    <w:p w:rsidR="005A6B23" w:rsidRPr="00CE4C55" w:rsidRDefault="005A6B23" w:rsidP="005A6B23">
      <w:pPr>
        <w:spacing w:after="0" w:line="240" w:lineRule="auto"/>
        <w:ind w:firstLine="708"/>
        <w:jc w:val="both"/>
        <w:rPr>
          <w:rFonts w:ascii="Times New Roman" w:hAnsi="Times New Roman"/>
          <w:color w:val="0C0C0C"/>
          <w:sz w:val="28"/>
          <w:szCs w:val="28"/>
          <w:lang w:eastAsia="ru-RU"/>
        </w:rPr>
      </w:pPr>
      <w:r w:rsidRPr="00CE4C55">
        <w:rPr>
          <w:rFonts w:ascii="Times New Roman" w:hAnsi="Times New Roman"/>
          <w:color w:val="0C0C0C"/>
          <w:sz w:val="28"/>
          <w:szCs w:val="28"/>
          <w:lang w:eastAsia="ru-RU"/>
        </w:rPr>
        <w:t xml:space="preserve">20.2. Основанием для назначения публичных </w:t>
      </w:r>
      <w:r w:rsidRPr="00CE4C55">
        <w:rPr>
          <w:rFonts w:ascii="Times New Roman" w:hAnsi="Times New Roman"/>
          <w:bCs/>
          <w:color w:val="0C0C0C"/>
          <w:sz w:val="28"/>
          <w:szCs w:val="28"/>
          <w:lang w:eastAsia="ru-RU"/>
        </w:rPr>
        <w:t>слушаний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w:t>
      </w:r>
      <w:r w:rsidRPr="00CE4C55">
        <w:rPr>
          <w:rFonts w:ascii="Times New Roman" w:hAnsi="Times New Roman"/>
          <w:color w:val="0C0C0C"/>
          <w:sz w:val="28"/>
          <w:szCs w:val="28"/>
          <w:lang w:eastAsia="ru-RU"/>
        </w:rPr>
        <w:t>:</w:t>
      </w:r>
    </w:p>
    <w:p w:rsidR="005A6B23" w:rsidRPr="00CE4C55" w:rsidRDefault="005A6B23" w:rsidP="005A6B23">
      <w:pPr>
        <w:spacing w:after="0" w:line="240" w:lineRule="auto"/>
        <w:ind w:firstLine="708"/>
        <w:jc w:val="both"/>
        <w:rPr>
          <w:rFonts w:ascii="Times New Roman" w:hAnsi="Times New Roman"/>
          <w:color w:val="0C0C0C"/>
          <w:sz w:val="28"/>
          <w:szCs w:val="28"/>
          <w:lang w:eastAsia="ru-RU"/>
        </w:rPr>
      </w:pPr>
      <w:r w:rsidRPr="00CE4C55">
        <w:rPr>
          <w:rFonts w:ascii="Times New Roman" w:hAnsi="Times New Roman"/>
          <w:color w:val="0C0C0C"/>
          <w:sz w:val="28"/>
          <w:szCs w:val="28"/>
          <w:lang w:eastAsia="ru-RU"/>
        </w:rPr>
        <w:t xml:space="preserve">-  инициатива населения, выдвинутая в порядке, установленном нормативно-правовым актом </w:t>
      </w:r>
      <w:r>
        <w:rPr>
          <w:rFonts w:ascii="Times New Roman" w:hAnsi="Times New Roman"/>
          <w:color w:val="0C0C0C"/>
          <w:sz w:val="28"/>
          <w:szCs w:val="28"/>
          <w:lang w:eastAsia="ru-RU"/>
        </w:rPr>
        <w:t>совета депутатов муниципального образования</w:t>
      </w:r>
      <w:r w:rsidRPr="00CE4C55">
        <w:rPr>
          <w:rFonts w:ascii="Times New Roman" w:hAnsi="Times New Roman"/>
          <w:color w:val="0C0C0C"/>
          <w:sz w:val="28"/>
          <w:szCs w:val="28"/>
          <w:lang w:eastAsia="ru-RU"/>
        </w:rPr>
        <w:t xml:space="preserve">; </w:t>
      </w:r>
    </w:p>
    <w:p w:rsidR="005A6B23" w:rsidRPr="00CE4C55" w:rsidRDefault="005A6B23" w:rsidP="005A6B23">
      <w:pPr>
        <w:spacing w:after="0" w:line="240" w:lineRule="auto"/>
        <w:ind w:firstLine="708"/>
        <w:jc w:val="both"/>
        <w:rPr>
          <w:rFonts w:ascii="Times New Roman" w:hAnsi="Times New Roman"/>
          <w:color w:val="0C0C0C"/>
          <w:sz w:val="28"/>
          <w:szCs w:val="28"/>
          <w:lang w:eastAsia="ru-RU"/>
        </w:rPr>
      </w:pPr>
      <w:r w:rsidRPr="00CE4C55">
        <w:rPr>
          <w:rFonts w:ascii="Times New Roman" w:hAnsi="Times New Roman"/>
          <w:color w:val="0C0C0C"/>
          <w:sz w:val="28"/>
          <w:szCs w:val="28"/>
          <w:lang w:eastAsia="ru-RU"/>
        </w:rPr>
        <w:t xml:space="preserve">- решение совета депутатов муниципального образования, </w:t>
      </w:r>
    </w:p>
    <w:p w:rsidR="005A6B23" w:rsidRPr="00CE4C55" w:rsidRDefault="005A6B23" w:rsidP="005A6B23">
      <w:pPr>
        <w:spacing w:after="0" w:line="240" w:lineRule="auto"/>
        <w:ind w:firstLine="708"/>
        <w:jc w:val="both"/>
        <w:rPr>
          <w:rFonts w:ascii="Times New Roman" w:hAnsi="Times New Roman"/>
          <w:color w:val="0C0C0C"/>
          <w:sz w:val="28"/>
          <w:szCs w:val="28"/>
          <w:lang w:eastAsia="ru-RU"/>
        </w:rPr>
      </w:pPr>
      <w:r w:rsidRPr="00CE4C55">
        <w:rPr>
          <w:rFonts w:ascii="Times New Roman" w:hAnsi="Times New Roman"/>
          <w:color w:val="0C0C0C"/>
          <w:sz w:val="28"/>
          <w:szCs w:val="28"/>
          <w:lang w:eastAsia="ru-RU"/>
        </w:rPr>
        <w:t xml:space="preserve">- решение главы муниципального образования. </w:t>
      </w:r>
    </w:p>
    <w:p w:rsidR="005A6B23" w:rsidRPr="00CE4C55" w:rsidRDefault="005A6B23" w:rsidP="005A6B23">
      <w:pPr>
        <w:spacing w:after="0" w:line="240" w:lineRule="auto"/>
        <w:ind w:firstLine="708"/>
        <w:jc w:val="both"/>
        <w:rPr>
          <w:rFonts w:ascii="Times New Roman" w:hAnsi="Times New Roman"/>
          <w:color w:val="0C0C0C"/>
          <w:sz w:val="28"/>
          <w:szCs w:val="28"/>
          <w:lang w:eastAsia="ru-RU"/>
        </w:rPr>
      </w:pPr>
      <w:r w:rsidRPr="00CE4C55">
        <w:rPr>
          <w:rFonts w:ascii="Times New Roman" w:hAnsi="Times New Roman"/>
          <w:color w:val="0C0C0C"/>
          <w:sz w:val="28"/>
          <w:szCs w:val="28"/>
          <w:lang w:eastAsia="ru-RU"/>
        </w:rPr>
        <w:t xml:space="preserve">20.3.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советом депутатов муниципального образования, и не позднее, чем за 20 дней до проведения публичных слушаний. </w:t>
      </w:r>
    </w:p>
    <w:p w:rsidR="005A6B23" w:rsidRDefault="005A6B23" w:rsidP="005A6B23">
      <w:pPr>
        <w:spacing w:after="0" w:line="240" w:lineRule="auto"/>
        <w:ind w:firstLine="708"/>
        <w:jc w:val="both"/>
        <w:rPr>
          <w:rFonts w:ascii="Times New Roman" w:hAnsi="Times New Roman"/>
          <w:color w:val="0C0C0C"/>
          <w:sz w:val="28"/>
          <w:szCs w:val="28"/>
          <w:lang w:eastAsia="ru-RU"/>
        </w:rPr>
      </w:pPr>
      <w:r w:rsidRPr="00CE4C55">
        <w:rPr>
          <w:rFonts w:ascii="Times New Roman" w:hAnsi="Times New Roman"/>
          <w:color w:val="0C0C0C"/>
          <w:sz w:val="28"/>
          <w:szCs w:val="28"/>
          <w:lang w:eastAsia="ru-RU"/>
        </w:rPr>
        <w:t>20.</w:t>
      </w:r>
      <w:r>
        <w:rPr>
          <w:rFonts w:ascii="Times New Roman" w:hAnsi="Times New Roman"/>
          <w:color w:val="0C0C0C"/>
          <w:sz w:val="28"/>
          <w:szCs w:val="28"/>
          <w:lang w:eastAsia="ru-RU"/>
        </w:rPr>
        <w:t>4</w:t>
      </w:r>
      <w:r w:rsidRPr="00CE4C55">
        <w:rPr>
          <w:rFonts w:ascii="Times New Roman" w:hAnsi="Times New Roman"/>
          <w:color w:val="0C0C0C"/>
          <w:sz w:val="28"/>
          <w:szCs w:val="28"/>
          <w:lang w:eastAsia="ru-RU"/>
        </w:rPr>
        <w:t>.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r w:rsidRPr="00000170">
        <w:rPr>
          <w:rFonts w:ascii="Times New Roman" w:hAnsi="Times New Roman"/>
          <w:color w:val="0C0C0C"/>
          <w:sz w:val="28"/>
          <w:szCs w:val="28"/>
          <w:lang w:eastAsia="ru-RU"/>
        </w:rPr>
        <w:t xml:space="preserve"> </w:t>
      </w:r>
    </w:p>
    <w:p w:rsidR="005A6B23" w:rsidRPr="00E126D5" w:rsidRDefault="005A6B23" w:rsidP="005A6B23"/>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 xml:space="preserve">Статья </w:t>
      </w:r>
      <w:r>
        <w:rPr>
          <w:rFonts w:ascii="Times New Roman" w:hAnsi="Times New Roman"/>
          <w:b/>
          <w:bCs/>
          <w:color w:val="0C0C0C"/>
          <w:sz w:val="28"/>
          <w:szCs w:val="28"/>
          <w:lang w:eastAsia="ru-RU"/>
        </w:rPr>
        <w:t>21</w:t>
      </w:r>
      <w:r w:rsidRPr="00E126D5">
        <w:rPr>
          <w:rFonts w:ascii="Times New Roman" w:hAnsi="Times New Roman"/>
          <w:b/>
          <w:bCs/>
          <w:color w:val="0C0C0C"/>
          <w:sz w:val="28"/>
          <w:szCs w:val="28"/>
          <w:lang w:eastAsia="ru-RU"/>
        </w:rPr>
        <w:t xml:space="preserve">. Особенности проведения </w:t>
      </w:r>
      <w:r w:rsidRPr="00E126D5">
        <w:rPr>
          <w:rFonts w:ascii="Times New Roman" w:hAnsi="Times New Roman"/>
          <w:b/>
          <w:sz w:val="28"/>
          <w:szCs w:val="28"/>
        </w:rPr>
        <w:t xml:space="preserve">публичных слушаний </w:t>
      </w:r>
      <w:r w:rsidRPr="00E126D5">
        <w:rPr>
          <w:rFonts w:ascii="Times New Roman" w:hAnsi="Times New Roman"/>
          <w:b/>
          <w:bCs/>
          <w:color w:val="0C0C0C"/>
          <w:sz w:val="28"/>
          <w:szCs w:val="28"/>
          <w:lang w:eastAsia="ru-RU"/>
        </w:rPr>
        <w:t>по проекту бюджета муниципального образования и отчету об исполнении бюджета муниципального образования</w:t>
      </w:r>
    </w:p>
    <w:p w:rsidR="005A6B23" w:rsidRDefault="005A6B23" w:rsidP="005A6B23">
      <w:pPr>
        <w:spacing w:after="0" w:line="240" w:lineRule="auto"/>
        <w:ind w:firstLine="540"/>
        <w:jc w:val="both"/>
        <w:rPr>
          <w:rFonts w:ascii="Times New Roman" w:hAnsi="Times New Roman"/>
          <w:b/>
          <w:bCs/>
          <w:color w:val="0C0C0C"/>
          <w:sz w:val="28"/>
          <w:szCs w:val="28"/>
          <w:lang w:eastAsia="ru-RU"/>
        </w:rPr>
      </w:pPr>
    </w:p>
    <w:p w:rsidR="005A6B23" w:rsidRPr="00436DA7" w:rsidRDefault="005A6B23" w:rsidP="005A6B23">
      <w:pPr>
        <w:spacing w:after="0" w:line="240" w:lineRule="auto"/>
        <w:ind w:firstLine="708"/>
        <w:jc w:val="both"/>
        <w:rPr>
          <w:rFonts w:ascii="Times New Roman" w:hAnsi="Times New Roman"/>
          <w:color w:val="0C0C0C"/>
          <w:sz w:val="28"/>
          <w:szCs w:val="28"/>
          <w:lang w:eastAsia="ru-RU"/>
        </w:rPr>
      </w:pPr>
      <w:r w:rsidRPr="00436DA7">
        <w:rPr>
          <w:rFonts w:ascii="Times New Roman" w:hAnsi="Times New Roman"/>
          <w:color w:val="0C0C0C"/>
          <w:sz w:val="28"/>
          <w:szCs w:val="28"/>
          <w:lang w:eastAsia="ru-RU"/>
        </w:rPr>
        <w:t xml:space="preserve">21.1. По проекту </w:t>
      </w:r>
      <w:r w:rsidRPr="00436DA7">
        <w:rPr>
          <w:rFonts w:ascii="Times New Roman" w:hAnsi="Times New Roman"/>
          <w:bCs/>
          <w:color w:val="0C0C0C"/>
          <w:sz w:val="28"/>
          <w:szCs w:val="28"/>
          <w:lang w:eastAsia="ru-RU"/>
        </w:rPr>
        <w:t xml:space="preserve">бюджета муниципального образования и отчету об исполнении бюджета муниципального образования </w:t>
      </w:r>
      <w:r w:rsidRPr="00436DA7">
        <w:rPr>
          <w:rFonts w:ascii="Times New Roman" w:hAnsi="Times New Roman"/>
          <w:color w:val="0C0C0C"/>
          <w:sz w:val="28"/>
          <w:szCs w:val="28"/>
          <w:lang w:eastAsia="ru-RU"/>
        </w:rPr>
        <w:t>назначаются публичные слушания.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21</w:t>
      </w:r>
      <w:r w:rsidRPr="00E126D5">
        <w:rPr>
          <w:rFonts w:ascii="Times New Roman" w:hAnsi="Times New Roman"/>
          <w:color w:val="0C0C0C"/>
          <w:sz w:val="28"/>
          <w:szCs w:val="28"/>
          <w:lang w:eastAsia="ru-RU"/>
        </w:rPr>
        <w:t>.</w:t>
      </w:r>
      <w:r>
        <w:rPr>
          <w:rFonts w:ascii="Times New Roman" w:hAnsi="Times New Roman"/>
          <w:color w:val="0C0C0C"/>
          <w:sz w:val="28"/>
          <w:szCs w:val="28"/>
          <w:lang w:eastAsia="ru-RU"/>
        </w:rPr>
        <w:t>2</w:t>
      </w:r>
      <w:r w:rsidRPr="00E126D5">
        <w:rPr>
          <w:rFonts w:ascii="Times New Roman" w:hAnsi="Times New Roman"/>
          <w:color w:val="0C0C0C"/>
          <w:sz w:val="28"/>
          <w:szCs w:val="28"/>
          <w:lang w:eastAsia="ru-RU"/>
        </w:rPr>
        <w:t xml:space="preserve">. </w:t>
      </w:r>
      <w:r w:rsidRPr="00E126D5">
        <w:rPr>
          <w:rFonts w:ascii="Times New Roman" w:hAnsi="Times New Roman"/>
          <w:sz w:val="28"/>
          <w:szCs w:val="28"/>
        </w:rPr>
        <w:t xml:space="preserve">Публичные слушания </w:t>
      </w:r>
      <w:r w:rsidRPr="00E126D5">
        <w:rPr>
          <w:rFonts w:ascii="Times New Roman" w:hAnsi="Times New Roman"/>
          <w:color w:val="0C0C0C"/>
          <w:sz w:val="28"/>
          <w:szCs w:val="28"/>
          <w:lang w:eastAsia="ru-RU"/>
        </w:rPr>
        <w:t xml:space="preserve">по проекту бюджета муниципального образования и отчету об исполнении бюджета муниципального образования </w:t>
      </w:r>
      <w:r>
        <w:rPr>
          <w:rFonts w:ascii="Times New Roman" w:hAnsi="Times New Roman"/>
          <w:color w:val="0C0C0C"/>
          <w:sz w:val="28"/>
          <w:szCs w:val="28"/>
          <w:lang w:eastAsia="ru-RU"/>
        </w:rPr>
        <w:t>могут</w:t>
      </w:r>
      <w:r w:rsidRPr="00E126D5">
        <w:rPr>
          <w:rFonts w:ascii="Times New Roman" w:hAnsi="Times New Roman"/>
          <w:color w:val="0C0C0C"/>
          <w:sz w:val="28"/>
          <w:szCs w:val="28"/>
          <w:lang w:eastAsia="ru-RU"/>
        </w:rPr>
        <w:t xml:space="preserve"> быть назначены главой муниципального образования</w:t>
      </w:r>
      <w:r>
        <w:rPr>
          <w:rFonts w:ascii="Times New Roman" w:hAnsi="Times New Roman"/>
          <w:color w:val="0C0C0C"/>
          <w:sz w:val="28"/>
          <w:szCs w:val="28"/>
          <w:lang w:eastAsia="ru-RU"/>
        </w:rPr>
        <w:t xml:space="preserve"> или </w:t>
      </w:r>
      <w:r w:rsidRPr="00E126D5">
        <w:rPr>
          <w:rFonts w:ascii="Times New Roman" w:hAnsi="Times New Roman"/>
          <w:color w:val="0C0C0C"/>
          <w:sz w:val="28"/>
          <w:szCs w:val="28"/>
          <w:lang w:eastAsia="ru-RU"/>
        </w:rPr>
        <w:t xml:space="preserve">советом </w:t>
      </w:r>
      <w:r w:rsidRPr="00E126D5">
        <w:rPr>
          <w:rFonts w:ascii="Times New Roman" w:hAnsi="Times New Roman"/>
          <w:color w:val="0C0C0C"/>
          <w:sz w:val="28"/>
          <w:szCs w:val="28"/>
          <w:lang w:eastAsia="ru-RU"/>
        </w:rPr>
        <w:lastRenderedPageBreak/>
        <w:t>депутатов муниципального образования</w:t>
      </w:r>
      <w:r>
        <w:rPr>
          <w:rFonts w:ascii="Times New Roman" w:hAnsi="Times New Roman"/>
          <w:color w:val="0C0C0C"/>
          <w:sz w:val="28"/>
          <w:szCs w:val="28"/>
          <w:lang w:eastAsia="ru-RU"/>
        </w:rPr>
        <w:t xml:space="preserve"> в порядке, установленном настоящим Положением</w:t>
      </w:r>
      <w:r w:rsidRPr="00E126D5">
        <w:rPr>
          <w:rFonts w:ascii="Times New Roman" w:hAnsi="Times New Roman"/>
          <w:color w:val="0C0C0C"/>
          <w:sz w:val="28"/>
          <w:szCs w:val="28"/>
          <w:lang w:eastAsia="ru-RU"/>
        </w:rPr>
        <w:t>.</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21.3</w:t>
      </w:r>
      <w:r w:rsidRPr="00E126D5">
        <w:rPr>
          <w:rFonts w:ascii="Times New Roman" w:hAnsi="Times New Roman"/>
          <w:color w:val="0C0C0C"/>
          <w:sz w:val="28"/>
          <w:szCs w:val="28"/>
          <w:lang w:eastAsia="ru-RU"/>
        </w:rPr>
        <w:t xml:space="preserve">. Проект бюджета муниципального образования и отчета об исполнении бюджета муниципального образования, выносящиеся на </w:t>
      </w:r>
      <w:r w:rsidRPr="00E126D5">
        <w:rPr>
          <w:rFonts w:ascii="Times New Roman" w:hAnsi="Times New Roman"/>
          <w:sz w:val="28"/>
          <w:szCs w:val="28"/>
        </w:rPr>
        <w:t>публичные слушания</w:t>
      </w:r>
      <w:r w:rsidRPr="00E126D5">
        <w:rPr>
          <w:rFonts w:ascii="Times New Roman" w:hAnsi="Times New Roman"/>
          <w:color w:val="0C0C0C"/>
          <w:sz w:val="28"/>
          <w:szCs w:val="28"/>
          <w:lang w:eastAsia="ru-RU"/>
        </w:rPr>
        <w:t xml:space="preserve">,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собрания по обсуждению предмета </w:t>
      </w:r>
      <w:r w:rsidRPr="00E126D5">
        <w:rPr>
          <w:rFonts w:ascii="Times New Roman" w:hAnsi="Times New Roman"/>
          <w:sz w:val="28"/>
          <w:szCs w:val="28"/>
        </w:rPr>
        <w:t>публичных слушаний</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21</w:t>
      </w:r>
      <w:r w:rsidRPr="00E126D5">
        <w:rPr>
          <w:rFonts w:ascii="Times New Roman" w:hAnsi="Times New Roman"/>
          <w:color w:val="0C0C0C"/>
          <w:sz w:val="28"/>
          <w:szCs w:val="28"/>
          <w:lang w:eastAsia="ru-RU"/>
        </w:rPr>
        <w:t>.</w:t>
      </w:r>
      <w:r>
        <w:rPr>
          <w:rFonts w:ascii="Times New Roman" w:hAnsi="Times New Roman"/>
          <w:color w:val="0C0C0C"/>
          <w:sz w:val="28"/>
          <w:szCs w:val="28"/>
          <w:lang w:eastAsia="ru-RU"/>
        </w:rPr>
        <w:t>4.</w:t>
      </w:r>
      <w:r w:rsidRPr="00E126D5">
        <w:rPr>
          <w:rFonts w:ascii="Times New Roman" w:hAnsi="Times New Roman"/>
          <w:color w:val="0C0C0C"/>
          <w:sz w:val="28"/>
          <w:szCs w:val="28"/>
          <w:lang w:eastAsia="ru-RU"/>
        </w:rPr>
        <w:t xml:space="preserve"> Участники публичного слушания вправе не позднее двух рабочих дней после проведения собрания по обсуждению предмета публичных слушаний представить в комиссию по проведению публичных слушаний в письменном виде свои аргументированные предложения и обоснованные замечания для включения в протокол </w:t>
      </w:r>
      <w:r w:rsidRPr="00E126D5">
        <w:rPr>
          <w:rFonts w:ascii="Times New Roman" w:hAnsi="Times New Roman"/>
          <w:sz w:val="28"/>
          <w:szCs w:val="28"/>
        </w:rPr>
        <w:t>публичных слушаний.</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21.5</w:t>
      </w:r>
      <w:r w:rsidRPr="00E126D5">
        <w:rPr>
          <w:rFonts w:ascii="Times New Roman" w:hAnsi="Times New Roman"/>
          <w:color w:val="0C0C0C"/>
          <w:sz w:val="28"/>
          <w:szCs w:val="28"/>
          <w:lang w:eastAsia="ru-RU"/>
        </w:rPr>
        <w:t xml:space="preserve">. В итоговых рекомендациях </w:t>
      </w:r>
      <w:r w:rsidRPr="00E126D5">
        <w:rPr>
          <w:rFonts w:ascii="Times New Roman" w:hAnsi="Times New Roman"/>
          <w:sz w:val="28"/>
          <w:szCs w:val="28"/>
        </w:rPr>
        <w:t xml:space="preserve">публичных слушаний </w:t>
      </w:r>
      <w:r w:rsidRPr="00E126D5">
        <w:rPr>
          <w:rFonts w:ascii="Times New Roman" w:hAnsi="Times New Roman"/>
          <w:color w:val="0C0C0C"/>
          <w:sz w:val="28"/>
          <w:szCs w:val="28"/>
          <w:lang w:eastAsia="ru-RU"/>
        </w:rPr>
        <w:t xml:space="preserve">по проекту бюджета должны содержаться предложения участников </w:t>
      </w:r>
      <w:r w:rsidRPr="00E126D5">
        <w:rPr>
          <w:rFonts w:ascii="Times New Roman" w:hAnsi="Times New Roman"/>
          <w:sz w:val="28"/>
          <w:szCs w:val="28"/>
        </w:rPr>
        <w:t xml:space="preserve">публичных слушаний </w:t>
      </w:r>
      <w:r w:rsidRPr="00E126D5">
        <w:rPr>
          <w:rFonts w:ascii="Times New Roman" w:hAnsi="Times New Roman"/>
          <w:color w:val="0C0C0C"/>
          <w:sz w:val="28"/>
          <w:szCs w:val="28"/>
          <w:lang w:eastAsia="ru-RU"/>
        </w:rPr>
        <w:t xml:space="preserve">об одобрении или отклонении проекта, а также поступивших предложений, замечаний и поправок к проекту бюджета.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21.6</w:t>
      </w:r>
      <w:r w:rsidRPr="00E126D5">
        <w:rPr>
          <w:rFonts w:ascii="Times New Roman" w:hAnsi="Times New Roman"/>
          <w:color w:val="0C0C0C"/>
          <w:sz w:val="28"/>
          <w:szCs w:val="28"/>
          <w:lang w:eastAsia="ru-RU"/>
        </w:rPr>
        <w:t xml:space="preserve">. В итоговых рекомендациях </w:t>
      </w:r>
      <w:r>
        <w:rPr>
          <w:rFonts w:ascii="Times New Roman" w:hAnsi="Times New Roman"/>
          <w:sz w:val="28"/>
          <w:szCs w:val="28"/>
        </w:rPr>
        <w:t xml:space="preserve">публичных слушаний </w:t>
      </w:r>
      <w:r w:rsidRPr="00E126D5">
        <w:rPr>
          <w:rFonts w:ascii="Times New Roman" w:hAnsi="Times New Roman"/>
          <w:color w:val="0C0C0C"/>
          <w:sz w:val="28"/>
          <w:szCs w:val="28"/>
          <w:lang w:eastAsia="ru-RU"/>
        </w:rPr>
        <w:t>по проекту отчета об исполнении бюджета муниципального образования могут содержаться</w:t>
      </w:r>
      <w:r>
        <w:rPr>
          <w:rFonts w:ascii="Times New Roman" w:hAnsi="Times New Roman"/>
          <w:color w:val="0C0C0C"/>
          <w:sz w:val="28"/>
          <w:szCs w:val="28"/>
          <w:lang w:eastAsia="ru-RU"/>
        </w:rPr>
        <w:t>:</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w:t>
      </w:r>
      <w:r w:rsidRPr="00E126D5">
        <w:rPr>
          <w:rFonts w:ascii="Times New Roman" w:hAnsi="Times New Roman"/>
          <w:color w:val="0C0C0C"/>
          <w:sz w:val="28"/>
          <w:szCs w:val="28"/>
          <w:lang w:eastAsia="ru-RU"/>
        </w:rPr>
        <w:t xml:space="preserve"> оценки исполнения отдельных разделов бюджета,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оценки исполнения финансирования целевых программ, </w:t>
      </w:r>
    </w:p>
    <w:p w:rsidR="005A6B23" w:rsidRDefault="005A6B23" w:rsidP="005A6B23">
      <w:pPr>
        <w:spacing w:after="0" w:line="240" w:lineRule="auto"/>
        <w:ind w:firstLine="708"/>
        <w:jc w:val="both"/>
        <w:rPr>
          <w:rFonts w:ascii="Times New Roman" w:eastAsiaTheme="minorHAnsi" w:hAnsi="Times New Roman"/>
          <w:sz w:val="28"/>
          <w:szCs w:val="28"/>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предложение </w:t>
      </w:r>
      <w:r>
        <w:rPr>
          <w:rFonts w:ascii="Times New Roman" w:hAnsi="Times New Roman"/>
          <w:color w:val="0C0C0C"/>
          <w:sz w:val="28"/>
          <w:szCs w:val="28"/>
          <w:lang w:eastAsia="ru-RU"/>
        </w:rPr>
        <w:t xml:space="preserve">об утверждении </w:t>
      </w:r>
      <w:r>
        <w:rPr>
          <w:rFonts w:ascii="Times New Roman" w:eastAsiaTheme="minorHAnsi" w:hAnsi="Times New Roman"/>
          <w:sz w:val="28"/>
          <w:szCs w:val="28"/>
        </w:rPr>
        <w:t>либо отклонении решения об исполнении бюджета.</w:t>
      </w:r>
    </w:p>
    <w:p w:rsidR="005A6B23" w:rsidRPr="00E126D5" w:rsidRDefault="005A6B23" w:rsidP="005A6B23">
      <w:pPr>
        <w:spacing w:after="0" w:line="240" w:lineRule="auto"/>
        <w:ind w:firstLine="540"/>
        <w:jc w:val="both"/>
        <w:rPr>
          <w:rFonts w:ascii="Times New Roman" w:hAnsi="Times New Roman"/>
          <w:color w:val="0C0C0C"/>
          <w:sz w:val="28"/>
          <w:szCs w:val="28"/>
          <w:lang w:eastAsia="ru-RU"/>
        </w:rPr>
      </w:pPr>
    </w:p>
    <w:p w:rsidR="005A6B23" w:rsidRPr="008808DF" w:rsidRDefault="005A6B23" w:rsidP="005A6B23">
      <w:pPr>
        <w:spacing w:after="0" w:line="240" w:lineRule="auto"/>
        <w:jc w:val="center"/>
        <w:rPr>
          <w:rFonts w:ascii="Times New Roman" w:eastAsiaTheme="minorHAnsi" w:hAnsi="Times New Roman"/>
          <w:b/>
          <w:sz w:val="28"/>
          <w:szCs w:val="28"/>
        </w:rPr>
      </w:pPr>
      <w:r w:rsidRPr="00273548">
        <w:rPr>
          <w:rFonts w:ascii="Times New Roman" w:hAnsi="Times New Roman"/>
          <w:b/>
          <w:bCs/>
          <w:color w:val="0C0C0C"/>
          <w:sz w:val="28"/>
          <w:szCs w:val="28"/>
          <w:lang w:eastAsia="ru-RU"/>
        </w:rPr>
        <w:t xml:space="preserve">Статья 22. </w:t>
      </w:r>
      <w:r w:rsidRPr="008808DF">
        <w:rPr>
          <w:rFonts w:ascii="Times New Roman" w:hAnsi="Times New Roman"/>
          <w:b/>
          <w:bCs/>
          <w:color w:val="0C0C0C"/>
          <w:sz w:val="28"/>
          <w:szCs w:val="28"/>
          <w:lang w:eastAsia="ru-RU"/>
        </w:rPr>
        <w:t xml:space="preserve">Особенности проведения </w:t>
      </w:r>
      <w:r w:rsidRPr="008808DF">
        <w:rPr>
          <w:rFonts w:ascii="Times New Roman" w:hAnsi="Times New Roman"/>
          <w:b/>
          <w:sz w:val="28"/>
          <w:szCs w:val="28"/>
        </w:rPr>
        <w:t xml:space="preserve">публичных слушаний </w:t>
      </w:r>
      <w:r w:rsidRPr="008808DF">
        <w:rPr>
          <w:rFonts w:ascii="Times New Roman" w:hAnsi="Times New Roman"/>
          <w:b/>
          <w:bCs/>
          <w:color w:val="0C0C0C"/>
          <w:sz w:val="28"/>
          <w:szCs w:val="28"/>
          <w:lang w:eastAsia="ru-RU"/>
        </w:rPr>
        <w:t xml:space="preserve">по проектам </w:t>
      </w:r>
      <w:r w:rsidRPr="008808DF">
        <w:rPr>
          <w:rFonts w:ascii="Times New Roman" w:eastAsiaTheme="minorHAnsi" w:hAnsi="Times New Roman"/>
          <w:b/>
          <w:sz w:val="28"/>
          <w:szCs w:val="28"/>
        </w:rPr>
        <w:t xml:space="preserve">стратегии социально-экономического развития муниципального образования, </w:t>
      </w:r>
      <w:r w:rsidRPr="008808DF">
        <w:rPr>
          <w:rFonts w:ascii="Times New Roman" w:hAnsi="Times New Roman"/>
          <w:b/>
          <w:color w:val="0C0C0C"/>
          <w:sz w:val="28"/>
          <w:szCs w:val="28"/>
          <w:lang w:eastAsia="ru-RU"/>
        </w:rPr>
        <w:t>проект правил благоустройства территорий,</w:t>
      </w:r>
      <w:r w:rsidRPr="008808DF">
        <w:rPr>
          <w:rFonts w:ascii="Times New Roman" w:eastAsiaTheme="minorHAnsi" w:hAnsi="Times New Roman"/>
          <w:b/>
          <w:sz w:val="28"/>
          <w:szCs w:val="28"/>
        </w:rPr>
        <w:t xml:space="preserve"> а также проекту, предусматривающему внесение изменений в утвержденные правила благоустройства территории муниципального образования</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p>
    <w:p w:rsidR="005A6B23" w:rsidRPr="006A1821" w:rsidRDefault="005A6B23" w:rsidP="005A6B23">
      <w:pPr>
        <w:spacing w:after="0" w:line="240" w:lineRule="auto"/>
        <w:ind w:firstLine="708"/>
        <w:jc w:val="both"/>
        <w:rPr>
          <w:rFonts w:ascii="Times New Roman" w:hAnsi="Times New Roman"/>
          <w:color w:val="0C0C0C"/>
          <w:sz w:val="28"/>
          <w:szCs w:val="28"/>
          <w:lang w:eastAsia="ru-RU"/>
        </w:rPr>
      </w:pPr>
      <w:r w:rsidRPr="00273548">
        <w:rPr>
          <w:rFonts w:ascii="Times New Roman" w:hAnsi="Times New Roman"/>
          <w:color w:val="0C0C0C"/>
          <w:sz w:val="28"/>
          <w:szCs w:val="28"/>
          <w:lang w:eastAsia="ru-RU"/>
        </w:rPr>
        <w:t>22.1.</w:t>
      </w:r>
      <w:r>
        <w:rPr>
          <w:rFonts w:ascii="Times New Roman" w:hAnsi="Times New Roman"/>
          <w:color w:val="0C0C0C"/>
          <w:sz w:val="28"/>
          <w:szCs w:val="28"/>
          <w:lang w:eastAsia="ru-RU"/>
        </w:rPr>
        <w:t xml:space="preserve"> </w:t>
      </w:r>
      <w:r w:rsidRPr="006A1821">
        <w:rPr>
          <w:rFonts w:ascii="Times New Roman" w:hAnsi="Times New Roman"/>
          <w:color w:val="0C0C0C"/>
          <w:sz w:val="28"/>
          <w:szCs w:val="28"/>
          <w:lang w:eastAsia="ru-RU"/>
        </w:rPr>
        <w:t xml:space="preserve">По </w:t>
      </w:r>
      <w:r w:rsidRPr="006A1821">
        <w:rPr>
          <w:rFonts w:ascii="Times New Roman" w:hAnsi="Times New Roman"/>
          <w:bCs/>
          <w:color w:val="0C0C0C"/>
          <w:sz w:val="28"/>
          <w:szCs w:val="28"/>
          <w:lang w:eastAsia="ru-RU"/>
        </w:rPr>
        <w:t xml:space="preserve">проектам </w:t>
      </w:r>
      <w:r w:rsidRPr="006A1821">
        <w:rPr>
          <w:rFonts w:ascii="Times New Roman" w:eastAsiaTheme="minorHAnsi" w:hAnsi="Times New Roman"/>
          <w:sz w:val="28"/>
          <w:szCs w:val="28"/>
        </w:rPr>
        <w:t>стратегии социально-экономического развития муниципального образования</w:t>
      </w:r>
      <w:r>
        <w:rPr>
          <w:rFonts w:ascii="Times New Roman" w:eastAsiaTheme="minorHAnsi" w:hAnsi="Times New Roman"/>
          <w:sz w:val="28"/>
          <w:szCs w:val="28"/>
        </w:rPr>
        <w:t xml:space="preserve">, </w:t>
      </w:r>
      <w:r w:rsidRPr="00E126D5">
        <w:rPr>
          <w:rFonts w:ascii="Times New Roman" w:hAnsi="Times New Roman"/>
          <w:color w:val="0C0C0C"/>
          <w:sz w:val="28"/>
          <w:szCs w:val="28"/>
          <w:lang w:eastAsia="ru-RU"/>
        </w:rPr>
        <w:t>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 -</w:t>
      </w:r>
      <w:r w:rsidRPr="006A1821">
        <w:rPr>
          <w:rFonts w:ascii="Times New Roman" w:hAnsi="Times New Roman"/>
          <w:bCs/>
          <w:color w:val="0C0C0C"/>
          <w:sz w:val="28"/>
          <w:szCs w:val="28"/>
          <w:lang w:eastAsia="ru-RU"/>
        </w:rPr>
        <w:t xml:space="preserve"> </w:t>
      </w:r>
      <w:r w:rsidRPr="006A1821">
        <w:rPr>
          <w:rFonts w:ascii="Times New Roman" w:hAnsi="Times New Roman"/>
          <w:color w:val="0C0C0C"/>
          <w:sz w:val="28"/>
          <w:szCs w:val="28"/>
          <w:lang w:eastAsia="ru-RU"/>
        </w:rPr>
        <w:t>назначаются публичные слушания.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22.2.</w:t>
      </w:r>
      <w:r w:rsidRPr="00273548">
        <w:rPr>
          <w:rFonts w:ascii="Times New Roman" w:hAnsi="Times New Roman"/>
          <w:color w:val="0C0C0C"/>
          <w:sz w:val="28"/>
          <w:szCs w:val="28"/>
          <w:lang w:eastAsia="ru-RU"/>
        </w:rPr>
        <w:t xml:space="preserve"> Публичные слушания</w:t>
      </w:r>
      <w:r>
        <w:rPr>
          <w:rFonts w:ascii="Times New Roman" w:hAnsi="Times New Roman"/>
          <w:color w:val="0C0C0C"/>
          <w:sz w:val="28"/>
          <w:szCs w:val="28"/>
          <w:lang w:eastAsia="ru-RU"/>
        </w:rPr>
        <w:t xml:space="preserve"> </w:t>
      </w:r>
      <w:r w:rsidRPr="00273548">
        <w:rPr>
          <w:rFonts w:ascii="Times New Roman" w:hAnsi="Times New Roman"/>
          <w:bCs/>
          <w:color w:val="0C0C0C"/>
          <w:sz w:val="28"/>
          <w:szCs w:val="28"/>
          <w:lang w:eastAsia="ru-RU"/>
        </w:rPr>
        <w:t xml:space="preserve">по проектам </w:t>
      </w:r>
      <w:r w:rsidRPr="00273548">
        <w:rPr>
          <w:rFonts w:ascii="Times New Roman" w:eastAsiaTheme="minorHAnsi" w:hAnsi="Times New Roman"/>
          <w:sz w:val="28"/>
          <w:szCs w:val="28"/>
        </w:rPr>
        <w:t>стратегии социально-экономического развития муниципального образования</w:t>
      </w:r>
      <w:r w:rsidRPr="00273548">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w:t>
      </w:r>
      <w:r>
        <w:rPr>
          <w:rFonts w:ascii="Times New Roman" w:hAnsi="Times New Roman"/>
          <w:color w:val="0C0C0C"/>
          <w:sz w:val="28"/>
          <w:szCs w:val="28"/>
          <w:lang w:eastAsia="ru-RU"/>
        </w:rPr>
        <w:t xml:space="preserve">, </w:t>
      </w:r>
      <w:r w:rsidRPr="00273548">
        <w:rPr>
          <w:rFonts w:ascii="Times New Roman" w:hAnsi="Times New Roman"/>
          <w:color w:val="0C0C0C"/>
          <w:sz w:val="28"/>
          <w:szCs w:val="28"/>
          <w:lang w:eastAsia="ru-RU"/>
        </w:rPr>
        <w:t>могут быть назначены по инициативе населения, главы муниципального образования или совета депутатов муниципального образования на этапе их разработки</w:t>
      </w:r>
      <w:r>
        <w:rPr>
          <w:rFonts w:ascii="Times New Roman" w:hAnsi="Times New Roman"/>
          <w:color w:val="0C0C0C"/>
          <w:sz w:val="28"/>
          <w:szCs w:val="28"/>
          <w:lang w:eastAsia="ru-RU"/>
        </w:rPr>
        <w:t xml:space="preserve"> в порядке, установленном настоящим Положением</w:t>
      </w:r>
      <w:r w:rsidRPr="00E126D5">
        <w:rPr>
          <w:rFonts w:ascii="Times New Roman" w:hAnsi="Times New Roman"/>
          <w:color w:val="0C0C0C"/>
          <w:sz w:val="28"/>
          <w:szCs w:val="28"/>
          <w:lang w:eastAsia="ru-RU"/>
        </w:rPr>
        <w:t xml:space="preserve">. </w:t>
      </w:r>
    </w:p>
    <w:p w:rsidR="005A6B23" w:rsidRPr="00273548" w:rsidRDefault="005A6B23" w:rsidP="005A6B23">
      <w:pPr>
        <w:spacing w:after="0" w:line="240" w:lineRule="auto"/>
        <w:ind w:firstLine="708"/>
        <w:jc w:val="both"/>
        <w:rPr>
          <w:rFonts w:ascii="Times New Roman" w:eastAsiaTheme="minorHAnsi" w:hAnsi="Times New Roman"/>
          <w:sz w:val="28"/>
          <w:szCs w:val="28"/>
        </w:rPr>
      </w:pPr>
      <w:r>
        <w:rPr>
          <w:rFonts w:ascii="Times New Roman" w:hAnsi="Times New Roman"/>
          <w:color w:val="0C0C0C"/>
          <w:sz w:val="28"/>
          <w:szCs w:val="28"/>
          <w:lang w:eastAsia="ru-RU"/>
        </w:rPr>
        <w:lastRenderedPageBreak/>
        <w:t>22.3</w:t>
      </w:r>
      <w:r w:rsidRPr="00E126D5">
        <w:rPr>
          <w:rFonts w:ascii="Times New Roman" w:hAnsi="Times New Roman"/>
          <w:color w:val="0C0C0C"/>
          <w:sz w:val="28"/>
          <w:szCs w:val="28"/>
          <w:lang w:eastAsia="ru-RU"/>
        </w:rPr>
        <w:t xml:space="preserve"> </w:t>
      </w:r>
      <w:r>
        <w:rPr>
          <w:rFonts w:ascii="Times New Roman" w:hAnsi="Times New Roman"/>
          <w:color w:val="0C0C0C"/>
          <w:sz w:val="28"/>
          <w:szCs w:val="28"/>
          <w:lang w:eastAsia="ru-RU"/>
        </w:rPr>
        <w:t>С</w:t>
      </w:r>
      <w:r w:rsidRPr="00E126D5">
        <w:rPr>
          <w:rFonts w:ascii="Times New Roman" w:hAnsi="Times New Roman"/>
          <w:color w:val="0C0C0C"/>
          <w:sz w:val="28"/>
          <w:szCs w:val="28"/>
          <w:lang w:eastAsia="ru-RU"/>
        </w:rPr>
        <w:t xml:space="preserve">овет депутатов муниципального образования, либо глава муниципального образования </w:t>
      </w:r>
      <w:r>
        <w:rPr>
          <w:rFonts w:ascii="Times New Roman" w:hAnsi="Times New Roman"/>
          <w:color w:val="0C0C0C"/>
          <w:sz w:val="28"/>
          <w:szCs w:val="28"/>
          <w:lang w:eastAsia="ru-RU"/>
        </w:rPr>
        <w:t>в</w:t>
      </w:r>
      <w:r w:rsidRPr="00E126D5">
        <w:rPr>
          <w:rFonts w:ascii="Times New Roman" w:hAnsi="Times New Roman"/>
          <w:color w:val="0C0C0C"/>
          <w:sz w:val="28"/>
          <w:szCs w:val="28"/>
          <w:lang w:eastAsia="ru-RU"/>
        </w:rPr>
        <w:t xml:space="preserve"> течение 40 дней со дня внесения указанных проектов</w:t>
      </w:r>
      <w:r>
        <w:rPr>
          <w:rFonts w:ascii="Times New Roman" w:hAnsi="Times New Roman"/>
          <w:color w:val="0C0C0C"/>
          <w:sz w:val="28"/>
          <w:szCs w:val="28"/>
          <w:lang w:eastAsia="ru-RU"/>
        </w:rPr>
        <w:t xml:space="preserve"> в совет депутатов муниципального образования, либо главе муниципального </w:t>
      </w:r>
      <w:r w:rsidRPr="00273548">
        <w:rPr>
          <w:rFonts w:ascii="Times New Roman" w:hAnsi="Times New Roman"/>
          <w:color w:val="0C0C0C"/>
          <w:sz w:val="28"/>
          <w:szCs w:val="28"/>
          <w:lang w:eastAsia="ru-RU"/>
        </w:rPr>
        <w:t xml:space="preserve">образования, обязаны назначить по публичные слушания </w:t>
      </w:r>
      <w:r w:rsidRPr="00273548">
        <w:rPr>
          <w:rFonts w:ascii="Times New Roman" w:hAnsi="Times New Roman"/>
          <w:bCs/>
          <w:color w:val="0C0C0C"/>
          <w:sz w:val="28"/>
          <w:szCs w:val="28"/>
          <w:lang w:eastAsia="ru-RU"/>
        </w:rPr>
        <w:t xml:space="preserve">по проектам </w:t>
      </w:r>
      <w:r w:rsidRPr="00273548">
        <w:rPr>
          <w:rFonts w:ascii="Times New Roman" w:eastAsiaTheme="minorHAnsi" w:hAnsi="Times New Roman"/>
          <w:sz w:val="28"/>
          <w:szCs w:val="28"/>
        </w:rPr>
        <w:t>стратегии социально-экономического развития муниципального образования</w:t>
      </w:r>
      <w:r>
        <w:rPr>
          <w:rFonts w:ascii="Times New Roman" w:eastAsiaTheme="minorHAnsi" w:hAnsi="Times New Roman"/>
          <w:sz w:val="28"/>
          <w:szCs w:val="28"/>
        </w:rPr>
        <w:t xml:space="preserve">, </w:t>
      </w:r>
      <w:r w:rsidRPr="00E126D5">
        <w:rPr>
          <w:rFonts w:ascii="Times New Roman" w:hAnsi="Times New Roman"/>
          <w:color w:val="0C0C0C"/>
          <w:sz w:val="28"/>
          <w:szCs w:val="28"/>
          <w:lang w:eastAsia="ru-RU"/>
        </w:rPr>
        <w:t>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sidRPr="00273548">
        <w:rPr>
          <w:rFonts w:ascii="Times New Roman" w:hAnsi="Times New Roman"/>
          <w:color w:val="0C0C0C"/>
          <w:sz w:val="28"/>
          <w:szCs w:val="28"/>
          <w:lang w:eastAsia="ru-RU"/>
        </w:rPr>
        <w:t>22.</w:t>
      </w:r>
      <w:r>
        <w:rPr>
          <w:rFonts w:ascii="Times New Roman" w:hAnsi="Times New Roman"/>
          <w:color w:val="0C0C0C"/>
          <w:sz w:val="28"/>
          <w:szCs w:val="28"/>
          <w:lang w:eastAsia="ru-RU"/>
        </w:rPr>
        <w:t>4</w:t>
      </w:r>
      <w:r w:rsidRPr="00273548">
        <w:rPr>
          <w:rFonts w:ascii="Times New Roman" w:hAnsi="Times New Roman"/>
          <w:color w:val="0C0C0C"/>
          <w:sz w:val="28"/>
          <w:szCs w:val="28"/>
          <w:lang w:eastAsia="ru-RU"/>
        </w:rPr>
        <w:t xml:space="preserve">. Проекты </w:t>
      </w:r>
      <w:r w:rsidRPr="00273548">
        <w:rPr>
          <w:rFonts w:ascii="Times New Roman" w:eastAsiaTheme="minorHAnsi" w:hAnsi="Times New Roman"/>
          <w:sz w:val="28"/>
          <w:szCs w:val="28"/>
        </w:rPr>
        <w:t>стратегии социально-экономического развития муниципального образования</w:t>
      </w:r>
      <w:r>
        <w:rPr>
          <w:rFonts w:ascii="Times New Roman" w:eastAsiaTheme="minorHAnsi" w:hAnsi="Times New Roman"/>
          <w:sz w:val="28"/>
          <w:szCs w:val="28"/>
        </w:rPr>
        <w:t xml:space="preserve">, </w:t>
      </w:r>
      <w:r w:rsidRPr="00E126D5">
        <w:rPr>
          <w:rFonts w:ascii="Times New Roman" w:hAnsi="Times New Roman"/>
          <w:color w:val="0C0C0C"/>
          <w:sz w:val="28"/>
          <w:szCs w:val="28"/>
          <w:lang w:eastAsia="ru-RU"/>
        </w:rPr>
        <w:t>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w:t>
      </w:r>
      <w:r w:rsidRPr="00273548">
        <w:rPr>
          <w:rFonts w:ascii="Times New Roman" w:hAnsi="Times New Roman"/>
          <w:color w:val="0C0C0C"/>
          <w:sz w:val="28"/>
          <w:szCs w:val="28"/>
          <w:lang w:eastAsia="ru-RU"/>
        </w:rPr>
        <w:t xml:space="preserve">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собрания по обсуждению предмета </w:t>
      </w:r>
      <w:r w:rsidRPr="00273548">
        <w:rPr>
          <w:rFonts w:ascii="Times New Roman" w:hAnsi="Times New Roman"/>
          <w:sz w:val="28"/>
          <w:szCs w:val="28"/>
        </w:rPr>
        <w:t>публичных слушаний</w:t>
      </w:r>
      <w:r w:rsidRPr="00E126D5">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22.5</w:t>
      </w:r>
      <w:r w:rsidRPr="00E126D5">
        <w:rPr>
          <w:rFonts w:ascii="Times New Roman" w:hAnsi="Times New Roman"/>
          <w:color w:val="0C0C0C"/>
          <w:sz w:val="28"/>
          <w:szCs w:val="28"/>
          <w:lang w:eastAsia="ru-RU"/>
        </w:rPr>
        <w:t xml:space="preserve">. В итоговых рекомендациях </w:t>
      </w:r>
      <w:r w:rsidRPr="00E126D5">
        <w:rPr>
          <w:rFonts w:ascii="Times New Roman" w:hAnsi="Times New Roman"/>
          <w:sz w:val="28"/>
          <w:szCs w:val="28"/>
        </w:rPr>
        <w:t xml:space="preserve">публичных слушаний </w:t>
      </w:r>
      <w:r w:rsidRPr="00E126D5">
        <w:rPr>
          <w:rFonts w:ascii="Times New Roman" w:hAnsi="Times New Roman"/>
          <w:color w:val="0C0C0C"/>
          <w:sz w:val="28"/>
          <w:szCs w:val="28"/>
          <w:lang w:eastAsia="ru-RU"/>
        </w:rPr>
        <w:t>должны содержаться рек</w:t>
      </w:r>
      <w:r>
        <w:rPr>
          <w:rFonts w:ascii="Times New Roman" w:hAnsi="Times New Roman"/>
          <w:color w:val="0C0C0C"/>
          <w:sz w:val="28"/>
          <w:szCs w:val="28"/>
          <w:lang w:eastAsia="ru-RU"/>
        </w:rPr>
        <w:t xml:space="preserve">омендации участников публичных </w:t>
      </w:r>
      <w:r w:rsidRPr="00E126D5">
        <w:rPr>
          <w:rFonts w:ascii="Times New Roman" w:hAnsi="Times New Roman"/>
          <w:color w:val="0C0C0C"/>
          <w:sz w:val="28"/>
          <w:szCs w:val="28"/>
          <w:lang w:eastAsia="ru-RU"/>
        </w:rPr>
        <w:t>слушаний</w:t>
      </w:r>
      <w:r>
        <w:rPr>
          <w:rFonts w:ascii="Times New Roman" w:hAnsi="Times New Roman"/>
          <w:color w:val="0C0C0C"/>
          <w:sz w:val="28"/>
          <w:szCs w:val="28"/>
          <w:lang w:eastAsia="ru-RU"/>
        </w:rPr>
        <w:t>:</w:t>
      </w:r>
      <w:r w:rsidRPr="00E126D5">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принять</w:t>
      </w:r>
      <w:r>
        <w:rPr>
          <w:rFonts w:ascii="Times New Roman" w:hAnsi="Times New Roman"/>
          <w:color w:val="0C0C0C"/>
          <w:sz w:val="28"/>
          <w:szCs w:val="28"/>
          <w:lang w:eastAsia="ru-RU"/>
        </w:rPr>
        <w:t xml:space="preserve"> </w:t>
      </w:r>
      <w:r w:rsidRPr="00273548">
        <w:rPr>
          <w:rFonts w:ascii="Times New Roman" w:hAnsi="Times New Roman"/>
          <w:bCs/>
          <w:color w:val="0C0C0C"/>
          <w:sz w:val="28"/>
          <w:szCs w:val="28"/>
          <w:lang w:eastAsia="ru-RU"/>
        </w:rPr>
        <w:t xml:space="preserve">проект </w:t>
      </w:r>
      <w:r w:rsidRPr="00273548">
        <w:rPr>
          <w:rFonts w:ascii="Times New Roman" w:eastAsiaTheme="minorHAnsi" w:hAnsi="Times New Roman"/>
          <w:sz w:val="28"/>
          <w:szCs w:val="28"/>
        </w:rPr>
        <w:t>стратегии социально-экономического развития муниципального образования</w:t>
      </w:r>
      <w:r w:rsidRPr="00E126D5">
        <w:rPr>
          <w:rFonts w:ascii="Times New Roman" w:hAnsi="Times New Roman"/>
          <w:color w:val="0C0C0C"/>
          <w:sz w:val="28"/>
          <w:szCs w:val="28"/>
          <w:lang w:eastAsia="ru-RU"/>
        </w:rPr>
        <w:t>, 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доработать </w:t>
      </w:r>
      <w:r w:rsidRPr="00273548">
        <w:rPr>
          <w:rFonts w:ascii="Times New Roman" w:hAnsi="Times New Roman"/>
          <w:bCs/>
          <w:color w:val="0C0C0C"/>
          <w:sz w:val="28"/>
          <w:szCs w:val="28"/>
          <w:lang w:eastAsia="ru-RU"/>
        </w:rPr>
        <w:t xml:space="preserve">проект </w:t>
      </w:r>
      <w:r w:rsidRPr="00273548">
        <w:rPr>
          <w:rFonts w:ascii="Times New Roman" w:eastAsiaTheme="minorHAnsi" w:hAnsi="Times New Roman"/>
          <w:sz w:val="28"/>
          <w:szCs w:val="28"/>
        </w:rPr>
        <w:t>стратегии социально-экономического развития муниципального образования</w:t>
      </w:r>
      <w:r>
        <w:rPr>
          <w:rFonts w:ascii="Times New Roman" w:hAnsi="Times New Roman"/>
          <w:color w:val="0C0C0C"/>
          <w:sz w:val="28"/>
          <w:szCs w:val="28"/>
          <w:lang w:eastAsia="ru-RU"/>
        </w:rPr>
        <w:t>,</w:t>
      </w:r>
      <w:r w:rsidRPr="00AA0978">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w:t>
      </w:r>
      <w:r>
        <w:rPr>
          <w:rFonts w:ascii="Times New Roman" w:hAnsi="Times New Roman"/>
          <w:color w:val="0C0C0C"/>
          <w:sz w:val="28"/>
          <w:szCs w:val="28"/>
          <w:lang w:eastAsia="ru-RU"/>
        </w:rPr>
        <w:t xml:space="preserve">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отклонить </w:t>
      </w:r>
      <w:r w:rsidRPr="00273548">
        <w:rPr>
          <w:rFonts w:ascii="Times New Roman" w:hAnsi="Times New Roman"/>
          <w:bCs/>
          <w:color w:val="0C0C0C"/>
          <w:sz w:val="28"/>
          <w:szCs w:val="28"/>
          <w:lang w:eastAsia="ru-RU"/>
        </w:rPr>
        <w:t xml:space="preserve">проект </w:t>
      </w:r>
      <w:r w:rsidRPr="00273548">
        <w:rPr>
          <w:rFonts w:ascii="Times New Roman" w:eastAsiaTheme="minorHAnsi" w:hAnsi="Times New Roman"/>
          <w:sz w:val="28"/>
          <w:szCs w:val="28"/>
        </w:rPr>
        <w:t>стратегии социально-экономического развития муниципального образования</w:t>
      </w:r>
      <w:r w:rsidRPr="00E126D5">
        <w:rPr>
          <w:rFonts w:ascii="Times New Roman" w:hAnsi="Times New Roman"/>
          <w:color w:val="0C0C0C"/>
          <w:sz w:val="28"/>
          <w:szCs w:val="28"/>
          <w:lang w:eastAsia="ru-RU"/>
        </w:rPr>
        <w:t>, 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w:t>
      </w:r>
    </w:p>
    <w:p w:rsidR="005A6B23" w:rsidRPr="00273548" w:rsidRDefault="005A6B23" w:rsidP="005A6B23">
      <w:pPr>
        <w:spacing w:after="0" w:line="240" w:lineRule="auto"/>
        <w:ind w:firstLine="708"/>
        <w:jc w:val="both"/>
        <w:rPr>
          <w:rFonts w:ascii="Times New Roman" w:eastAsiaTheme="minorHAnsi" w:hAnsi="Times New Roman"/>
          <w:b/>
          <w:sz w:val="28"/>
          <w:szCs w:val="28"/>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рекомендации об одобрении или отклонении поступивших предложений, замечаний и поправок </w:t>
      </w:r>
      <w:r>
        <w:rPr>
          <w:rFonts w:ascii="Times New Roman" w:hAnsi="Times New Roman"/>
          <w:color w:val="0C0C0C"/>
          <w:sz w:val="28"/>
          <w:szCs w:val="28"/>
          <w:lang w:eastAsia="ru-RU"/>
        </w:rPr>
        <w:t>по</w:t>
      </w:r>
      <w:r w:rsidRPr="00E126D5">
        <w:rPr>
          <w:rFonts w:ascii="Times New Roman" w:hAnsi="Times New Roman"/>
          <w:color w:val="0C0C0C"/>
          <w:sz w:val="28"/>
          <w:szCs w:val="28"/>
          <w:lang w:eastAsia="ru-RU"/>
        </w:rPr>
        <w:t xml:space="preserve"> </w:t>
      </w:r>
      <w:r>
        <w:rPr>
          <w:rFonts w:ascii="Times New Roman" w:hAnsi="Times New Roman"/>
          <w:color w:val="0C0C0C"/>
          <w:sz w:val="28"/>
          <w:szCs w:val="28"/>
          <w:lang w:eastAsia="ru-RU"/>
        </w:rPr>
        <w:t xml:space="preserve">поступившим </w:t>
      </w:r>
      <w:r w:rsidRPr="00273548">
        <w:rPr>
          <w:rFonts w:ascii="Times New Roman" w:hAnsi="Times New Roman"/>
          <w:bCs/>
          <w:color w:val="0C0C0C"/>
          <w:sz w:val="28"/>
          <w:szCs w:val="28"/>
          <w:lang w:eastAsia="ru-RU"/>
        </w:rPr>
        <w:t xml:space="preserve">проектам </w:t>
      </w:r>
      <w:r w:rsidRPr="00273548">
        <w:rPr>
          <w:rFonts w:ascii="Times New Roman" w:eastAsiaTheme="minorHAnsi" w:hAnsi="Times New Roman"/>
          <w:sz w:val="28"/>
          <w:szCs w:val="28"/>
        </w:rPr>
        <w:t>стратегии социально-экономического развития муниципального образования</w:t>
      </w:r>
      <w:r>
        <w:rPr>
          <w:rFonts w:ascii="Times New Roman" w:eastAsiaTheme="minorHAnsi" w:hAnsi="Times New Roman"/>
          <w:sz w:val="28"/>
          <w:szCs w:val="28"/>
        </w:rPr>
        <w:t>,</w:t>
      </w:r>
      <w:r w:rsidRPr="00AA0978">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проект</w:t>
      </w:r>
      <w:r>
        <w:rPr>
          <w:rFonts w:ascii="Times New Roman" w:hAnsi="Times New Roman"/>
          <w:color w:val="0C0C0C"/>
          <w:sz w:val="28"/>
          <w:szCs w:val="28"/>
          <w:lang w:eastAsia="ru-RU"/>
        </w:rPr>
        <w:t>у</w:t>
      </w:r>
      <w:r w:rsidRPr="00E126D5">
        <w:rPr>
          <w:rFonts w:ascii="Times New Roman" w:hAnsi="Times New Roman"/>
          <w:color w:val="0C0C0C"/>
          <w:sz w:val="28"/>
          <w:szCs w:val="28"/>
          <w:lang w:eastAsia="ru-RU"/>
        </w:rPr>
        <w:t xml:space="preserve"> правил благоустройства территорий</w:t>
      </w:r>
      <w:r>
        <w:rPr>
          <w:rFonts w:ascii="Times New Roman" w:hAnsi="Times New Roman"/>
          <w:color w:val="0C0C0C"/>
          <w:sz w:val="28"/>
          <w:szCs w:val="28"/>
          <w:lang w:eastAsia="ru-RU"/>
        </w:rPr>
        <w:t>,</w:t>
      </w:r>
      <w:r w:rsidRPr="008D608C">
        <w:rPr>
          <w:rFonts w:ascii="Times New Roman" w:eastAsiaTheme="minorHAnsi" w:hAnsi="Times New Roman"/>
          <w:sz w:val="28"/>
          <w:szCs w:val="28"/>
        </w:rPr>
        <w:t xml:space="preserve"> </w:t>
      </w:r>
      <w:r>
        <w:rPr>
          <w:rFonts w:ascii="Times New Roman" w:eastAsiaTheme="minorHAnsi" w:hAnsi="Times New Roman"/>
          <w:sz w:val="28"/>
          <w:szCs w:val="28"/>
        </w:rPr>
        <w:t>а также проекту, предусматривающему внесение изменений в утвержденные правила благоустройства территории муниципального образования</w:t>
      </w:r>
      <w:r w:rsidRPr="00273548">
        <w:rPr>
          <w:rFonts w:ascii="Times New Roman" w:eastAsiaTheme="minorHAnsi" w:hAnsi="Times New Roman"/>
          <w:sz w:val="28"/>
          <w:szCs w:val="28"/>
        </w:rPr>
        <w:t>.</w:t>
      </w:r>
    </w:p>
    <w:p w:rsidR="005A6B23" w:rsidRPr="00E126D5" w:rsidRDefault="005A6B23" w:rsidP="005A6B23">
      <w:pPr>
        <w:spacing w:after="0" w:line="240" w:lineRule="auto"/>
        <w:ind w:firstLine="540"/>
        <w:jc w:val="both"/>
        <w:rPr>
          <w:rFonts w:ascii="Times New Roman" w:hAnsi="Times New Roman"/>
          <w:b/>
          <w:bCs/>
          <w:color w:val="0C0C0C"/>
          <w:sz w:val="28"/>
          <w:szCs w:val="28"/>
          <w:lang w:eastAsia="ru-RU"/>
        </w:rPr>
      </w:pPr>
    </w:p>
    <w:p w:rsidR="005A6B23" w:rsidRPr="00696BE4" w:rsidRDefault="005A6B23" w:rsidP="005A6B23">
      <w:pPr>
        <w:spacing w:after="0" w:line="240" w:lineRule="auto"/>
        <w:ind w:firstLine="540"/>
        <w:jc w:val="center"/>
        <w:rPr>
          <w:rFonts w:ascii="Times New Roman" w:hAnsi="Times New Roman"/>
          <w:b/>
          <w:bCs/>
          <w:color w:val="0C0C0C"/>
          <w:sz w:val="28"/>
          <w:szCs w:val="28"/>
          <w:lang w:eastAsia="ru-RU"/>
        </w:rPr>
      </w:pPr>
      <w:r w:rsidRPr="00696BE4">
        <w:rPr>
          <w:rFonts w:ascii="Times New Roman" w:hAnsi="Times New Roman"/>
          <w:b/>
          <w:bCs/>
          <w:color w:val="0C0C0C"/>
          <w:sz w:val="28"/>
          <w:szCs w:val="28"/>
          <w:lang w:eastAsia="ru-RU"/>
        </w:rPr>
        <w:t>Статья 2</w:t>
      </w:r>
      <w:r>
        <w:rPr>
          <w:rFonts w:ascii="Times New Roman" w:hAnsi="Times New Roman"/>
          <w:b/>
          <w:bCs/>
          <w:color w:val="0C0C0C"/>
          <w:sz w:val="28"/>
          <w:szCs w:val="28"/>
          <w:lang w:eastAsia="ru-RU"/>
        </w:rPr>
        <w:t>3</w:t>
      </w:r>
      <w:r w:rsidRPr="00696BE4">
        <w:rPr>
          <w:rFonts w:ascii="Times New Roman" w:hAnsi="Times New Roman"/>
          <w:b/>
          <w:bCs/>
          <w:color w:val="0C0C0C"/>
          <w:sz w:val="28"/>
          <w:szCs w:val="28"/>
          <w:lang w:eastAsia="ru-RU"/>
        </w:rPr>
        <w:t xml:space="preserve">. Особенности проведения </w:t>
      </w:r>
      <w:r w:rsidRPr="00696BE4">
        <w:rPr>
          <w:rFonts w:ascii="Times New Roman" w:hAnsi="Times New Roman"/>
          <w:b/>
          <w:sz w:val="28"/>
          <w:szCs w:val="28"/>
        </w:rPr>
        <w:t xml:space="preserve">публичных слушаний </w:t>
      </w:r>
      <w:r w:rsidRPr="00696BE4">
        <w:rPr>
          <w:rFonts w:ascii="Times New Roman" w:hAnsi="Times New Roman"/>
          <w:b/>
          <w:bCs/>
          <w:color w:val="0C0C0C"/>
          <w:sz w:val="28"/>
          <w:szCs w:val="28"/>
          <w:lang w:eastAsia="ru-RU"/>
        </w:rPr>
        <w:t>по вопросам преобразования муниципального образования</w:t>
      </w:r>
    </w:p>
    <w:p w:rsidR="005A6B23" w:rsidRPr="00696BE4" w:rsidRDefault="005A6B23" w:rsidP="005A6B23">
      <w:pPr>
        <w:spacing w:after="0" w:line="240" w:lineRule="auto"/>
        <w:ind w:firstLine="540"/>
        <w:jc w:val="both"/>
        <w:rPr>
          <w:rFonts w:ascii="Times New Roman" w:hAnsi="Times New Roman"/>
          <w:b/>
          <w:bCs/>
          <w:color w:val="0C0C0C"/>
          <w:sz w:val="28"/>
          <w:szCs w:val="28"/>
          <w:lang w:eastAsia="ru-RU"/>
        </w:rPr>
      </w:pPr>
    </w:p>
    <w:p w:rsidR="005A6B23" w:rsidRDefault="005A6B23" w:rsidP="005A6B23">
      <w:pPr>
        <w:spacing w:after="0" w:line="240" w:lineRule="auto"/>
        <w:ind w:firstLine="708"/>
        <w:jc w:val="both"/>
        <w:rPr>
          <w:rFonts w:ascii="Times New Roman" w:hAnsi="Times New Roman"/>
          <w:color w:val="0C0C0C"/>
          <w:sz w:val="28"/>
          <w:szCs w:val="28"/>
        </w:rPr>
      </w:pPr>
      <w:r w:rsidRPr="007710E8">
        <w:rPr>
          <w:rFonts w:ascii="Times New Roman" w:hAnsi="Times New Roman"/>
          <w:color w:val="0C0C0C"/>
          <w:sz w:val="28"/>
          <w:szCs w:val="28"/>
        </w:rPr>
        <w:t xml:space="preserve">23.1. </w:t>
      </w:r>
      <w:r w:rsidRPr="007710E8">
        <w:rPr>
          <w:rFonts w:ascii="Times New Roman" w:hAnsi="Times New Roman"/>
          <w:bCs/>
          <w:color w:val="0C0C0C"/>
          <w:sz w:val="28"/>
          <w:szCs w:val="28"/>
          <w:lang w:eastAsia="ru-RU"/>
        </w:rPr>
        <w:t>По вопросам преобразования муниципального образования</w:t>
      </w:r>
      <w:r>
        <w:rPr>
          <w:rFonts w:ascii="Times New Roman" w:hAnsi="Times New Roman"/>
          <w:bCs/>
          <w:color w:val="0C0C0C"/>
          <w:sz w:val="28"/>
          <w:szCs w:val="28"/>
          <w:lang w:eastAsia="ru-RU"/>
        </w:rPr>
        <w:t xml:space="preserve"> </w:t>
      </w:r>
      <w:r w:rsidRPr="007710E8">
        <w:rPr>
          <w:rFonts w:ascii="Times New Roman" w:hAnsi="Times New Roman"/>
          <w:color w:val="0C0C0C"/>
          <w:sz w:val="28"/>
          <w:szCs w:val="28"/>
          <w:lang w:eastAsia="ru-RU"/>
        </w:rPr>
        <w:t>назначаются публичные слушания.</w:t>
      </w:r>
    </w:p>
    <w:p w:rsidR="005A6B23" w:rsidRPr="00696BE4" w:rsidRDefault="005A6B23" w:rsidP="005A6B23">
      <w:pPr>
        <w:spacing w:after="0" w:line="240" w:lineRule="auto"/>
        <w:ind w:firstLine="708"/>
        <w:jc w:val="both"/>
        <w:rPr>
          <w:rFonts w:ascii="Times New Roman" w:hAnsi="Times New Roman"/>
          <w:sz w:val="28"/>
          <w:szCs w:val="28"/>
        </w:rPr>
      </w:pPr>
      <w:r>
        <w:rPr>
          <w:rFonts w:ascii="Times New Roman" w:hAnsi="Times New Roman"/>
          <w:color w:val="0C0C0C"/>
          <w:sz w:val="28"/>
          <w:szCs w:val="28"/>
        </w:rPr>
        <w:t xml:space="preserve">23.2. </w:t>
      </w:r>
      <w:r w:rsidRPr="00696BE4">
        <w:rPr>
          <w:rFonts w:ascii="Times New Roman" w:hAnsi="Times New Roman"/>
          <w:color w:val="0C0C0C"/>
          <w:sz w:val="28"/>
          <w:szCs w:val="28"/>
        </w:rPr>
        <w:t>Публичные слушания по вопросам преобразования муниципального образования</w:t>
      </w:r>
      <w:r w:rsidRPr="00696BE4">
        <w:rPr>
          <w:rFonts w:ascii="Times New Roman" w:hAnsi="Times New Roman"/>
          <w:sz w:val="28"/>
          <w:szCs w:val="28"/>
        </w:rPr>
        <w:t xml:space="preserve"> могут быть назначены по инициативе </w:t>
      </w:r>
      <w:r w:rsidRPr="00696BE4">
        <w:rPr>
          <w:rFonts w:ascii="Times New Roman" w:hAnsi="Times New Roman"/>
          <w:sz w:val="28"/>
          <w:szCs w:val="28"/>
        </w:rPr>
        <w:lastRenderedPageBreak/>
        <w:t xml:space="preserve">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w:t>
      </w:r>
    </w:p>
    <w:p w:rsidR="005A6B23" w:rsidRPr="00696BE4" w:rsidRDefault="005A6B23" w:rsidP="005A6B23">
      <w:pPr>
        <w:spacing w:after="0" w:line="240" w:lineRule="auto"/>
        <w:ind w:firstLine="708"/>
        <w:jc w:val="both"/>
        <w:rPr>
          <w:rFonts w:ascii="Times New Roman" w:hAnsi="Times New Roman"/>
          <w:color w:val="0C0C0C"/>
          <w:sz w:val="28"/>
          <w:szCs w:val="28"/>
        </w:rPr>
      </w:pPr>
      <w:r w:rsidRPr="00696BE4">
        <w:rPr>
          <w:rFonts w:ascii="Times New Roman" w:hAnsi="Times New Roman"/>
          <w:color w:val="0C0C0C"/>
          <w:sz w:val="28"/>
          <w:szCs w:val="28"/>
        </w:rPr>
        <w:t>2</w:t>
      </w:r>
      <w:r>
        <w:rPr>
          <w:rFonts w:ascii="Times New Roman" w:hAnsi="Times New Roman"/>
          <w:color w:val="0C0C0C"/>
          <w:sz w:val="28"/>
          <w:szCs w:val="28"/>
        </w:rPr>
        <w:t>3</w:t>
      </w:r>
      <w:r w:rsidRPr="00696BE4">
        <w:rPr>
          <w:rFonts w:ascii="Times New Roman" w:hAnsi="Times New Roman"/>
          <w:color w:val="0C0C0C"/>
          <w:sz w:val="28"/>
          <w:szCs w:val="28"/>
        </w:rPr>
        <w:t>.</w:t>
      </w:r>
      <w:r>
        <w:rPr>
          <w:rFonts w:ascii="Times New Roman" w:hAnsi="Times New Roman"/>
          <w:color w:val="0C0C0C"/>
          <w:sz w:val="28"/>
          <w:szCs w:val="28"/>
        </w:rPr>
        <w:t>2</w:t>
      </w:r>
      <w:r w:rsidRPr="00696BE4">
        <w:rPr>
          <w:rFonts w:ascii="Times New Roman" w:hAnsi="Times New Roman"/>
          <w:color w:val="0C0C0C"/>
          <w:sz w:val="28"/>
          <w:szCs w:val="28"/>
        </w:rPr>
        <w:t xml:space="preserve">.1. Публичные слушания по вопросам преобразования муниципального образования назначаются советом депутатов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5A6B23" w:rsidRPr="00696BE4" w:rsidRDefault="005A6B23" w:rsidP="005A6B23">
      <w:pPr>
        <w:spacing w:after="0" w:line="240" w:lineRule="auto"/>
        <w:ind w:firstLine="708"/>
        <w:jc w:val="both"/>
        <w:rPr>
          <w:rFonts w:ascii="Times New Roman" w:hAnsi="Times New Roman"/>
          <w:color w:val="0C0C0C"/>
          <w:sz w:val="28"/>
          <w:szCs w:val="28"/>
        </w:rPr>
      </w:pPr>
      <w:r w:rsidRPr="00696BE4">
        <w:rPr>
          <w:rFonts w:ascii="Times New Roman" w:hAnsi="Times New Roman"/>
          <w:color w:val="0C0C0C"/>
          <w:sz w:val="28"/>
          <w:szCs w:val="28"/>
        </w:rPr>
        <w:t>2</w:t>
      </w:r>
      <w:r>
        <w:rPr>
          <w:rFonts w:ascii="Times New Roman" w:hAnsi="Times New Roman"/>
          <w:color w:val="0C0C0C"/>
          <w:sz w:val="28"/>
          <w:szCs w:val="28"/>
        </w:rPr>
        <w:t>3</w:t>
      </w:r>
      <w:r w:rsidRPr="00696BE4">
        <w:rPr>
          <w:rFonts w:ascii="Times New Roman" w:hAnsi="Times New Roman"/>
          <w:color w:val="0C0C0C"/>
          <w:sz w:val="28"/>
          <w:szCs w:val="28"/>
        </w:rPr>
        <w:t>.</w:t>
      </w:r>
      <w:r>
        <w:rPr>
          <w:rFonts w:ascii="Times New Roman" w:hAnsi="Times New Roman"/>
          <w:color w:val="0C0C0C"/>
          <w:sz w:val="28"/>
          <w:szCs w:val="28"/>
        </w:rPr>
        <w:t>2</w:t>
      </w:r>
      <w:r w:rsidRPr="00696BE4">
        <w:rPr>
          <w:rFonts w:ascii="Times New Roman" w:hAnsi="Times New Roman"/>
          <w:color w:val="0C0C0C"/>
          <w:sz w:val="28"/>
          <w:szCs w:val="28"/>
        </w:rPr>
        <w:t xml:space="preserve">.2. В случае выдвижения инициативы о преобразовании муниципального образования органами местного самоуправления публичные слушания по вопросам преобразования муниципального образования назначаются советом депутатов муниципального образования не позднее чем через 30 дней после обращения органа местного самоуправления на основании </w:t>
      </w:r>
      <w:r w:rsidRPr="00696BE4">
        <w:rPr>
          <w:rFonts w:ascii="Times New Roman" w:hAnsi="Times New Roman"/>
          <w:sz w:val="28"/>
          <w:szCs w:val="28"/>
        </w:rPr>
        <w:t>оформленного решения соответствующих органов местного самоуправления</w:t>
      </w:r>
      <w:r w:rsidRPr="00696BE4">
        <w:rPr>
          <w:rFonts w:ascii="Times New Roman" w:hAnsi="Times New Roman"/>
          <w:color w:val="0C0C0C"/>
          <w:sz w:val="28"/>
          <w:szCs w:val="28"/>
        </w:rPr>
        <w:t>.</w:t>
      </w:r>
    </w:p>
    <w:p w:rsidR="005A6B23" w:rsidRPr="00E126D5" w:rsidRDefault="005A6B23" w:rsidP="005A6B23">
      <w:pPr>
        <w:spacing w:after="0" w:line="240" w:lineRule="auto"/>
        <w:ind w:firstLine="708"/>
        <w:jc w:val="both"/>
        <w:rPr>
          <w:rFonts w:ascii="Times New Roman" w:hAnsi="Times New Roman"/>
          <w:sz w:val="28"/>
          <w:szCs w:val="28"/>
        </w:rPr>
      </w:pPr>
      <w:r w:rsidRPr="00696BE4">
        <w:rPr>
          <w:rFonts w:ascii="Times New Roman" w:hAnsi="Times New Roman"/>
          <w:color w:val="0C0C0C"/>
          <w:sz w:val="28"/>
          <w:szCs w:val="28"/>
        </w:rPr>
        <w:t>2</w:t>
      </w:r>
      <w:r>
        <w:rPr>
          <w:rFonts w:ascii="Times New Roman" w:hAnsi="Times New Roman"/>
          <w:color w:val="0C0C0C"/>
          <w:sz w:val="28"/>
          <w:szCs w:val="28"/>
        </w:rPr>
        <w:t>3</w:t>
      </w:r>
      <w:r w:rsidRPr="00696BE4">
        <w:rPr>
          <w:rFonts w:ascii="Times New Roman" w:hAnsi="Times New Roman"/>
          <w:color w:val="0C0C0C"/>
          <w:sz w:val="28"/>
          <w:szCs w:val="28"/>
        </w:rPr>
        <w:t>.</w:t>
      </w:r>
      <w:r>
        <w:rPr>
          <w:rFonts w:ascii="Times New Roman" w:hAnsi="Times New Roman"/>
          <w:color w:val="0C0C0C"/>
          <w:sz w:val="28"/>
          <w:szCs w:val="28"/>
        </w:rPr>
        <w:t>2</w:t>
      </w:r>
      <w:r w:rsidRPr="00696BE4">
        <w:rPr>
          <w:rFonts w:ascii="Times New Roman" w:hAnsi="Times New Roman"/>
          <w:color w:val="0C0C0C"/>
          <w:sz w:val="28"/>
          <w:szCs w:val="28"/>
        </w:rPr>
        <w:t>.3. В случае выдвижения инициативы о преобразовании муниципального образования органами государственной власти</w:t>
      </w:r>
      <w:r w:rsidRPr="00E126D5">
        <w:rPr>
          <w:rFonts w:ascii="Times New Roman" w:hAnsi="Times New Roman"/>
          <w:color w:val="0C0C0C"/>
          <w:sz w:val="28"/>
          <w:szCs w:val="28"/>
        </w:rPr>
        <w:t xml:space="preserve"> субъекта Российской Федерации публичные слушания по вопросам преобразования муниципального образования назначаются советом депутатов муниципального образования не позднее чем через 30 дней после обращения органа государственной власти субъекта Российской Федерации на основании </w:t>
      </w:r>
      <w:r w:rsidRPr="00E126D5">
        <w:rPr>
          <w:rFonts w:ascii="Times New Roman" w:hAnsi="Times New Roman"/>
          <w:sz w:val="28"/>
          <w:szCs w:val="28"/>
        </w:rPr>
        <w:t>оформленного решения соответствующих органов государственной власти.</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rPr>
        <w:t xml:space="preserve">23.2.5. </w:t>
      </w:r>
      <w:r w:rsidRPr="00E126D5">
        <w:rPr>
          <w:rFonts w:ascii="Times New Roman" w:hAnsi="Times New Roman"/>
          <w:color w:val="0C0C0C"/>
          <w:sz w:val="28"/>
          <w:szCs w:val="28"/>
        </w:rPr>
        <w:t xml:space="preserve">В случае выдвижения инициативы о преобразовании муниципального образования </w:t>
      </w:r>
      <w:r w:rsidRPr="00E126D5">
        <w:rPr>
          <w:rFonts w:ascii="Times New Roman" w:hAnsi="Times New Roman"/>
          <w:sz w:val="28"/>
          <w:szCs w:val="28"/>
        </w:rPr>
        <w:t xml:space="preserve">федеральными органами государственной власти </w:t>
      </w:r>
      <w:r w:rsidRPr="00E126D5">
        <w:rPr>
          <w:rFonts w:ascii="Times New Roman" w:hAnsi="Times New Roman"/>
          <w:color w:val="0C0C0C"/>
          <w:sz w:val="28"/>
          <w:szCs w:val="28"/>
        </w:rPr>
        <w:t xml:space="preserve">публичные слушания по вопросам преобразования муниципального образования назначаются советом депутатов муниципального образования не позднее чем через 30 дней после обращения органа государственной власти на основании </w:t>
      </w:r>
      <w:r w:rsidRPr="00E126D5">
        <w:rPr>
          <w:rFonts w:ascii="Times New Roman" w:hAnsi="Times New Roman"/>
          <w:sz w:val="28"/>
          <w:szCs w:val="28"/>
        </w:rPr>
        <w:t>оформленного решения соответствующих органов государственной власти</w:t>
      </w:r>
      <w:r w:rsidRPr="00E126D5">
        <w:rPr>
          <w:rFonts w:ascii="Times New Roman" w:hAnsi="Times New Roman"/>
          <w:color w:val="0C0C0C"/>
          <w:sz w:val="28"/>
          <w:szCs w:val="28"/>
          <w:lang w:eastAsia="ru-RU"/>
        </w:rPr>
        <w:t xml:space="preserve">.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23</w:t>
      </w:r>
      <w:r w:rsidRPr="00E126D5">
        <w:rPr>
          <w:rFonts w:ascii="Times New Roman" w:hAnsi="Times New Roman"/>
          <w:color w:val="0C0C0C"/>
          <w:sz w:val="28"/>
          <w:szCs w:val="28"/>
          <w:lang w:eastAsia="ru-RU"/>
        </w:rPr>
        <w:t>.</w:t>
      </w:r>
      <w:r>
        <w:rPr>
          <w:rFonts w:ascii="Times New Roman" w:hAnsi="Times New Roman"/>
          <w:color w:val="0C0C0C"/>
          <w:sz w:val="28"/>
          <w:szCs w:val="28"/>
          <w:lang w:eastAsia="ru-RU"/>
        </w:rPr>
        <w:t>3</w:t>
      </w:r>
      <w:r w:rsidRPr="00E126D5">
        <w:rPr>
          <w:rFonts w:ascii="Times New Roman" w:hAnsi="Times New Roman"/>
          <w:color w:val="0C0C0C"/>
          <w:sz w:val="28"/>
          <w:szCs w:val="28"/>
          <w:lang w:eastAsia="ru-RU"/>
        </w:rPr>
        <w:t>.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совета депутатов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собрания по обсуждению предмета публичных слушаний</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и не позднее чем за 60 дней до проведения голосования населения по вопросу преобразования муниципального образования. </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23</w:t>
      </w:r>
      <w:r w:rsidRPr="00E126D5">
        <w:rPr>
          <w:rFonts w:ascii="Times New Roman" w:hAnsi="Times New Roman"/>
          <w:color w:val="0C0C0C"/>
          <w:sz w:val="28"/>
          <w:szCs w:val="28"/>
          <w:lang w:eastAsia="ru-RU"/>
        </w:rPr>
        <w:t>.</w:t>
      </w:r>
      <w:r>
        <w:rPr>
          <w:rFonts w:ascii="Times New Roman" w:hAnsi="Times New Roman"/>
          <w:color w:val="0C0C0C"/>
          <w:sz w:val="28"/>
          <w:szCs w:val="28"/>
          <w:lang w:eastAsia="ru-RU"/>
        </w:rPr>
        <w:t>4</w:t>
      </w:r>
      <w:r w:rsidRPr="00E126D5">
        <w:rPr>
          <w:rFonts w:ascii="Times New Roman" w:hAnsi="Times New Roman"/>
          <w:color w:val="0C0C0C"/>
          <w:sz w:val="28"/>
          <w:szCs w:val="28"/>
          <w:lang w:eastAsia="ru-RU"/>
        </w:rPr>
        <w:t>. В итоговых рекомендациях публичных слушаний</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по вопросам преобразования муниципального образования должны содержаться</w:t>
      </w:r>
      <w:r>
        <w:rPr>
          <w:rFonts w:ascii="Times New Roman" w:hAnsi="Times New Roman"/>
          <w:color w:val="0C0C0C"/>
          <w:sz w:val="28"/>
          <w:szCs w:val="28"/>
          <w:lang w:eastAsia="ru-RU"/>
        </w:rPr>
        <w:t>:</w:t>
      </w:r>
    </w:p>
    <w:p w:rsidR="005A6B23"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lastRenderedPageBreak/>
        <w:t>-</w:t>
      </w:r>
      <w:r w:rsidRPr="00E126D5">
        <w:rPr>
          <w:rFonts w:ascii="Times New Roman" w:hAnsi="Times New Roman"/>
          <w:color w:val="0C0C0C"/>
          <w:sz w:val="28"/>
          <w:szCs w:val="28"/>
          <w:lang w:eastAsia="ru-RU"/>
        </w:rPr>
        <w:t xml:space="preserve"> предложения участников публичных слушаний</w:t>
      </w: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 xml:space="preserve">об одобрении или отклонении указанных инициатив, </w:t>
      </w:r>
    </w:p>
    <w:p w:rsidR="005A6B23" w:rsidRPr="00E126D5" w:rsidRDefault="005A6B23" w:rsidP="005A6B23">
      <w:pPr>
        <w:spacing w:after="0" w:line="240" w:lineRule="auto"/>
        <w:ind w:firstLine="708"/>
        <w:jc w:val="both"/>
        <w:rPr>
          <w:rFonts w:ascii="Times New Roman" w:hAnsi="Times New Roman"/>
          <w:color w:val="0C0C0C"/>
          <w:sz w:val="28"/>
          <w:szCs w:val="28"/>
          <w:lang w:eastAsia="ru-RU"/>
        </w:rPr>
      </w:pPr>
      <w:r>
        <w:rPr>
          <w:rFonts w:ascii="Times New Roman" w:hAnsi="Times New Roman"/>
          <w:color w:val="0C0C0C"/>
          <w:sz w:val="28"/>
          <w:szCs w:val="28"/>
          <w:lang w:eastAsia="ru-RU"/>
        </w:rPr>
        <w:t xml:space="preserve">- </w:t>
      </w:r>
      <w:r w:rsidRPr="00E126D5">
        <w:rPr>
          <w:rFonts w:ascii="Times New Roman" w:hAnsi="Times New Roman"/>
          <w:color w:val="0C0C0C"/>
          <w:sz w:val="28"/>
          <w:szCs w:val="28"/>
          <w:lang w:eastAsia="ru-RU"/>
        </w:rPr>
        <w:t>рекомендаци</w:t>
      </w:r>
      <w:r>
        <w:rPr>
          <w:rFonts w:ascii="Times New Roman" w:hAnsi="Times New Roman"/>
          <w:color w:val="0C0C0C"/>
          <w:sz w:val="28"/>
          <w:szCs w:val="28"/>
          <w:lang w:eastAsia="ru-RU"/>
        </w:rPr>
        <w:t>и</w:t>
      </w:r>
      <w:r w:rsidRPr="00E126D5">
        <w:rPr>
          <w:rFonts w:ascii="Times New Roman" w:hAnsi="Times New Roman"/>
          <w:color w:val="0C0C0C"/>
          <w:sz w:val="28"/>
          <w:szCs w:val="28"/>
          <w:lang w:eastAsia="ru-RU"/>
        </w:rPr>
        <w:t xml:space="preserve"> согласиться или отклонить указанные инициативы. </w:t>
      </w:r>
    </w:p>
    <w:p w:rsidR="005A6B23" w:rsidRPr="00E126D5" w:rsidRDefault="005A6B23" w:rsidP="005A6B23"/>
    <w:p w:rsidR="005A6B23" w:rsidRDefault="005A6B23" w:rsidP="005A6B23">
      <w:pPr>
        <w:spacing w:after="0" w:line="240" w:lineRule="auto"/>
        <w:ind w:firstLine="540"/>
        <w:jc w:val="center"/>
        <w:rPr>
          <w:rFonts w:ascii="Times New Roman" w:eastAsiaTheme="minorHAnsi" w:hAnsi="Times New Roman"/>
          <w:b/>
          <w:bCs/>
          <w:sz w:val="28"/>
          <w:szCs w:val="28"/>
        </w:rPr>
      </w:pPr>
      <w:r w:rsidRPr="00E126D5">
        <w:rPr>
          <w:rFonts w:ascii="Times New Roman" w:hAnsi="Times New Roman"/>
          <w:b/>
          <w:bCs/>
          <w:color w:val="0C0C0C"/>
          <w:sz w:val="28"/>
          <w:szCs w:val="28"/>
          <w:lang w:eastAsia="ru-RU"/>
        </w:rPr>
        <w:t xml:space="preserve">Статья </w:t>
      </w:r>
      <w:r>
        <w:rPr>
          <w:rFonts w:ascii="Times New Roman" w:hAnsi="Times New Roman"/>
          <w:b/>
          <w:bCs/>
          <w:color w:val="0C0C0C"/>
          <w:sz w:val="28"/>
          <w:szCs w:val="28"/>
          <w:lang w:eastAsia="ru-RU"/>
        </w:rPr>
        <w:t>24</w:t>
      </w:r>
      <w:r w:rsidRPr="00E126D5">
        <w:rPr>
          <w:rFonts w:ascii="Times New Roman" w:hAnsi="Times New Roman"/>
          <w:b/>
          <w:bCs/>
          <w:color w:val="0C0C0C"/>
          <w:sz w:val="28"/>
          <w:szCs w:val="28"/>
          <w:lang w:eastAsia="ru-RU"/>
        </w:rPr>
        <w:t xml:space="preserve">. Особенности проведения </w:t>
      </w:r>
      <w:r w:rsidRPr="00E126D5">
        <w:rPr>
          <w:rFonts w:ascii="Times New Roman" w:hAnsi="Times New Roman"/>
          <w:b/>
          <w:sz w:val="28"/>
          <w:szCs w:val="28"/>
        </w:rPr>
        <w:t>публичных слушаний (общественных обсуждений)</w:t>
      </w:r>
      <w:r w:rsidRPr="00E126D5">
        <w:rPr>
          <w:rFonts w:ascii="Times New Roman" w:hAnsi="Times New Roman"/>
          <w:b/>
          <w:color w:val="0C0C0C"/>
          <w:sz w:val="28"/>
          <w:szCs w:val="28"/>
          <w:lang w:eastAsia="ru-RU"/>
        </w:rPr>
        <w:t xml:space="preserve"> </w:t>
      </w:r>
      <w:r>
        <w:rPr>
          <w:rFonts w:ascii="Times New Roman" w:eastAsiaTheme="minorHAnsi" w:hAnsi="Times New Roman"/>
          <w:b/>
          <w:bCs/>
          <w:sz w:val="28"/>
          <w:szCs w:val="28"/>
        </w:rPr>
        <w:t>по проекту генерального плана муниципального образования, по проектам, предусматривающим внесение изменений в генеральный план муниципального образования</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p>
    <w:p w:rsidR="005A6B23" w:rsidRPr="0028142F" w:rsidRDefault="005A6B23" w:rsidP="005A6B23">
      <w:pPr>
        <w:autoSpaceDE w:val="0"/>
        <w:autoSpaceDN w:val="0"/>
        <w:adjustRightInd w:val="0"/>
        <w:spacing w:after="0" w:line="240" w:lineRule="auto"/>
        <w:ind w:firstLine="708"/>
        <w:jc w:val="both"/>
        <w:rPr>
          <w:rFonts w:ascii="Times New Roman" w:eastAsiaTheme="minorHAnsi" w:hAnsi="Times New Roman"/>
          <w:bCs/>
          <w:sz w:val="28"/>
          <w:szCs w:val="28"/>
        </w:rPr>
      </w:pPr>
      <w:r w:rsidRPr="00E126D5">
        <w:rPr>
          <w:rFonts w:ascii="Times New Roman" w:hAnsi="Times New Roman"/>
          <w:bCs/>
          <w:color w:val="0C0C0C"/>
          <w:sz w:val="28"/>
          <w:szCs w:val="28"/>
          <w:lang w:eastAsia="ru-RU"/>
        </w:rPr>
        <w:t>2</w:t>
      </w:r>
      <w:r>
        <w:rPr>
          <w:rFonts w:ascii="Times New Roman" w:hAnsi="Times New Roman"/>
          <w:bCs/>
          <w:color w:val="0C0C0C"/>
          <w:sz w:val="28"/>
          <w:szCs w:val="28"/>
          <w:lang w:eastAsia="ru-RU"/>
        </w:rPr>
        <w:t>4</w:t>
      </w:r>
      <w:r w:rsidRPr="0028142F">
        <w:rPr>
          <w:rFonts w:ascii="Times New Roman" w:hAnsi="Times New Roman"/>
          <w:bCs/>
          <w:color w:val="0C0C0C"/>
          <w:sz w:val="28"/>
          <w:szCs w:val="28"/>
          <w:lang w:eastAsia="ru-RU"/>
        </w:rPr>
        <w:t xml:space="preserve">.1. </w:t>
      </w:r>
      <w:r w:rsidRPr="0028142F">
        <w:rPr>
          <w:rFonts w:ascii="Times New Roman" w:eastAsiaTheme="minorHAnsi" w:hAnsi="Times New Roman"/>
          <w:bCs/>
          <w:sz w:val="28"/>
          <w:szCs w:val="28"/>
        </w:rPr>
        <w:t>Общественные обсуждения или публичные слушания по проекту генерального плана муниципального образования, по проектам, предусматривающим внесение изменений в генеральный план муниципального образования, проводятся в каждом населенном пункте муниципального образования.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bCs/>
          <w:color w:val="0C0C0C"/>
          <w:sz w:val="28"/>
          <w:szCs w:val="28"/>
          <w:lang w:eastAsia="ru-RU"/>
        </w:rPr>
        <w:t xml:space="preserve">24.2. </w:t>
      </w:r>
      <w:r>
        <w:rPr>
          <w:rFonts w:ascii="Times New Roman" w:eastAsiaTheme="minorHAnsi" w:hAnsi="Times New Roman"/>
          <w:sz w:val="28"/>
          <w:szCs w:val="28"/>
        </w:rPr>
        <w:t>При проведении публичных слушаний (общественных обсуждений) в целях обеспечения участников общественных обсуждений или публичных слушаний равными возможностями для участия в публичных (слушаниях общественных) обсуждениях территория населенного пункта может быть разделена на части.</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24.3. Срок проведения публичных слушаний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настоящим Положением и не может быть менее одного месяца и более трех месяцев.</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24.4. Глава администрации муниципального образования с учетом заключения о результатах общественных обсуждений или публичных слушаний принимает решение:</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о согласии с проектом генерального плана и направлении его в представительный орган муниципального образования;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об отклонении проекта генерального плана и о направлении его на доработку.</w:t>
      </w:r>
    </w:p>
    <w:p w:rsidR="005A6B23" w:rsidRPr="00E126D5" w:rsidRDefault="005A6B23" w:rsidP="005A6B23">
      <w:pPr>
        <w:spacing w:after="0" w:line="240" w:lineRule="auto"/>
        <w:ind w:firstLine="540"/>
        <w:jc w:val="both"/>
        <w:rPr>
          <w:rFonts w:ascii="Times New Roman" w:hAnsi="Times New Roman"/>
          <w:bCs/>
          <w:color w:val="0C0C0C"/>
          <w:sz w:val="28"/>
          <w:szCs w:val="28"/>
          <w:lang w:eastAsia="ru-RU"/>
        </w:rPr>
      </w:pPr>
    </w:p>
    <w:p w:rsidR="005A6B23" w:rsidRDefault="005A6B23" w:rsidP="005A6B23">
      <w:pPr>
        <w:keepNext/>
        <w:keepLines/>
        <w:spacing w:after="0" w:line="240" w:lineRule="auto"/>
        <w:ind w:firstLine="540"/>
        <w:jc w:val="center"/>
        <w:outlineLvl w:val="2"/>
        <w:rPr>
          <w:rFonts w:ascii="Times New Roman" w:hAnsi="Times New Roman"/>
          <w:b/>
          <w:iCs/>
          <w:sz w:val="28"/>
          <w:szCs w:val="28"/>
          <w:lang w:eastAsia="ar-SA"/>
        </w:rPr>
      </w:pPr>
      <w:bookmarkStart w:id="1" w:name="_Toc130888416"/>
      <w:bookmarkStart w:id="2" w:name="_Toc131782796"/>
      <w:bookmarkStart w:id="3" w:name="_Toc131783745"/>
      <w:bookmarkStart w:id="4" w:name="_Toc131784570"/>
      <w:bookmarkStart w:id="5" w:name="_Toc245844408"/>
      <w:bookmarkStart w:id="6" w:name="_Toc336535102"/>
      <w:bookmarkStart w:id="7" w:name="_Toc338701405"/>
      <w:r w:rsidRPr="00E126D5">
        <w:rPr>
          <w:rFonts w:ascii="Times New Roman" w:hAnsi="Times New Roman"/>
          <w:b/>
          <w:iCs/>
          <w:sz w:val="28"/>
          <w:szCs w:val="28"/>
          <w:lang w:eastAsia="ar-SA"/>
        </w:rPr>
        <w:t>Статья 2</w:t>
      </w:r>
      <w:r>
        <w:rPr>
          <w:rFonts w:ascii="Times New Roman" w:hAnsi="Times New Roman"/>
          <w:b/>
          <w:iCs/>
          <w:sz w:val="28"/>
          <w:szCs w:val="28"/>
          <w:lang w:eastAsia="ar-SA"/>
        </w:rPr>
        <w:t>5</w:t>
      </w:r>
      <w:r w:rsidRPr="00E126D5">
        <w:rPr>
          <w:rFonts w:ascii="Times New Roman" w:hAnsi="Times New Roman"/>
          <w:b/>
          <w:iCs/>
          <w:sz w:val="28"/>
          <w:szCs w:val="28"/>
          <w:lang w:eastAsia="ar-SA"/>
        </w:rPr>
        <w:t>. Особенности провед</w:t>
      </w:r>
      <w:r>
        <w:rPr>
          <w:rFonts w:ascii="Times New Roman" w:hAnsi="Times New Roman"/>
          <w:b/>
          <w:iCs/>
          <w:sz w:val="28"/>
          <w:szCs w:val="28"/>
          <w:lang w:eastAsia="ar-SA"/>
        </w:rPr>
        <w:t xml:space="preserve">ения публичных </w:t>
      </w:r>
      <w:r w:rsidRPr="00E126D5">
        <w:rPr>
          <w:rFonts w:ascii="Times New Roman" w:hAnsi="Times New Roman"/>
          <w:b/>
          <w:iCs/>
          <w:sz w:val="28"/>
          <w:szCs w:val="28"/>
          <w:lang w:eastAsia="ar-SA"/>
        </w:rPr>
        <w:t xml:space="preserve">слушаний </w:t>
      </w:r>
      <w:r>
        <w:rPr>
          <w:rFonts w:ascii="Times New Roman" w:hAnsi="Times New Roman"/>
          <w:b/>
          <w:iCs/>
          <w:sz w:val="28"/>
          <w:szCs w:val="28"/>
          <w:lang w:eastAsia="ar-SA"/>
        </w:rPr>
        <w:t>(общественных обсуждений) по о</w:t>
      </w:r>
      <w:r w:rsidRPr="00E126D5">
        <w:rPr>
          <w:rFonts w:ascii="Times New Roman" w:hAnsi="Times New Roman"/>
          <w:b/>
          <w:iCs/>
          <w:sz w:val="28"/>
          <w:szCs w:val="28"/>
          <w:lang w:eastAsia="ar-SA"/>
        </w:rPr>
        <w:t xml:space="preserve">бсуждению проектов  </w:t>
      </w:r>
    </w:p>
    <w:p w:rsidR="005A6B23" w:rsidRPr="00E126D5" w:rsidRDefault="005A6B23" w:rsidP="005A6B23">
      <w:pPr>
        <w:keepNext/>
        <w:keepLines/>
        <w:spacing w:after="0" w:line="240" w:lineRule="auto"/>
        <w:ind w:firstLine="540"/>
        <w:jc w:val="center"/>
        <w:outlineLvl w:val="2"/>
        <w:rPr>
          <w:rFonts w:ascii="Times New Roman" w:hAnsi="Times New Roman"/>
          <w:b/>
          <w:iCs/>
          <w:sz w:val="28"/>
          <w:szCs w:val="28"/>
          <w:lang w:eastAsia="ar-SA"/>
        </w:rPr>
      </w:pPr>
      <w:r w:rsidRPr="00E126D5">
        <w:rPr>
          <w:rFonts w:ascii="Times New Roman" w:hAnsi="Times New Roman"/>
          <w:b/>
          <w:iCs/>
          <w:sz w:val="28"/>
          <w:szCs w:val="28"/>
          <w:lang w:eastAsia="ar-SA"/>
        </w:rPr>
        <w:t>правил</w:t>
      </w:r>
      <w:bookmarkEnd w:id="1"/>
      <w:bookmarkEnd w:id="2"/>
      <w:bookmarkEnd w:id="3"/>
      <w:bookmarkEnd w:id="4"/>
      <w:bookmarkEnd w:id="5"/>
      <w:r w:rsidRPr="00E126D5">
        <w:rPr>
          <w:rFonts w:ascii="Times New Roman" w:hAnsi="Times New Roman"/>
          <w:b/>
          <w:iCs/>
          <w:sz w:val="28"/>
          <w:szCs w:val="28"/>
          <w:lang w:eastAsia="ar-SA"/>
        </w:rPr>
        <w:t xml:space="preserve"> землепользования и застройки</w:t>
      </w:r>
      <w:bookmarkEnd w:id="6"/>
      <w:bookmarkEnd w:id="7"/>
    </w:p>
    <w:p w:rsidR="005A6B23" w:rsidRPr="00E126D5" w:rsidRDefault="005A6B23" w:rsidP="005A6B23">
      <w:pPr>
        <w:keepNext/>
        <w:keepLines/>
        <w:spacing w:after="0" w:line="240" w:lineRule="auto"/>
        <w:ind w:firstLine="540"/>
        <w:jc w:val="both"/>
        <w:outlineLvl w:val="2"/>
        <w:rPr>
          <w:rFonts w:ascii="Times New Roman" w:hAnsi="Times New Roman"/>
          <w:b/>
          <w:iCs/>
          <w:sz w:val="28"/>
          <w:szCs w:val="28"/>
          <w:lang w:eastAsia="ar-SA"/>
        </w:rPr>
      </w:pPr>
    </w:p>
    <w:p w:rsidR="005A6B23" w:rsidRPr="008063BB" w:rsidRDefault="005A6B23" w:rsidP="005A6B23">
      <w:pPr>
        <w:autoSpaceDE w:val="0"/>
        <w:autoSpaceDN w:val="0"/>
        <w:adjustRightInd w:val="0"/>
        <w:spacing w:after="0" w:line="240" w:lineRule="auto"/>
        <w:ind w:firstLine="540"/>
        <w:jc w:val="both"/>
        <w:rPr>
          <w:rFonts w:ascii="Times New Roman" w:eastAsiaTheme="minorHAnsi" w:hAnsi="Times New Roman"/>
          <w:bCs/>
          <w:sz w:val="28"/>
          <w:szCs w:val="28"/>
        </w:rPr>
      </w:pPr>
      <w:r w:rsidRPr="008063BB">
        <w:rPr>
          <w:rFonts w:ascii="Times New Roman" w:hAnsi="Times New Roman"/>
          <w:sz w:val="28"/>
          <w:szCs w:val="28"/>
          <w:lang w:eastAsia="ru-RU"/>
        </w:rPr>
        <w:t xml:space="preserve">25.1. </w:t>
      </w:r>
      <w:r w:rsidRPr="008063BB">
        <w:rPr>
          <w:rFonts w:ascii="Times New Roman" w:eastAsiaTheme="minorHAnsi" w:hAnsi="Times New Roman"/>
          <w:bCs/>
          <w:sz w:val="28"/>
          <w:szCs w:val="28"/>
        </w:rPr>
        <w:t xml:space="preserve">Глава муниципального образования при получении от администрации муниципального образования проекта правил землепользования и застройки принимает решение о проведении публичных слушаний </w:t>
      </w:r>
      <w:r>
        <w:rPr>
          <w:rFonts w:ascii="Times New Roman" w:eastAsiaTheme="minorHAnsi" w:hAnsi="Times New Roman"/>
          <w:bCs/>
          <w:sz w:val="28"/>
          <w:szCs w:val="28"/>
        </w:rPr>
        <w:t>(</w:t>
      </w:r>
      <w:r w:rsidRPr="008063BB">
        <w:rPr>
          <w:rFonts w:ascii="Times New Roman" w:eastAsiaTheme="minorHAnsi" w:hAnsi="Times New Roman"/>
          <w:bCs/>
          <w:sz w:val="28"/>
          <w:szCs w:val="28"/>
        </w:rPr>
        <w:t>общественных обсуждений</w:t>
      </w:r>
      <w:r>
        <w:rPr>
          <w:rFonts w:ascii="Times New Roman" w:eastAsiaTheme="minorHAnsi" w:hAnsi="Times New Roman"/>
          <w:bCs/>
          <w:sz w:val="28"/>
          <w:szCs w:val="28"/>
        </w:rPr>
        <w:t>)</w:t>
      </w:r>
      <w:r w:rsidRPr="008063BB">
        <w:rPr>
          <w:rFonts w:ascii="Times New Roman" w:eastAsiaTheme="minorHAnsi" w:hAnsi="Times New Roman"/>
          <w:bCs/>
          <w:sz w:val="28"/>
          <w:szCs w:val="28"/>
        </w:rPr>
        <w:t xml:space="preserve"> по такому проекту в срок не позднее чем через десять дней со дня получения такого проекта.</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25.2. Публичные слушания (общественные обсуждения) по проекту правил землепользования и застройки проводятся в порядке, определяемом </w:t>
      </w:r>
      <w:r>
        <w:rPr>
          <w:rFonts w:ascii="Times New Roman" w:eastAsiaTheme="minorHAnsi" w:hAnsi="Times New Roman"/>
          <w:sz w:val="28"/>
          <w:szCs w:val="28"/>
        </w:rPr>
        <w:lastRenderedPageBreak/>
        <w:t xml:space="preserve">настоящим Положением, в соответствии со </w:t>
      </w:r>
      <w:hyperlink r:id="rId16" w:history="1">
        <w:r>
          <w:rPr>
            <w:rFonts w:ascii="Times New Roman" w:eastAsiaTheme="minorHAnsi" w:hAnsi="Times New Roman"/>
            <w:color w:val="0000FF"/>
            <w:sz w:val="28"/>
            <w:szCs w:val="28"/>
          </w:rPr>
          <w:t>статьями 5.1</w:t>
        </w:r>
      </w:hyperlink>
      <w:r>
        <w:rPr>
          <w:rFonts w:ascii="Times New Roman" w:eastAsiaTheme="minorHAnsi" w:hAnsi="Times New Roman"/>
          <w:sz w:val="28"/>
          <w:szCs w:val="28"/>
        </w:rPr>
        <w:t xml:space="preserve">, </w:t>
      </w:r>
      <w:hyperlink r:id="rId17" w:history="1">
        <w:r>
          <w:rPr>
            <w:rFonts w:ascii="Times New Roman" w:eastAsiaTheme="minorHAnsi" w:hAnsi="Times New Roman"/>
            <w:color w:val="0000FF"/>
            <w:sz w:val="28"/>
            <w:szCs w:val="28"/>
          </w:rPr>
          <w:t>28</w:t>
        </w:r>
      </w:hyperlink>
      <w:r>
        <w:rPr>
          <w:rFonts w:ascii="Times New Roman" w:eastAsiaTheme="minorHAnsi" w:hAnsi="Times New Roman"/>
          <w:sz w:val="28"/>
          <w:szCs w:val="28"/>
        </w:rPr>
        <w:t xml:space="preserve"> и с </w:t>
      </w:r>
      <w:hyperlink r:id="rId18" w:history="1">
        <w:r>
          <w:rPr>
            <w:rFonts w:ascii="Times New Roman" w:eastAsiaTheme="minorHAnsi" w:hAnsi="Times New Roman"/>
            <w:color w:val="0000FF"/>
            <w:sz w:val="28"/>
            <w:szCs w:val="28"/>
          </w:rPr>
          <w:t>частями 13</w:t>
        </w:r>
      </w:hyperlink>
      <w:r>
        <w:rPr>
          <w:rFonts w:ascii="Times New Roman" w:eastAsiaTheme="minorHAnsi" w:hAnsi="Times New Roman"/>
          <w:sz w:val="28"/>
          <w:szCs w:val="28"/>
        </w:rPr>
        <w:t xml:space="preserve"> и </w:t>
      </w:r>
      <w:hyperlink r:id="rId19" w:history="1">
        <w:r>
          <w:rPr>
            <w:rFonts w:ascii="Times New Roman" w:eastAsiaTheme="minorHAnsi" w:hAnsi="Times New Roman"/>
            <w:color w:val="0000FF"/>
            <w:sz w:val="28"/>
            <w:szCs w:val="28"/>
          </w:rPr>
          <w:t>14</w:t>
        </w:r>
      </w:hyperlink>
      <w:r>
        <w:rPr>
          <w:rFonts w:ascii="Times New Roman" w:eastAsiaTheme="minorHAnsi" w:hAnsi="Times New Roman"/>
          <w:sz w:val="28"/>
          <w:szCs w:val="28"/>
        </w:rPr>
        <w:t xml:space="preserve"> статьи 31 Градостроительного кодекса Российской Федерации.</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 xml:space="preserve">25.3. </w:t>
      </w:r>
      <w:r>
        <w:rPr>
          <w:rFonts w:ascii="Times New Roman" w:eastAsiaTheme="minorHAnsi" w:hAnsi="Times New Roman"/>
          <w:sz w:val="28"/>
          <w:szCs w:val="28"/>
        </w:rPr>
        <w:t>Продолжительность публичных слушаний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 xml:space="preserve">25.4. В </w:t>
      </w:r>
      <w:r>
        <w:rPr>
          <w:rFonts w:ascii="Times New Roman" w:eastAsiaTheme="minorHAnsi" w:hAnsi="Times New Roman"/>
          <w:sz w:val="28"/>
          <w:szCs w:val="28"/>
        </w:rPr>
        <w:t xml:space="preserve">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этих случаях срок проведения общественных обсуждений или публичных слушаний не может быть более чем один месяц.</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 xml:space="preserve">25.5. </w:t>
      </w:r>
      <w:r>
        <w:rPr>
          <w:rFonts w:ascii="Times New Roman" w:eastAsiaTheme="minorHAnsi" w:hAnsi="Times New Roman"/>
          <w:sz w:val="28"/>
          <w:szCs w:val="28"/>
        </w:rPr>
        <w:t xml:space="preserve">После завершения публичных слушаний (общественных обсуждений) по проекту правил землепользования и застройки организатор (уполномоченное лицо, комиссия, определённая пунктом 2.2. настоящего Положения) с учетом результатов таких публичных слушаний (общественных обсуждений)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25.6.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 xml:space="preserve">25.7. </w:t>
      </w:r>
      <w:r>
        <w:rPr>
          <w:rFonts w:ascii="Times New Roman" w:eastAsiaTheme="minorHAnsi" w:hAnsi="Times New Roman"/>
          <w:sz w:val="28"/>
          <w:szCs w:val="28"/>
        </w:rPr>
        <w:t>Глава администрации муниципального образования в течение десяти дней после представления ему проекта правил землепользования и застройки и обязательных приложений к ним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A6B23" w:rsidRPr="00E126D5" w:rsidRDefault="005A6B23" w:rsidP="005A6B23">
      <w:pPr>
        <w:spacing w:after="0" w:line="240" w:lineRule="auto"/>
        <w:ind w:firstLine="540"/>
        <w:jc w:val="both"/>
        <w:rPr>
          <w:rFonts w:ascii="Times New Roman" w:hAnsi="Times New Roman"/>
          <w:sz w:val="28"/>
          <w:szCs w:val="28"/>
          <w:lang w:eastAsia="ru-RU"/>
        </w:rPr>
      </w:pP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Статья 2</w:t>
      </w:r>
      <w:r>
        <w:rPr>
          <w:rFonts w:ascii="Times New Roman" w:hAnsi="Times New Roman"/>
          <w:b/>
          <w:bCs/>
          <w:color w:val="0C0C0C"/>
          <w:sz w:val="28"/>
          <w:szCs w:val="28"/>
          <w:lang w:eastAsia="ru-RU"/>
        </w:rPr>
        <w:t>6</w:t>
      </w:r>
      <w:r w:rsidRPr="00E126D5">
        <w:rPr>
          <w:rFonts w:ascii="Times New Roman" w:hAnsi="Times New Roman"/>
          <w:b/>
          <w:bCs/>
          <w:color w:val="0C0C0C"/>
          <w:sz w:val="28"/>
          <w:szCs w:val="28"/>
          <w:lang w:eastAsia="ru-RU"/>
        </w:rPr>
        <w:t>. Особенности проведения публичных слушаний</w:t>
      </w:r>
      <w:r>
        <w:rPr>
          <w:rFonts w:ascii="Times New Roman" w:hAnsi="Times New Roman"/>
          <w:b/>
          <w:bCs/>
          <w:color w:val="0C0C0C"/>
          <w:sz w:val="28"/>
          <w:szCs w:val="28"/>
          <w:lang w:eastAsia="ru-RU"/>
        </w:rPr>
        <w:t xml:space="preserve"> </w:t>
      </w:r>
      <w:r w:rsidRPr="00E126D5">
        <w:rPr>
          <w:rFonts w:ascii="Times New Roman" w:hAnsi="Times New Roman"/>
          <w:b/>
          <w:bCs/>
          <w:color w:val="0C0C0C"/>
          <w:sz w:val="28"/>
          <w:szCs w:val="28"/>
          <w:lang w:eastAsia="ru-RU"/>
        </w:rPr>
        <w:t>(общественных</w:t>
      </w:r>
      <w:r>
        <w:rPr>
          <w:rFonts w:ascii="Times New Roman" w:hAnsi="Times New Roman"/>
          <w:b/>
          <w:bCs/>
          <w:color w:val="0C0C0C"/>
          <w:sz w:val="28"/>
          <w:szCs w:val="28"/>
          <w:lang w:eastAsia="ru-RU"/>
        </w:rPr>
        <w:t xml:space="preserve"> обсуждения</w:t>
      </w:r>
      <w:r w:rsidRPr="00E126D5">
        <w:rPr>
          <w:rFonts w:ascii="Times New Roman" w:hAnsi="Times New Roman"/>
          <w:b/>
          <w:bCs/>
          <w:color w:val="0C0C0C"/>
          <w:sz w:val="28"/>
          <w:szCs w:val="28"/>
          <w:lang w:eastAsia="ru-RU"/>
        </w:rPr>
        <w:t>) о предоставлении разрешения на условно разрешенный вид использования земельного участка или объекта капитального строительства</w:t>
      </w:r>
    </w:p>
    <w:p w:rsidR="005A6B23" w:rsidRPr="00E126D5" w:rsidRDefault="005A6B23" w:rsidP="005A6B23">
      <w:pPr>
        <w:spacing w:after="0" w:line="240" w:lineRule="auto"/>
        <w:ind w:firstLine="540"/>
        <w:jc w:val="both"/>
        <w:rPr>
          <w:rFonts w:ascii="Times New Roman" w:hAnsi="Times New Roman"/>
          <w:b/>
          <w:bCs/>
          <w:color w:val="0C0C0C"/>
          <w:sz w:val="28"/>
          <w:szCs w:val="28"/>
          <w:lang w:eastAsia="ru-RU"/>
        </w:rPr>
      </w:pP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bCs/>
          <w:sz w:val="28"/>
          <w:szCs w:val="28"/>
        </w:rPr>
      </w:pPr>
      <w:r w:rsidRPr="00606252">
        <w:rPr>
          <w:rFonts w:ascii="Times New Roman" w:hAnsi="Times New Roman"/>
          <w:sz w:val="28"/>
          <w:szCs w:val="28"/>
          <w:lang w:eastAsia="ru-RU"/>
        </w:rPr>
        <w:t>2</w:t>
      </w:r>
      <w:r>
        <w:rPr>
          <w:rFonts w:ascii="Times New Roman" w:hAnsi="Times New Roman"/>
          <w:sz w:val="28"/>
          <w:szCs w:val="28"/>
          <w:lang w:eastAsia="ru-RU"/>
        </w:rPr>
        <w:t>6</w:t>
      </w:r>
      <w:r w:rsidRPr="00606252">
        <w:rPr>
          <w:rFonts w:ascii="Times New Roman" w:hAnsi="Times New Roman"/>
          <w:sz w:val="28"/>
          <w:szCs w:val="28"/>
          <w:lang w:eastAsia="ru-RU"/>
        </w:rPr>
        <w:t xml:space="preserve">.1. </w:t>
      </w:r>
      <w:r w:rsidRPr="00606252">
        <w:rPr>
          <w:rFonts w:ascii="Times New Roman" w:eastAsiaTheme="minorHAnsi" w:hAnsi="Times New Roman"/>
          <w:bCs/>
          <w:sz w:val="28"/>
          <w:szCs w:val="28"/>
        </w:rPr>
        <w:t xml:space="preserve">Организатор публичных слушаний </w:t>
      </w:r>
      <w:r>
        <w:rPr>
          <w:rFonts w:ascii="Times New Roman" w:eastAsiaTheme="minorHAnsi" w:hAnsi="Times New Roman"/>
          <w:bCs/>
          <w:sz w:val="28"/>
          <w:szCs w:val="28"/>
        </w:rPr>
        <w:t>(общественных обсуждений) (</w:t>
      </w:r>
      <w:r>
        <w:rPr>
          <w:rFonts w:ascii="Times New Roman" w:eastAsiaTheme="minorHAnsi" w:hAnsi="Times New Roman"/>
          <w:sz w:val="28"/>
          <w:szCs w:val="28"/>
        </w:rPr>
        <w:t>уполномоченное лицо, комиссия, определённая пунктом 2.2. настоящего Положения)</w:t>
      </w:r>
      <w:r w:rsidRPr="00606252">
        <w:rPr>
          <w:rFonts w:ascii="Times New Roman" w:eastAsiaTheme="minorHAnsi" w:hAnsi="Times New Roman"/>
          <w:bCs/>
          <w:sz w:val="28"/>
          <w:szCs w:val="28"/>
        </w:rPr>
        <w:t xml:space="preserve"> направляет сообщения о проведении публичных слушаний </w:t>
      </w:r>
      <w:r>
        <w:rPr>
          <w:rFonts w:ascii="Times New Roman" w:eastAsiaTheme="minorHAnsi" w:hAnsi="Times New Roman"/>
          <w:bCs/>
          <w:sz w:val="28"/>
          <w:szCs w:val="28"/>
        </w:rPr>
        <w:t>(</w:t>
      </w:r>
      <w:r w:rsidRPr="00606252">
        <w:rPr>
          <w:rFonts w:ascii="Times New Roman" w:eastAsiaTheme="minorHAnsi" w:hAnsi="Times New Roman"/>
          <w:bCs/>
          <w:sz w:val="28"/>
          <w:szCs w:val="28"/>
        </w:rPr>
        <w:t>общественных обсуждений</w:t>
      </w:r>
      <w:r>
        <w:rPr>
          <w:rFonts w:ascii="Times New Roman" w:eastAsiaTheme="minorHAnsi" w:hAnsi="Times New Roman"/>
          <w:bCs/>
          <w:sz w:val="28"/>
          <w:szCs w:val="28"/>
        </w:rPr>
        <w:t>)</w:t>
      </w:r>
      <w:r w:rsidRPr="00606252">
        <w:rPr>
          <w:rFonts w:ascii="Times New Roman" w:eastAsiaTheme="minorHAnsi" w:hAnsi="Times New Roman"/>
          <w:bCs/>
          <w:sz w:val="28"/>
          <w:szCs w:val="28"/>
        </w:rPr>
        <w:t xml:space="preserve">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w:t>
      </w:r>
      <w:r w:rsidRPr="00606252">
        <w:rPr>
          <w:rFonts w:ascii="Times New Roman" w:eastAsiaTheme="minorHAnsi" w:hAnsi="Times New Roman"/>
          <w:bCs/>
          <w:sz w:val="28"/>
          <w:szCs w:val="28"/>
        </w:rPr>
        <w:lastRenderedPageBreak/>
        <w:t xml:space="preserve">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bCs/>
          <w:sz w:val="28"/>
          <w:szCs w:val="28"/>
        </w:rPr>
      </w:pPr>
      <w:r w:rsidRPr="00606252">
        <w:rPr>
          <w:rFonts w:ascii="Times New Roman" w:eastAsiaTheme="minorHAnsi" w:hAnsi="Times New Roman"/>
          <w:bCs/>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bCs/>
          <w:sz w:val="28"/>
          <w:szCs w:val="28"/>
        </w:rPr>
        <w:t xml:space="preserve">26.2. </w:t>
      </w:r>
      <w:r>
        <w:rPr>
          <w:rFonts w:ascii="Times New Roman" w:eastAsiaTheme="minorHAnsi" w:hAnsi="Times New Roman"/>
          <w:sz w:val="28"/>
          <w:szCs w:val="28"/>
        </w:rPr>
        <w:t>Срок проведения публичных слушаний (общественных обсуждений) со дня оповещения жителей муниципального образования об их проведении до дня опубликования заключения о результатах публичных слушаний (общественных обсуждений) определяется настоящим Положением и не может быть более одного месяца.</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bCs/>
          <w:sz w:val="28"/>
          <w:szCs w:val="28"/>
        </w:rPr>
        <w:t xml:space="preserve">26.3. </w:t>
      </w:r>
      <w:r>
        <w:rPr>
          <w:rFonts w:ascii="Times New Roman" w:eastAsiaTheme="minorHAnsi" w:hAnsi="Times New Roman"/>
          <w:sz w:val="28"/>
          <w:szCs w:val="28"/>
        </w:rPr>
        <w:t>На основании заключения о результатах публичных слушаний (общественных обсуждений) по проекту решения о предоставлении разрешения на условно разрешенный вид использования комиссия (определённая пунктом 2.2. настоящего Положения)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bCs/>
          <w:sz w:val="28"/>
          <w:szCs w:val="28"/>
        </w:rPr>
        <w:t xml:space="preserve">26.4. </w:t>
      </w:r>
      <w:r>
        <w:rPr>
          <w:rFonts w:ascii="Times New Roman" w:eastAsiaTheme="minorHAnsi" w:hAnsi="Times New Roman"/>
          <w:sz w:val="28"/>
          <w:szCs w:val="28"/>
        </w:rPr>
        <w:t xml:space="preserve">На основании указанных в </w:t>
      </w:r>
      <w:hyperlink r:id="rId20" w:history="1">
        <w:r>
          <w:rPr>
            <w:rFonts w:ascii="Times New Roman" w:eastAsiaTheme="minorHAnsi" w:hAnsi="Times New Roman"/>
            <w:color w:val="0000FF"/>
            <w:sz w:val="28"/>
            <w:szCs w:val="28"/>
          </w:rPr>
          <w:t>части 26.3.</w:t>
        </w:r>
      </w:hyperlink>
      <w:r>
        <w:rPr>
          <w:rFonts w:ascii="Times New Roman" w:eastAsiaTheme="minorHAnsi" w:hAnsi="Times New Roman"/>
          <w:sz w:val="28"/>
          <w:szCs w:val="28"/>
        </w:rPr>
        <w:t xml:space="preserve"> настоящей статьи рекомендаций глава администрации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w:t>
      </w:r>
      <w:r w:rsidRPr="00E126D5">
        <w:rPr>
          <w:rFonts w:ascii="Times New Roman" w:hAnsi="Times New Roman"/>
          <w:color w:val="0C0C0C"/>
          <w:sz w:val="28"/>
          <w:szCs w:val="28"/>
          <w:lang w:eastAsia="ru-RU"/>
        </w:rPr>
        <w:t>печатное издание «Всеволожск Городская жизнь»</w:t>
      </w:r>
      <w:r>
        <w:rPr>
          <w:rFonts w:ascii="Times New Roman" w:eastAsiaTheme="minorHAnsi" w:hAnsi="Times New Roman"/>
          <w:sz w:val="28"/>
          <w:szCs w:val="28"/>
        </w:rPr>
        <w:t>), и размещается на официальном сайте муниципального образования в сети «Интернет».</w:t>
      </w:r>
    </w:p>
    <w:p w:rsidR="005A6B23" w:rsidRDefault="005A6B23" w:rsidP="005A6B2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bCs/>
          <w:sz w:val="28"/>
          <w:szCs w:val="28"/>
        </w:rPr>
        <w:t xml:space="preserve"> </w:t>
      </w:r>
      <w:r>
        <w:rPr>
          <w:rFonts w:ascii="Times New Roman" w:eastAsiaTheme="minorHAnsi" w:hAnsi="Times New Roman"/>
          <w:bCs/>
          <w:sz w:val="28"/>
          <w:szCs w:val="28"/>
        </w:rPr>
        <w:tab/>
        <w:t xml:space="preserve">26.5. </w:t>
      </w:r>
      <w:r>
        <w:rPr>
          <w:rFonts w:ascii="Times New Roman" w:eastAsiaTheme="minorHAnsi" w:hAnsi="Times New Roman"/>
          <w:sz w:val="28"/>
          <w:szCs w:val="28"/>
        </w:rPr>
        <w:t>Расходы, связанные с организацией и проведением публичных слушаний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bCs/>
          <w:sz w:val="28"/>
          <w:szCs w:val="28"/>
        </w:rPr>
        <w:t xml:space="preserve">26.6. </w:t>
      </w:r>
      <w:r>
        <w:rPr>
          <w:rFonts w:ascii="Times New Roman" w:eastAsiaTheme="minorHAnsi"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Pr>
          <w:rFonts w:ascii="Times New Roman" w:eastAsiaTheme="minorHAnsi" w:hAnsi="Times New Roman"/>
          <w:sz w:val="28"/>
          <w:szCs w:val="28"/>
        </w:rPr>
        <w:lastRenderedPageBreak/>
        <w:t>принимается без проведения публичных слушаний</w:t>
      </w:r>
      <w:r w:rsidRPr="00D474F8">
        <w:rPr>
          <w:rFonts w:ascii="Times New Roman" w:eastAsiaTheme="minorHAnsi" w:hAnsi="Times New Roman"/>
          <w:sz w:val="28"/>
          <w:szCs w:val="28"/>
        </w:rPr>
        <w:t xml:space="preserve"> </w:t>
      </w:r>
      <w:r>
        <w:rPr>
          <w:rFonts w:ascii="Times New Roman" w:eastAsiaTheme="minorHAnsi" w:hAnsi="Times New Roman"/>
          <w:sz w:val="28"/>
          <w:szCs w:val="28"/>
        </w:rPr>
        <w:t>(общественных обсуждений).</w:t>
      </w:r>
    </w:p>
    <w:p w:rsidR="005A6B23" w:rsidRPr="00E126D5" w:rsidRDefault="005A6B23" w:rsidP="005A6B23">
      <w:pPr>
        <w:spacing w:after="0" w:line="240" w:lineRule="auto"/>
        <w:ind w:firstLine="540"/>
        <w:jc w:val="both"/>
        <w:rPr>
          <w:rFonts w:ascii="Times New Roman" w:hAnsi="Times New Roman"/>
          <w:b/>
          <w:bCs/>
          <w:color w:val="0C0C0C"/>
          <w:sz w:val="28"/>
          <w:szCs w:val="28"/>
          <w:lang w:eastAsia="ru-RU"/>
        </w:rPr>
      </w:pPr>
    </w:p>
    <w:p w:rsidR="005A6B23"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 xml:space="preserve">Статья </w:t>
      </w:r>
      <w:r>
        <w:rPr>
          <w:rFonts w:ascii="Times New Roman" w:hAnsi="Times New Roman"/>
          <w:b/>
          <w:bCs/>
          <w:color w:val="0C0C0C"/>
          <w:sz w:val="28"/>
          <w:szCs w:val="28"/>
          <w:lang w:eastAsia="ru-RU"/>
        </w:rPr>
        <w:t>27</w:t>
      </w:r>
      <w:r w:rsidRPr="00E126D5">
        <w:rPr>
          <w:rFonts w:ascii="Times New Roman" w:hAnsi="Times New Roman"/>
          <w:b/>
          <w:bCs/>
          <w:color w:val="0C0C0C"/>
          <w:sz w:val="28"/>
          <w:szCs w:val="28"/>
          <w:lang w:eastAsia="ru-RU"/>
        </w:rPr>
        <w:t>. Публичные слушания (общественные</w:t>
      </w:r>
      <w:r>
        <w:rPr>
          <w:rFonts w:ascii="Times New Roman" w:hAnsi="Times New Roman"/>
          <w:b/>
          <w:bCs/>
          <w:color w:val="0C0C0C"/>
          <w:sz w:val="28"/>
          <w:szCs w:val="28"/>
          <w:lang w:eastAsia="ru-RU"/>
        </w:rPr>
        <w:t xml:space="preserve"> обсуждения</w:t>
      </w:r>
      <w:r w:rsidRPr="00E126D5">
        <w:rPr>
          <w:rFonts w:ascii="Times New Roman" w:hAnsi="Times New Roman"/>
          <w:b/>
          <w:bCs/>
          <w:color w:val="0C0C0C"/>
          <w:sz w:val="28"/>
          <w:szCs w:val="28"/>
          <w:lang w:eastAsia="ru-RU"/>
        </w:rPr>
        <w:t xml:space="preserve">) о предоставлении разрешения на отклонение от предельных параметров разрешенного строительства, реконструкции </w:t>
      </w:r>
    </w:p>
    <w:p w:rsidR="005A6B23" w:rsidRPr="00E126D5" w:rsidRDefault="005A6B23" w:rsidP="005A6B23">
      <w:pPr>
        <w:spacing w:after="0" w:line="240" w:lineRule="auto"/>
        <w:ind w:firstLine="540"/>
        <w:jc w:val="center"/>
        <w:rPr>
          <w:rFonts w:ascii="Times New Roman" w:hAnsi="Times New Roman"/>
          <w:b/>
          <w:bCs/>
          <w:color w:val="0C0C0C"/>
          <w:sz w:val="28"/>
          <w:szCs w:val="28"/>
          <w:lang w:eastAsia="ru-RU"/>
        </w:rPr>
      </w:pPr>
      <w:r w:rsidRPr="00E126D5">
        <w:rPr>
          <w:rFonts w:ascii="Times New Roman" w:hAnsi="Times New Roman"/>
          <w:b/>
          <w:bCs/>
          <w:color w:val="0C0C0C"/>
          <w:sz w:val="28"/>
          <w:szCs w:val="28"/>
          <w:lang w:eastAsia="ru-RU"/>
        </w:rPr>
        <w:t>объектов капитального строительства</w:t>
      </w:r>
    </w:p>
    <w:p w:rsidR="005A6B23" w:rsidRPr="00E126D5" w:rsidRDefault="005A6B23" w:rsidP="005A6B23">
      <w:pPr>
        <w:spacing w:after="0" w:line="240" w:lineRule="auto"/>
        <w:ind w:firstLine="540"/>
        <w:jc w:val="both"/>
        <w:rPr>
          <w:rFonts w:ascii="Times New Roman" w:hAnsi="Times New Roman"/>
          <w:b/>
          <w:bCs/>
          <w:color w:val="0C0C0C"/>
          <w:sz w:val="28"/>
          <w:szCs w:val="28"/>
          <w:lang w:eastAsia="ru-RU"/>
        </w:rPr>
      </w:pP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bCs/>
          <w:sz w:val="28"/>
          <w:szCs w:val="28"/>
        </w:rPr>
      </w:pPr>
      <w:r w:rsidRPr="002814B8">
        <w:rPr>
          <w:rFonts w:ascii="Times New Roman" w:hAnsi="Times New Roman"/>
          <w:sz w:val="28"/>
          <w:szCs w:val="28"/>
          <w:lang w:eastAsia="ru-RU"/>
        </w:rPr>
        <w:t xml:space="preserve">27.1. </w:t>
      </w:r>
      <w:r w:rsidRPr="002814B8">
        <w:rPr>
          <w:rFonts w:ascii="Times New Roman" w:eastAsiaTheme="minorHAnsi" w:hAnsi="Times New Roman"/>
          <w:bCs/>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w:t>
      </w:r>
      <w:r>
        <w:rPr>
          <w:rFonts w:ascii="Times New Roman" w:eastAsiaTheme="minorHAnsi" w:hAnsi="Times New Roman"/>
          <w:bCs/>
          <w:sz w:val="28"/>
          <w:szCs w:val="28"/>
        </w:rPr>
        <w:t>(</w:t>
      </w:r>
      <w:r w:rsidRPr="002814B8">
        <w:rPr>
          <w:rFonts w:ascii="Times New Roman" w:eastAsiaTheme="minorHAnsi" w:hAnsi="Times New Roman"/>
          <w:bCs/>
          <w:sz w:val="28"/>
          <w:szCs w:val="28"/>
        </w:rPr>
        <w:t>общественных обсуждениях</w:t>
      </w:r>
      <w:r>
        <w:rPr>
          <w:rFonts w:ascii="Times New Roman" w:eastAsiaTheme="minorHAnsi" w:hAnsi="Times New Roman"/>
          <w:bCs/>
          <w:sz w:val="28"/>
          <w:szCs w:val="28"/>
        </w:rPr>
        <w:t>)</w:t>
      </w:r>
      <w:r w:rsidRPr="002814B8">
        <w:rPr>
          <w:rFonts w:ascii="Times New Roman" w:eastAsiaTheme="minorHAnsi" w:hAnsi="Times New Roman"/>
          <w:bCs/>
          <w:sz w:val="28"/>
          <w:szCs w:val="28"/>
        </w:rPr>
        <w:t xml:space="preserve">, проводимых в порядке, установленном </w:t>
      </w:r>
      <w:hyperlink r:id="rId21" w:history="1">
        <w:r w:rsidRPr="002814B8">
          <w:rPr>
            <w:rFonts w:ascii="Times New Roman" w:eastAsiaTheme="minorHAnsi" w:hAnsi="Times New Roman"/>
            <w:bCs/>
            <w:color w:val="0000FF"/>
            <w:sz w:val="28"/>
            <w:szCs w:val="28"/>
          </w:rPr>
          <w:t>статьей 5.1</w:t>
        </w:r>
      </w:hyperlink>
      <w:r w:rsidRPr="002814B8">
        <w:rPr>
          <w:rFonts w:ascii="Times New Roman" w:eastAsiaTheme="minorHAnsi" w:hAnsi="Times New Roman"/>
          <w:bCs/>
          <w:sz w:val="28"/>
          <w:szCs w:val="28"/>
        </w:rPr>
        <w:t xml:space="preserve"> </w:t>
      </w:r>
      <w:r>
        <w:rPr>
          <w:rFonts w:ascii="Times New Roman" w:eastAsiaTheme="minorHAnsi" w:hAnsi="Times New Roman"/>
          <w:bCs/>
          <w:sz w:val="28"/>
          <w:szCs w:val="28"/>
        </w:rPr>
        <w:t>Градостроительного к</w:t>
      </w:r>
      <w:r w:rsidRPr="002814B8">
        <w:rPr>
          <w:rFonts w:ascii="Times New Roman" w:eastAsiaTheme="minorHAnsi" w:hAnsi="Times New Roman"/>
          <w:bCs/>
          <w:sz w:val="28"/>
          <w:szCs w:val="28"/>
        </w:rPr>
        <w:t>одекса</w:t>
      </w:r>
      <w:r>
        <w:rPr>
          <w:rFonts w:ascii="Times New Roman" w:eastAsiaTheme="minorHAnsi" w:hAnsi="Times New Roman"/>
          <w:bCs/>
          <w:sz w:val="28"/>
          <w:szCs w:val="28"/>
        </w:rPr>
        <w:t xml:space="preserve"> Российской Федерации</w:t>
      </w:r>
      <w:r w:rsidRPr="002814B8">
        <w:rPr>
          <w:rFonts w:ascii="Times New Roman" w:eastAsiaTheme="minorHAnsi" w:hAnsi="Times New Roman"/>
          <w:bCs/>
          <w:sz w:val="28"/>
          <w:szCs w:val="28"/>
        </w:rPr>
        <w:t xml:space="preserve">, с учетом положений </w:t>
      </w:r>
      <w:hyperlink r:id="rId22" w:history="1">
        <w:r w:rsidRPr="002814B8">
          <w:rPr>
            <w:rFonts w:ascii="Times New Roman" w:eastAsiaTheme="minorHAnsi" w:hAnsi="Times New Roman"/>
            <w:bCs/>
            <w:color w:val="0000FF"/>
            <w:sz w:val="28"/>
            <w:szCs w:val="28"/>
          </w:rPr>
          <w:t>статьи 39</w:t>
        </w:r>
      </w:hyperlink>
      <w:r w:rsidRPr="002814B8">
        <w:rPr>
          <w:rFonts w:ascii="Times New Roman" w:eastAsiaTheme="minorHAnsi" w:hAnsi="Times New Roman"/>
          <w:bCs/>
          <w:sz w:val="28"/>
          <w:szCs w:val="28"/>
        </w:rPr>
        <w:t xml:space="preserve"> </w:t>
      </w:r>
      <w:r>
        <w:rPr>
          <w:rFonts w:ascii="Times New Roman" w:eastAsiaTheme="minorHAnsi" w:hAnsi="Times New Roman"/>
          <w:bCs/>
          <w:sz w:val="28"/>
          <w:szCs w:val="28"/>
        </w:rPr>
        <w:t>Градостроительного к</w:t>
      </w:r>
      <w:r w:rsidRPr="002814B8">
        <w:rPr>
          <w:rFonts w:ascii="Times New Roman" w:eastAsiaTheme="minorHAnsi" w:hAnsi="Times New Roman"/>
          <w:bCs/>
          <w:sz w:val="28"/>
          <w:szCs w:val="28"/>
        </w:rPr>
        <w:t>одекса</w:t>
      </w:r>
      <w:r>
        <w:rPr>
          <w:rFonts w:ascii="Times New Roman" w:eastAsiaTheme="minorHAnsi" w:hAnsi="Times New Roman"/>
          <w:bCs/>
          <w:sz w:val="28"/>
          <w:szCs w:val="28"/>
        </w:rPr>
        <w:t xml:space="preserve"> Российской Федерации и настоящего Положения</w:t>
      </w:r>
      <w:r w:rsidRPr="002814B8">
        <w:rPr>
          <w:rFonts w:ascii="Times New Roman" w:eastAsiaTheme="minorHAnsi" w:hAnsi="Times New Roman"/>
          <w:bCs/>
          <w:sz w:val="28"/>
          <w:szCs w:val="28"/>
        </w:rPr>
        <w:t xml:space="preserve">. </w:t>
      </w:r>
    </w:p>
    <w:p w:rsidR="005A6B23" w:rsidRPr="002814B8" w:rsidRDefault="005A6B23" w:rsidP="005A6B23">
      <w:pPr>
        <w:autoSpaceDE w:val="0"/>
        <w:autoSpaceDN w:val="0"/>
        <w:adjustRightInd w:val="0"/>
        <w:spacing w:after="0" w:line="240" w:lineRule="auto"/>
        <w:ind w:firstLine="708"/>
        <w:jc w:val="both"/>
        <w:rPr>
          <w:rFonts w:ascii="Times New Roman" w:eastAsiaTheme="minorHAnsi" w:hAnsi="Times New Roman"/>
          <w:bCs/>
          <w:sz w:val="28"/>
          <w:szCs w:val="28"/>
        </w:rPr>
      </w:pPr>
      <w:r>
        <w:rPr>
          <w:rFonts w:ascii="Times New Roman" w:eastAsiaTheme="minorHAnsi" w:hAnsi="Times New Roman"/>
          <w:bCs/>
          <w:sz w:val="28"/>
          <w:szCs w:val="28"/>
        </w:rPr>
        <w:t xml:space="preserve">27.2. </w:t>
      </w:r>
      <w:r w:rsidRPr="002814B8">
        <w:rPr>
          <w:rFonts w:ascii="Times New Roman" w:eastAsiaTheme="minorHAnsi" w:hAnsi="Times New Roman"/>
          <w:bCs/>
          <w:sz w:val="28"/>
          <w:szCs w:val="28"/>
        </w:rPr>
        <w:t xml:space="preserve">Расходы, связанные с организацией и проведением публичных слушаний </w:t>
      </w:r>
      <w:r>
        <w:rPr>
          <w:rFonts w:ascii="Times New Roman" w:eastAsiaTheme="minorHAnsi" w:hAnsi="Times New Roman"/>
          <w:bCs/>
          <w:sz w:val="28"/>
          <w:szCs w:val="28"/>
        </w:rPr>
        <w:t>(</w:t>
      </w:r>
      <w:r w:rsidRPr="002814B8">
        <w:rPr>
          <w:rFonts w:ascii="Times New Roman" w:eastAsiaTheme="minorHAnsi" w:hAnsi="Times New Roman"/>
          <w:bCs/>
          <w:sz w:val="28"/>
          <w:szCs w:val="28"/>
        </w:rPr>
        <w:t>общественных обсуждений</w:t>
      </w:r>
      <w:r>
        <w:rPr>
          <w:rFonts w:ascii="Times New Roman" w:eastAsiaTheme="minorHAnsi" w:hAnsi="Times New Roman"/>
          <w:bCs/>
          <w:sz w:val="28"/>
          <w:szCs w:val="28"/>
        </w:rPr>
        <w:t>)</w:t>
      </w:r>
      <w:r w:rsidRPr="002814B8">
        <w:rPr>
          <w:rFonts w:ascii="Times New Roman" w:eastAsiaTheme="minorHAnsi" w:hAnsi="Times New Roman"/>
          <w:bCs/>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lang w:eastAsia="ru-RU"/>
        </w:rPr>
        <w:t xml:space="preserve">27.3. </w:t>
      </w:r>
      <w:r>
        <w:rPr>
          <w:rFonts w:ascii="Times New Roman" w:eastAsiaTheme="minorHAnsi" w:hAnsi="Times New Roman"/>
          <w:sz w:val="28"/>
          <w:szCs w:val="28"/>
        </w:rPr>
        <w:t>На основании заключения о результатах публичных слушаний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(определённая пунктом 2.2. настоящего Положения)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27.4. Глава администрации муниципального образования в течение семи дней со дня поступления указанных в пункте 27.3.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A6B23" w:rsidRPr="00E126D5" w:rsidRDefault="005A6B23" w:rsidP="005A6B23">
      <w:pPr>
        <w:keepNext/>
        <w:spacing w:after="0" w:line="240" w:lineRule="auto"/>
        <w:ind w:firstLine="540"/>
        <w:jc w:val="center"/>
        <w:outlineLvl w:val="2"/>
        <w:rPr>
          <w:rFonts w:ascii="Times New Roman" w:hAnsi="Times New Roman"/>
          <w:b/>
          <w:bCs/>
          <w:sz w:val="28"/>
          <w:szCs w:val="28"/>
          <w:lang w:eastAsia="ru-RU"/>
        </w:rPr>
      </w:pPr>
      <w:bookmarkStart w:id="8" w:name="_Toc199732582"/>
      <w:bookmarkStart w:id="9" w:name="_Toc200879488"/>
    </w:p>
    <w:p w:rsidR="005A6B23" w:rsidRPr="00E126D5" w:rsidRDefault="005A6B23" w:rsidP="005A6B23">
      <w:pPr>
        <w:keepNext/>
        <w:spacing w:after="0" w:line="240" w:lineRule="auto"/>
        <w:ind w:firstLine="540"/>
        <w:jc w:val="center"/>
        <w:outlineLvl w:val="2"/>
        <w:rPr>
          <w:rFonts w:ascii="Times New Roman" w:hAnsi="Times New Roman"/>
          <w:b/>
          <w:bCs/>
          <w:sz w:val="28"/>
          <w:szCs w:val="28"/>
          <w:lang w:eastAsia="ru-RU"/>
        </w:rPr>
      </w:pPr>
      <w:r w:rsidRPr="00E126D5">
        <w:rPr>
          <w:rFonts w:ascii="Times New Roman" w:hAnsi="Times New Roman"/>
          <w:b/>
          <w:bCs/>
          <w:sz w:val="28"/>
          <w:szCs w:val="28"/>
          <w:lang w:eastAsia="ru-RU"/>
        </w:rPr>
        <w:t>Статья 2</w:t>
      </w:r>
      <w:r>
        <w:rPr>
          <w:rFonts w:ascii="Times New Roman" w:hAnsi="Times New Roman"/>
          <w:b/>
          <w:bCs/>
          <w:sz w:val="28"/>
          <w:szCs w:val="28"/>
          <w:lang w:eastAsia="ru-RU"/>
        </w:rPr>
        <w:t>8</w:t>
      </w:r>
      <w:r w:rsidRPr="00E126D5">
        <w:rPr>
          <w:rFonts w:ascii="Times New Roman" w:hAnsi="Times New Roman"/>
          <w:b/>
          <w:bCs/>
          <w:sz w:val="28"/>
          <w:szCs w:val="28"/>
          <w:lang w:eastAsia="ru-RU"/>
        </w:rPr>
        <w:t>.</w:t>
      </w:r>
      <w:r w:rsidRPr="00E126D5">
        <w:rPr>
          <w:rFonts w:ascii="Times New Roman" w:hAnsi="Times New Roman"/>
          <w:b/>
          <w:bCs/>
          <w:sz w:val="28"/>
          <w:szCs w:val="28"/>
          <w:lang w:eastAsia="ru-RU"/>
        </w:rPr>
        <w:tab/>
        <w:t>Особенности проведения публичных слушаний</w:t>
      </w:r>
      <w:r>
        <w:rPr>
          <w:rFonts w:ascii="Times New Roman" w:hAnsi="Times New Roman"/>
          <w:b/>
          <w:bCs/>
          <w:sz w:val="28"/>
          <w:szCs w:val="28"/>
          <w:lang w:eastAsia="ru-RU"/>
        </w:rPr>
        <w:t xml:space="preserve"> </w:t>
      </w:r>
      <w:r w:rsidRPr="00E126D5">
        <w:rPr>
          <w:rFonts w:ascii="Times New Roman" w:hAnsi="Times New Roman"/>
          <w:b/>
          <w:bCs/>
          <w:sz w:val="28"/>
          <w:szCs w:val="28"/>
          <w:lang w:eastAsia="ru-RU"/>
        </w:rPr>
        <w:t>(общественных</w:t>
      </w:r>
      <w:r>
        <w:rPr>
          <w:rFonts w:ascii="Times New Roman" w:hAnsi="Times New Roman"/>
          <w:b/>
          <w:bCs/>
          <w:sz w:val="28"/>
          <w:szCs w:val="28"/>
          <w:lang w:eastAsia="ru-RU"/>
        </w:rPr>
        <w:t xml:space="preserve"> обсуждений</w:t>
      </w:r>
      <w:r w:rsidRPr="00E126D5">
        <w:rPr>
          <w:rFonts w:ascii="Times New Roman" w:hAnsi="Times New Roman"/>
          <w:b/>
          <w:bCs/>
          <w:sz w:val="28"/>
          <w:szCs w:val="28"/>
          <w:lang w:eastAsia="ru-RU"/>
        </w:rPr>
        <w:t>) по обсуждению проектов планировки территорий и проектов межевания территорий</w:t>
      </w:r>
      <w:bookmarkEnd w:id="8"/>
      <w:bookmarkEnd w:id="9"/>
    </w:p>
    <w:p w:rsidR="005A6B23" w:rsidRPr="00E126D5" w:rsidRDefault="005A6B23" w:rsidP="005A6B23">
      <w:pPr>
        <w:keepNext/>
        <w:spacing w:after="0" w:line="240" w:lineRule="auto"/>
        <w:ind w:firstLine="540"/>
        <w:jc w:val="both"/>
        <w:outlineLvl w:val="2"/>
        <w:rPr>
          <w:rFonts w:ascii="Times New Roman" w:hAnsi="Times New Roman"/>
          <w:b/>
          <w:bCs/>
          <w:sz w:val="28"/>
          <w:szCs w:val="28"/>
          <w:lang w:eastAsia="ru-RU"/>
        </w:rPr>
      </w:pPr>
    </w:p>
    <w:p w:rsidR="005A6B23" w:rsidRDefault="005A6B23" w:rsidP="005A6B23">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lang w:eastAsia="ru-RU"/>
        </w:rPr>
        <w:t xml:space="preserve"> </w:t>
      </w:r>
      <w:r>
        <w:rPr>
          <w:rFonts w:ascii="Times New Roman" w:hAnsi="Times New Roman"/>
          <w:sz w:val="28"/>
          <w:szCs w:val="28"/>
          <w:lang w:eastAsia="ru-RU"/>
        </w:rPr>
        <w:tab/>
      </w:r>
      <w:r w:rsidRPr="00D92CE1">
        <w:rPr>
          <w:rFonts w:ascii="Times New Roman" w:hAnsi="Times New Roman"/>
          <w:sz w:val="28"/>
          <w:szCs w:val="28"/>
          <w:lang w:eastAsia="ru-RU"/>
        </w:rPr>
        <w:t xml:space="preserve">28.1. </w:t>
      </w:r>
      <w:r>
        <w:rPr>
          <w:rFonts w:ascii="Times New Roman" w:eastAsiaTheme="minorHAnsi" w:hAnsi="Times New Roman"/>
          <w:sz w:val="28"/>
          <w:szCs w:val="28"/>
        </w:rP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r:id="rId23" w:history="1">
        <w:r>
          <w:rPr>
            <w:rFonts w:ascii="Times New Roman" w:eastAsiaTheme="minorHAnsi" w:hAnsi="Times New Roman"/>
            <w:color w:val="0000FF"/>
            <w:sz w:val="28"/>
            <w:szCs w:val="28"/>
          </w:rPr>
          <w:t>частях 2</w:t>
        </w:r>
      </w:hyperlink>
      <w:r>
        <w:rPr>
          <w:rFonts w:ascii="Times New Roman" w:eastAsiaTheme="minorHAnsi" w:hAnsi="Times New Roman"/>
          <w:sz w:val="28"/>
          <w:szCs w:val="28"/>
        </w:rPr>
        <w:t xml:space="preserve"> - </w:t>
      </w:r>
      <w:hyperlink r:id="rId24" w:history="1">
        <w:r>
          <w:rPr>
            <w:rFonts w:ascii="Times New Roman" w:eastAsiaTheme="minorHAnsi" w:hAnsi="Times New Roman"/>
            <w:color w:val="0000FF"/>
            <w:sz w:val="28"/>
            <w:szCs w:val="28"/>
          </w:rPr>
          <w:t>4.2</w:t>
        </w:r>
      </w:hyperlink>
      <w:r>
        <w:rPr>
          <w:rFonts w:ascii="Times New Roman" w:eastAsiaTheme="minorHAnsi" w:hAnsi="Times New Roman"/>
          <w:sz w:val="28"/>
          <w:szCs w:val="28"/>
        </w:rPr>
        <w:t xml:space="preserve"> и </w:t>
      </w:r>
      <w:hyperlink r:id="rId25" w:history="1">
        <w:r>
          <w:rPr>
            <w:rFonts w:ascii="Times New Roman" w:eastAsiaTheme="minorHAnsi" w:hAnsi="Times New Roman"/>
            <w:color w:val="0000FF"/>
            <w:sz w:val="28"/>
            <w:szCs w:val="28"/>
          </w:rPr>
          <w:t>5.2 статьи 45</w:t>
        </w:r>
      </w:hyperlink>
      <w:r>
        <w:rPr>
          <w:rFonts w:ascii="Times New Roman" w:eastAsiaTheme="minorHAnsi" w:hAnsi="Times New Roman"/>
          <w:sz w:val="28"/>
          <w:szCs w:val="28"/>
        </w:rPr>
        <w:t xml:space="preserve"> Градостроительного кодекса Российской Федерации, принимается главой </w:t>
      </w:r>
      <w:r>
        <w:rPr>
          <w:rFonts w:ascii="Times New Roman" w:eastAsiaTheme="minorHAnsi" w:hAnsi="Times New Roman"/>
          <w:sz w:val="28"/>
          <w:szCs w:val="28"/>
        </w:rPr>
        <w:lastRenderedPageBreak/>
        <w:t xml:space="preserve">администрации муниципального образования по инициативе главы администрации муниципального образования либо на основании предложений физических или юридических лиц о подготовке документации по планировке территории. </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подготовки документации по планировке территории заинтересованными лицами, указанными в </w:t>
      </w:r>
      <w:hyperlink r:id="rId26" w:history="1">
        <w:r>
          <w:rPr>
            <w:rFonts w:ascii="Times New Roman" w:eastAsiaTheme="minorHAnsi" w:hAnsi="Times New Roman"/>
            <w:color w:val="0000FF"/>
            <w:sz w:val="28"/>
            <w:szCs w:val="28"/>
          </w:rPr>
          <w:t>части 1.1 статьи 45</w:t>
        </w:r>
      </w:hyperlink>
      <w:r>
        <w:rPr>
          <w:rFonts w:ascii="Times New Roman" w:eastAsiaTheme="minorHAnsi" w:hAnsi="Times New Roman"/>
          <w:sz w:val="28"/>
          <w:szCs w:val="28"/>
        </w:rPr>
        <w:t xml:space="preserve"> Градостроительного кодекса Российской Федерации Кодекса:</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лицами, указанными в </w:t>
      </w:r>
      <w:hyperlink r:id="rId27" w:history="1">
        <w:r>
          <w:rPr>
            <w:rFonts w:ascii="Times New Roman" w:eastAsiaTheme="minorHAnsi" w:hAnsi="Times New Roman"/>
            <w:color w:val="0000FF"/>
            <w:sz w:val="28"/>
            <w:szCs w:val="28"/>
          </w:rPr>
          <w:t>части 3 статьи 46.9</w:t>
        </w:r>
      </w:hyperlink>
      <w:r>
        <w:rPr>
          <w:rFonts w:ascii="Times New Roman" w:eastAsiaTheme="minorHAnsi" w:hAnsi="Times New Roman"/>
          <w:sz w:val="28"/>
          <w:szCs w:val="28"/>
        </w:rPr>
        <w:t xml:space="preserve"> настоящего Кодекса;</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A6B23" w:rsidRDefault="005A6B23" w:rsidP="005A6B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принятие решения о подготовке документации по планировке территории не требуется.</w:t>
      </w:r>
    </w:p>
    <w:p w:rsidR="005A6B23" w:rsidRDefault="005A6B23" w:rsidP="005A6B23">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bCs/>
          <w:sz w:val="28"/>
          <w:szCs w:val="28"/>
          <w:lang w:eastAsia="ru-RU"/>
        </w:rPr>
        <w:tab/>
        <w:t xml:space="preserve">28.2. </w:t>
      </w:r>
      <w:r>
        <w:rPr>
          <w:rFonts w:ascii="Times New Roman" w:eastAsiaTheme="minorHAnsi" w:hAnsi="Times New Roman"/>
          <w:sz w:val="28"/>
          <w:szCs w:val="28"/>
        </w:rPr>
        <w:t xml:space="preserve">Указанное в </w:t>
      </w:r>
      <w:hyperlink r:id="rId28" w:history="1">
        <w:r>
          <w:rPr>
            <w:rFonts w:ascii="Times New Roman" w:eastAsiaTheme="minorHAnsi" w:hAnsi="Times New Roman"/>
            <w:color w:val="0000FF"/>
            <w:sz w:val="28"/>
            <w:szCs w:val="28"/>
          </w:rPr>
          <w:t>пункте 28.1</w:t>
        </w:r>
      </w:hyperlink>
      <w:r>
        <w:rPr>
          <w:rFonts w:ascii="Times New Roman" w:eastAsiaTheme="minorHAnsi" w:hAnsi="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w:t>
      </w:r>
      <w:r w:rsidRPr="00E126D5">
        <w:rPr>
          <w:rFonts w:ascii="Times New Roman" w:hAnsi="Times New Roman"/>
          <w:color w:val="0C0C0C"/>
          <w:sz w:val="28"/>
          <w:szCs w:val="28"/>
          <w:lang w:eastAsia="ru-RU"/>
        </w:rPr>
        <w:t>(печатное издание «Всеволожск Городская жизнь»)</w:t>
      </w:r>
      <w:r>
        <w:rPr>
          <w:rFonts w:ascii="Times New Roman" w:eastAsiaTheme="minorHAnsi" w:hAnsi="Times New Roman"/>
          <w:sz w:val="28"/>
          <w:szCs w:val="28"/>
        </w:rPr>
        <w:t>, в течение трех дней со дня принятия такого решения и размещается на официальном сайте муниципального образования в сети «Интернет».</w:t>
      </w:r>
    </w:p>
    <w:p w:rsidR="005A6B23" w:rsidRDefault="005A6B23" w:rsidP="005A6B2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28.3.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местного самоуправления свои предложения о порядке, сроках подготовки и содержании документации по планировке территории.</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28.4. Заинтересованные лица, указанные в </w:t>
      </w:r>
      <w:hyperlink r:id="rId29" w:history="1">
        <w:r>
          <w:rPr>
            <w:rFonts w:ascii="Times New Roman" w:eastAsiaTheme="minorHAnsi" w:hAnsi="Times New Roman"/>
            <w:color w:val="0000FF"/>
            <w:sz w:val="28"/>
            <w:szCs w:val="28"/>
          </w:rPr>
          <w:t>части 1.1 статьи 45</w:t>
        </w:r>
      </w:hyperlink>
      <w:r>
        <w:rPr>
          <w:rFonts w:ascii="Times New Roman" w:eastAsiaTheme="minorHAnsi" w:hAnsi="Times New Roman"/>
          <w:sz w:val="28"/>
          <w:szCs w:val="28"/>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30" w:history="1">
        <w:r>
          <w:rPr>
            <w:rFonts w:ascii="Times New Roman" w:eastAsiaTheme="minorHAnsi" w:hAnsi="Times New Roman"/>
            <w:color w:val="0000FF"/>
            <w:sz w:val="28"/>
            <w:szCs w:val="28"/>
          </w:rPr>
          <w:t>части 10 статьи 45</w:t>
        </w:r>
      </w:hyperlink>
      <w:r>
        <w:rPr>
          <w:rFonts w:ascii="Times New Roman" w:eastAsiaTheme="minorHAnsi" w:hAnsi="Times New Roman"/>
          <w:sz w:val="28"/>
          <w:szCs w:val="28"/>
        </w:rPr>
        <w:t xml:space="preserve"> Градостроительного кодекса Российской Федерации, и направляют ее для утверждения в администрацию муниципального образования.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28.5. Администрация муниципального образования осуществляет проверку документации по планировке территории на соответствие требованиям, установленным </w:t>
      </w:r>
      <w:hyperlink r:id="rId31" w:history="1">
        <w:r>
          <w:rPr>
            <w:rFonts w:ascii="Times New Roman" w:eastAsiaTheme="minorHAnsi" w:hAnsi="Times New Roman"/>
            <w:color w:val="0000FF"/>
            <w:sz w:val="28"/>
            <w:szCs w:val="28"/>
          </w:rPr>
          <w:t>частью 10 статьи 45</w:t>
        </w:r>
      </w:hyperlink>
      <w:r>
        <w:rPr>
          <w:rFonts w:ascii="Times New Roman" w:eastAsiaTheme="minorHAnsi" w:hAnsi="Times New Roman"/>
          <w:sz w:val="28"/>
          <w:szCs w:val="28"/>
        </w:rPr>
        <w:t xml:space="preserve"> Градостроительного кодекса Российской Федерации. </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28.6.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настоящим Положением, до их утверждения подлежат обязательному рассмотрению на публичных слушаниях</w:t>
      </w:r>
      <w:r w:rsidRPr="006D5FA1">
        <w:rPr>
          <w:rFonts w:ascii="Times New Roman" w:eastAsiaTheme="minorHAnsi" w:hAnsi="Times New Roman"/>
          <w:sz w:val="28"/>
          <w:szCs w:val="28"/>
        </w:rPr>
        <w:t xml:space="preserve"> </w:t>
      </w:r>
      <w:r>
        <w:rPr>
          <w:rFonts w:ascii="Times New Roman" w:eastAsiaTheme="minorHAnsi" w:hAnsi="Times New Roman"/>
          <w:sz w:val="28"/>
          <w:szCs w:val="28"/>
        </w:rPr>
        <w:t>(общественных обсуждениях).</w:t>
      </w:r>
    </w:p>
    <w:p w:rsidR="005A6B23" w:rsidRDefault="005A6B23" w:rsidP="005A6B2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28.7. Публичные слушания (общественные обсуждения) по проекту планировки территории и проекту межевания территории не проводятся, если они подготовлены в отношении:</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 территории для размещения линейных объектов в границах земель лесного фонда.</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28.8. Срок проведения публичных слушаний (общественных обсуждений) со дня оповещения жителей муниципального образования об их проведении до дня опубликования заключения о результатах публичных слушаний (общественных обсуждений) определяется настоящим Положением и не может быть менее одного месяца и более трех месяцев.</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28.9. Уполномоченный орган (комиссия, определенная пунктом 2.2. настоящего Положения) направляет главе администрации муниципального образования подготовленную документацию по планировке территории, протокол публичных слушаний (общественных обсуждений) по проекту планировки территории и проекту межевания территории и заключение о результатах публичных слушаний (общественных обсуждений) не позднее чем через пятнадцать дней со дня проведения публичных слушаний</w:t>
      </w:r>
      <w:r w:rsidRPr="00305DFC">
        <w:rPr>
          <w:rFonts w:ascii="Times New Roman" w:eastAsiaTheme="minorHAnsi" w:hAnsi="Times New Roman"/>
          <w:sz w:val="28"/>
          <w:szCs w:val="28"/>
        </w:rPr>
        <w:t xml:space="preserve"> </w:t>
      </w:r>
      <w:r>
        <w:rPr>
          <w:rFonts w:ascii="Times New Roman" w:eastAsiaTheme="minorHAnsi" w:hAnsi="Times New Roman"/>
          <w:sz w:val="28"/>
          <w:szCs w:val="28"/>
        </w:rPr>
        <w:t>(общественных обсуждений).</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28.10. Глава администрации муниципального образования с учетом протокола публичных слушаний (общественных обсуждений) по проекту планировки территории и проекту межевания территории и заключения о результатах публичных слушаний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уполномоченному органу (комиссия, определенная пунктом 2.2. настоящего Положения) на доработку с учетом указанных протокола и заключения.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28.11. Основанием для отклонения документации по планировке территории, подготовленной лицами, указанными в </w:t>
      </w:r>
      <w:hyperlink r:id="rId32" w:history="1">
        <w:r>
          <w:rPr>
            <w:rFonts w:ascii="Times New Roman" w:eastAsiaTheme="minorHAnsi" w:hAnsi="Times New Roman"/>
            <w:color w:val="0000FF"/>
            <w:sz w:val="28"/>
            <w:szCs w:val="28"/>
          </w:rPr>
          <w:t>части 1.1 статьи 45</w:t>
        </w:r>
      </w:hyperlink>
      <w:r>
        <w:rPr>
          <w:rFonts w:ascii="Times New Roman" w:eastAsiaTheme="minorHAnsi" w:hAnsi="Times New Roman"/>
          <w:sz w:val="28"/>
          <w:szCs w:val="28"/>
        </w:rPr>
        <w:t xml:space="preserve"> Градостроительного кодекса Российской Федерации, и направления ее на доработку является несоответствие такой документации требованиям, </w:t>
      </w:r>
      <w:r>
        <w:rPr>
          <w:rFonts w:ascii="Times New Roman" w:eastAsiaTheme="minorHAnsi" w:hAnsi="Times New Roman"/>
          <w:sz w:val="28"/>
          <w:szCs w:val="28"/>
        </w:rPr>
        <w:lastRenderedPageBreak/>
        <w:t xml:space="preserve">указанным в </w:t>
      </w:r>
      <w:hyperlink r:id="rId33" w:history="1">
        <w:r>
          <w:rPr>
            <w:rFonts w:ascii="Times New Roman" w:eastAsiaTheme="minorHAnsi" w:hAnsi="Times New Roman"/>
            <w:color w:val="0000FF"/>
            <w:sz w:val="28"/>
            <w:szCs w:val="28"/>
          </w:rPr>
          <w:t>части 10 статьи 45</w:t>
        </w:r>
      </w:hyperlink>
      <w:r>
        <w:rPr>
          <w:rFonts w:ascii="Times New Roman" w:eastAsiaTheme="minorHAnsi" w:hAnsi="Times New Roman"/>
          <w:sz w:val="28"/>
          <w:szCs w:val="28"/>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28.12.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E126D5">
        <w:rPr>
          <w:rFonts w:ascii="Times New Roman" w:hAnsi="Times New Roman"/>
          <w:color w:val="0C0C0C"/>
          <w:sz w:val="28"/>
          <w:szCs w:val="28"/>
          <w:lang w:eastAsia="ru-RU"/>
        </w:rPr>
        <w:t>(печатное издание «Всеволожск Городская жизнь»)</w:t>
      </w:r>
      <w:r>
        <w:rPr>
          <w:rFonts w:ascii="Times New Roman" w:eastAsiaTheme="minorHAnsi" w:hAnsi="Times New Roman"/>
          <w:sz w:val="28"/>
          <w:szCs w:val="28"/>
        </w:rPr>
        <w:t>,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6B23" w:rsidRDefault="005A6B23" w:rsidP="005A6B23">
      <w:pPr>
        <w:autoSpaceDE w:val="0"/>
        <w:autoSpaceDN w:val="0"/>
        <w:adjustRightInd w:val="0"/>
        <w:spacing w:after="0" w:line="240" w:lineRule="auto"/>
        <w:jc w:val="both"/>
        <w:rPr>
          <w:rFonts w:ascii="Times New Roman" w:hAnsi="Times New Roman"/>
          <w:bCs/>
          <w:sz w:val="28"/>
          <w:szCs w:val="28"/>
          <w:lang w:eastAsia="ru-RU"/>
        </w:rPr>
      </w:pPr>
    </w:p>
    <w:p w:rsidR="005A6B23" w:rsidRPr="00A52318" w:rsidRDefault="005A6B23" w:rsidP="005A6B23">
      <w:pPr>
        <w:spacing w:after="0" w:line="240" w:lineRule="auto"/>
        <w:ind w:firstLine="709"/>
        <w:jc w:val="center"/>
        <w:rPr>
          <w:rFonts w:ascii="Times New Roman" w:hAnsi="Times New Roman"/>
          <w:b/>
          <w:sz w:val="28"/>
          <w:szCs w:val="28"/>
        </w:rPr>
      </w:pPr>
      <w:r w:rsidRPr="00A52318">
        <w:rPr>
          <w:rFonts w:ascii="Times New Roman" w:hAnsi="Times New Roman"/>
          <w:b/>
          <w:sz w:val="28"/>
          <w:szCs w:val="28"/>
        </w:rPr>
        <w:t>Статья 2</w:t>
      </w:r>
      <w:r>
        <w:rPr>
          <w:rFonts w:ascii="Times New Roman" w:hAnsi="Times New Roman"/>
          <w:b/>
          <w:sz w:val="28"/>
          <w:szCs w:val="28"/>
        </w:rPr>
        <w:t>9</w:t>
      </w:r>
      <w:r w:rsidRPr="00A52318">
        <w:rPr>
          <w:rFonts w:ascii="Times New Roman" w:hAnsi="Times New Roman"/>
          <w:b/>
          <w:sz w:val="28"/>
          <w:szCs w:val="28"/>
        </w:rPr>
        <w:t xml:space="preserve">. Особенности проведения общественных слушаний </w:t>
      </w:r>
    </w:p>
    <w:p w:rsidR="005A6B23" w:rsidRDefault="005A6B23" w:rsidP="005A6B23">
      <w:pPr>
        <w:spacing w:after="0" w:line="240" w:lineRule="auto"/>
        <w:ind w:firstLine="709"/>
        <w:jc w:val="center"/>
        <w:rPr>
          <w:rFonts w:ascii="Times New Roman" w:eastAsiaTheme="minorHAnsi" w:hAnsi="Times New Roman"/>
          <w:b/>
          <w:sz w:val="28"/>
          <w:szCs w:val="28"/>
        </w:rPr>
      </w:pPr>
      <w:r w:rsidRPr="00A52318">
        <w:rPr>
          <w:rFonts w:ascii="Times New Roman" w:hAnsi="Times New Roman"/>
          <w:b/>
          <w:sz w:val="28"/>
          <w:szCs w:val="28"/>
        </w:rPr>
        <w:t xml:space="preserve">по обсуждению установления публичного сервитута </w:t>
      </w:r>
      <w:r w:rsidRPr="00A52318">
        <w:rPr>
          <w:rFonts w:ascii="Times New Roman" w:eastAsiaTheme="minorHAnsi" w:hAnsi="Times New Roman"/>
          <w:b/>
          <w:sz w:val="28"/>
          <w:szCs w:val="28"/>
        </w:rPr>
        <w:t xml:space="preserve">в целях обеспечения государственных или муниципальных нужд, </w:t>
      </w:r>
    </w:p>
    <w:p w:rsidR="005A6B23" w:rsidRDefault="005A6B23" w:rsidP="005A6B23">
      <w:pPr>
        <w:spacing w:after="0" w:line="240" w:lineRule="auto"/>
        <w:ind w:firstLine="709"/>
        <w:jc w:val="center"/>
        <w:rPr>
          <w:rFonts w:ascii="Times New Roman" w:eastAsiaTheme="minorHAnsi" w:hAnsi="Times New Roman"/>
          <w:b/>
          <w:sz w:val="28"/>
          <w:szCs w:val="28"/>
        </w:rPr>
      </w:pPr>
      <w:r w:rsidRPr="00A52318">
        <w:rPr>
          <w:rFonts w:ascii="Times New Roman" w:eastAsiaTheme="minorHAnsi" w:hAnsi="Times New Roman"/>
          <w:b/>
          <w:sz w:val="28"/>
          <w:szCs w:val="28"/>
        </w:rPr>
        <w:t xml:space="preserve">а также нужд местного населения без изъятия </w:t>
      </w:r>
    </w:p>
    <w:p w:rsidR="005A6B23" w:rsidRPr="00A52318" w:rsidRDefault="005A6B23" w:rsidP="005A6B23">
      <w:pPr>
        <w:spacing w:after="0" w:line="240" w:lineRule="auto"/>
        <w:ind w:firstLine="709"/>
        <w:jc w:val="center"/>
        <w:rPr>
          <w:rFonts w:ascii="Times New Roman" w:hAnsi="Times New Roman"/>
          <w:b/>
          <w:sz w:val="28"/>
          <w:szCs w:val="28"/>
        </w:rPr>
      </w:pPr>
      <w:r w:rsidRPr="00A52318">
        <w:rPr>
          <w:rFonts w:ascii="Times New Roman" w:eastAsiaTheme="minorHAnsi" w:hAnsi="Times New Roman"/>
          <w:b/>
          <w:sz w:val="28"/>
          <w:szCs w:val="28"/>
        </w:rPr>
        <w:t>земельных участков (публичный сервитут)</w:t>
      </w:r>
    </w:p>
    <w:p w:rsidR="005A6B23" w:rsidRPr="00E126D5" w:rsidRDefault="005A6B23" w:rsidP="005A6B23">
      <w:pPr>
        <w:spacing w:after="0" w:line="240" w:lineRule="auto"/>
        <w:ind w:firstLine="709"/>
        <w:jc w:val="both"/>
        <w:rPr>
          <w:rFonts w:ascii="Times New Roman" w:hAnsi="Times New Roman"/>
          <w:sz w:val="28"/>
          <w:szCs w:val="28"/>
        </w:rPr>
      </w:pPr>
    </w:p>
    <w:p w:rsidR="005A6B23" w:rsidRDefault="005A6B23" w:rsidP="005A6B23">
      <w:pPr>
        <w:spacing w:after="0" w:line="240" w:lineRule="auto"/>
        <w:ind w:firstLine="708"/>
        <w:jc w:val="both"/>
        <w:rPr>
          <w:rFonts w:ascii="Times New Roman" w:hAnsi="Times New Roman"/>
          <w:color w:val="000000"/>
          <w:sz w:val="28"/>
          <w:szCs w:val="28"/>
          <w:shd w:val="clear" w:color="auto" w:fill="FFFFFF"/>
        </w:rPr>
      </w:pPr>
      <w:r w:rsidRPr="00E126D5">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9</w:t>
      </w:r>
      <w:r w:rsidRPr="00E126D5">
        <w:rPr>
          <w:rFonts w:ascii="Times New Roman" w:hAnsi="Times New Roman"/>
          <w:color w:val="000000"/>
          <w:sz w:val="28"/>
          <w:szCs w:val="28"/>
          <w:shd w:val="clear" w:color="auto" w:fill="FFFFFF"/>
        </w:rPr>
        <w:t xml:space="preserve">.1. Публичный сервитут устанавливается нормативным правовым актом </w:t>
      </w:r>
      <w:r>
        <w:rPr>
          <w:rFonts w:ascii="Times New Roman" w:hAnsi="Times New Roman"/>
          <w:color w:val="000000"/>
          <w:sz w:val="28"/>
          <w:szCs w:val="28"/>
          <w:shd w:val="clear" w:color="auto" w:fill="FFFFFF"/>
        </w:rPr>
        <w:t>совета депутатов муниципального образования</w:t>
      </w:r>
      <w:r w:rsidRPr="00E126D5">
        <w:rPr>
          <w:rFonts w:ascii="Times New Roman" w:hAnsi="Times New Roman"/>
          <w:color w:val="000000"/>
          <w:sz w:val="28"/>
          <w:szCs w:val="28"/>
          <w:shd w:val="clear" w:color="auto" w:fill="FFFFFF"/>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A6B23" w:rsidRPr="00E126D5" w:rsidRDefault="005A6B23" w:rsidP="005A6B2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29.2. </w:t>
      </w:r>
      <w:r w:rsidRPr="00E126D5">
        <w:rPr>
          <w:rFonts w:ascii="Times New Roman" w:hAnsi="Times New Roman"/>
          <w:color w:val="000000"/>
          <w:sz w:val="28"/>
          <w:szCs w:val="28"/>
          <w:shd w:val="clear" w:color="auto" w:fill="FFFFFF"/>
        </w:rPr>
        <w:t>Установление публичного сервитута осуществляется с учетом результатов общественных слушаний.</w:t>
      </w:r>
    </w:p>
    <w:p w:rsidR="005A6B23" w:rsidRPr="00E126D5" w:rsidRDefault="005A6B23" w:rsidP="005A6B23">
      <w:pPr>
        <w:spacing w:after="0" w:line="240" w:lineRule="auto"/>
        <w:ind w:firstLine="709"/>
        <w:jc w:val="both"/>
        <w:rPr>
          <w:rFonts w:ascii="Times New Roman" w:hAnsi="Times New Roman"/>
          <w:sz w:val="28"/>
          <w:szCs w:val="28"/>
        </w:rPr>
      </w:pPr>
      <w:r w:rsidRPr="00E126D5">
        <w:rPr>
          <w:rFonts w:ascii="Times New Roman" w:hAnsi="Times New Roman"/>
          <w:sz w:val="28"/>
          <w:szCs w:val="28"/>
        </w:rPr>
        <w:t>2</w:t>
      </w:r>
      <w:r>
        <w:rPr>
          <w:rFonts w:ascii="Times New Roman" w:hAnsi="Times New Roman"/>
          <w:sz w:val="28"/>
          <w:szCs w:val="28"/>
        </w:rPr>
        <w:t>9.3</w:t>
      </w:r>
      <w:r w:rsidRPr="00E126D5">
        <w:rPr>
          <w:rFonts w:ascii="Times New Roman" w:hAnsi="Times New Roman"/>
          <w:sz w:val="28"/>
          <w:szCs w:val="28"/>
        </w:rPr>
        <w:t>. Общественные слушания по обсуждению установления п</w:t>
      </w:r>
      <w:r>
        <w:rPr>
          <w:rFonts w:ascii="Times New Roman" w:hAnsi="Times New Roman"/>
          <w:sz w:val="28"/>
          <w:szCs w:val="28"/>
        </w:rPr>
        <w:t xml:space="preserve">убличного сервитута проводятся </w:t>
      </w:r>
      <w:r w:rsidRPr="00E126D5">
        <w:rPr>
          <w:rFonts w:ascii="Times New Roman" w:hAnsi="Times New Roman"/>
          <w:sz w:val="28"/>
          <w:szCs w:val="28"/>
        </w:rPr>
        <w:t>по инициативе  населения, совета депутатов, главы муниципального образования, главы администрации муниципального образования в порядке, установленном статьями 25-29 Правил землепользования и застройки территории муниципального образования «Город Всеволожск» Всеволожского муниципального района Ленинградской области, утвержденных решением совета депутатов муниципального образования «Город Всеволожск» от 26.03.2013 № 16,                 и настоящим Положением.</w:t>
      </w:r>
    </w:p>
    <w:p w:rsidR="005A6B23" w:rsidRPr="00E126D5" w:rsidRDefault="005A6B23" w:rsidP="005A6B23">
      <w:pPr>
        <w:tabs>
          <w:tab w:val="left" w:pos="990"/>
        </w:tabs>
        <w:spacing w:after="0" w:line="240" w:lineRule="auto"/>
        <w:ind w:firstLine="709"/>
        <w:jc w:val="both"/>
        <w:rPr>
          <w:rFonts w:ascii="Times New Roman" w:hAnsi="Times New Roman"/>
          <w:sz w:val="28"/>
          <w:szCs w:val="28"/>
          <w:lang w:eastAsia="ru-RU"/>
        </w:rPr>
      </w:pPr>
      <w:r w:rsidRPr="00E126D5">
        <w:rPr>
          <w:rFonts w:ascii="Times New Roman" w:hAnsi="Times New Roman"/>
          <w:sz w:val="28"/>
          <w:szCs w:val="28"/>
        </w:rPr>
        <w:t>2</w:t>
      </w:r>
      <w:r>
        <w:rPr>
          <w:rFonts w:ascii="Times New Roman" w:hAnsi="Times New Roman"/>
          <w:sz w:val="28"/>
          <w:szCs w:val="28"/>
        </w:rPr>
        <w:t>9.4</w:t>
      </w:r>
      <w:r w:rsidRPr="00E126D5">
        <w:rPr>
          <w:rFonts w:ascii="Times New Roman" w:hAnsi="Times New Roman"/>
          <w:sz w:val="28"/>
          <w:szCs w:val="28"/>
        </w:rPr>
        <w:t xml:space="preserve">. </w:t>
      </w:r>
      <w:r w:rsidRPr="00E126D5">
        <w:rPr>
          <w:rFonts w:ascii="Times New Roman" w:hAnsi="Times New Roman"/>
          <w:sz w:val="28"/>
          <w:szCs w:val="28"/>
          <w:lang w:eastAsia="ru-RU"/>
        </w:rPr>
        <w:t>Срок проведения общественных слушаний по данному вопросу не должен превышать одного месяца с момента оповещения жителей муниципального образования о месте и времени их проведения.</w:t>
      </w:r>
    </w:p>
    <w:p w:rsidR="005A6B23" w:rsidRDefault="005A6B23" w:rsidP="005A6B23">
      <w:pPr>
        <w:tabs>
          <w:tab w:val="left" w:pos="990"/>
        </w:tabs>
        <w:spacing w:after="0" w:line="240" w:lineRule="auto"/>
        <w:ind w:firstLine="709"/>
        <w:jc w:val="both"/>
        <w:rPr>
          <w:rFonts w:ascii="Times New Roman" w:hAnsi="Times New Roman"/>
          <w:sz w:val="28"/>
          <w:szCs w:val="28"/>
          <w:lang w:eastAsia="ru-RU"/>
        </w:rPr>
      </w:pPr>
      <w:r w:rsidRPr="00E126D5">
        <w:rPr>
          <w:rFonts w:ascii="Times New Roman" w:hAnsi="Times New Roman"/>
          <w:sz w:val="28"/>
          <w:szCs w:val="28"/>
          <w:lang w:eastAsia="ru-RU"/>
        </w:rPr>
        <w:t>2</w:t>
      </w:r>
      <w:r>
        <w:rPr>
          <w:rFonts w:ascii="Times New Roman" w:hAnsi="Times New Roman"/>
          <w:sz w:val="28"/>
          <w:szCs w:val="28"/>
          <w:lang w:eastAsia="ru-RU"/>
        </w:rPr>
        <w:t>9</w:t>
      </w:r>
      <w:r w:rsidRPr="00E126D5">
        <w:rPr>
          <w:rFonts w:ascii="Times New Roman" w:hAnsi="Times New Roman"/>
          <w:sz w:val="28"/>
          <w:szCs w:val="28"/>
          <w:lang w:eastAsia="ru-RU"/>
        </w:rPr>
        <w:t>.</w:t>
      </w:r>
      <w:r>
        <w:rPr>
          <w:rFonts w:ascii="Times New Roman" w:hAnsi="Times New Roman"/>
          <w:sz w:val="28"/>
          <w:szCs w:val="28"/>
          <w:lang w:eastAsia="ru-RU"/>
        </w:rPr>
        <w:t>5</w:t>
      </w:r>
      <w:r w:rsidRPr="00E126D5">
        <w:rPr>
          <w:rFonts w:ascii="Times New Roman" w:hAnsi="Times New Roman"/>
          <w:sz w:val="28"/>
          <w:szCs w:val="28"/>
          <w:lang w:eastAsia="ru-RU"/>
        </w:rPr>
        <w:t xml:space="preserve">.  Участники общественных слушаний по вопросу об установлении публичного сервитута вправе представить в </w:t>
      </w:r>
      <w:r>
        <w:rPr>
          <w:rFonts w:ascii="Times New Roman" w:hAnsi="Times New Roman"/>
          <w:bCs/>
          <w:color w:val="0C0C0C"/>
          <w:sz w:val="28"/>
          <w:szCs w:val="28"/>
          <w:lang w:eastAsia="ru-RU"/>
        </w:rPr>
        <w:t xml:space="preserve">уполномоченный орган </w:t>
      </w:r>
      <w:r w:rsidRPr="00E126D5">
        <w:rPr>
          <w:rFonts w:ascii="Times New Roman" w:hAnsi="Times New Roman"/>
          <w:bCs/>
          <w:color w:val="0C0C0C"/>
          <w:sz w:val="28"/>
          <w:szCs w:val="28"/>
          <w:lang w:eastAsia="ru-RU"/>
        </w:rPr>
        <w:t>(</w:t>
      </w:r>
      <w:r>
        <w:rPr>
          <w:rFonts w:ascii="Times New Roman" w:hAnsi="Times New Roman"/>
          <w:bCs/>
          <w:color w:val="0C0C0C"/>
          <w:sz w:val="28"/>
          <w:szCs w:val="28"/>
          <w:lang w:eastAsia="ru-RU"/>
        </w:rPr>
        <w:t>к</w:t>
      </w:r>
      <w:r w:rsidRPr="00E126D5">
        <w:rPr>
          <w:rFonts w:ascii="Times New Roman" w:hAnsi="Times New Roman"/>
          <w:bCs/>
          <w:color w:val="0C0C0C"/>
          <w:sz w:val="28"/>
          <w:szCs w:val="28"/>
          <w:lang w:eastAsia="ru-RU"/>
        </w:rPr>
        <w:t>омиссия</w:t>
      </w:r>
      <w:r>
        <w:rPr>
          <w:rFonts w:ascii="Times New Roman" w:hAnsi="Times New Roman"/>
          <w:bCs/>
          <w:color w:val="0C0C0C"/>
          <w:sz w:val="28"/>
          <w:szCs w:val="28"/>
          <w:lang w:eastAsia="ru-RU"/>
        </w:rPr>
        <w:t>, определенная пунктом 2.2. настоящего Положения</w:t>
      </w:r>
      <w:r w:rsidRPr="00E126D5">
        <w:rPr>
          <w:rFonts w:ascii="Times New Roman" w:hAnsi="Times New Roman"/>
          <w:bCs/>
          <w:color w:val="0C0C0C"/>
          <w:sz w:val="28"/>
          <w:szCs w:val="28"/>
          <w:lang w:eastAsia="ru-RU"/>
        </w:rPr>
        <w:t>)</w:t>
      </w:r>
      <w:r w:rsidRPr="00E126D5">
        <w:rPr>
          <w:rFonts w:ascii="Times New Roman" w:hAnsi="Times New Roman"/>
          <w:sz w:val="28"/>
          <w:szCs w:val="28"/>
          <w:lang w:eastAsia="ru-RU"/>
        </w:rPr>
        <w:t xml:space="preserve"> свои предложения и замечания, касающиеся указанного вопроса, для включения их в протокол общественных слушаний.</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29.6. Протокол общественных слушаний должен содержать:</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 сведения, подтверждающие необходимость установления публичного сервитута для обеспечения интересов местного населения или органов местного самоуправления муниципального образования;</w:t>
      </w:r>
    </w:p>
    <w:p w:rsidR="005A6B23" w:rsidRDefault="005A6B23" w:rsidP="005A6B2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2) цель установления публичного сервитута, которая в последующем подлежит внесению в решение об установлении публичного сервитута.</w:t>
      </w:r>
    </w:p>
    <w:p w:rsidR="005A6B23" w:rsidRDefault="005A6B23" w:rsidP="005A6B23">
      <w:pPr>
        <w:tabs>
          <w:tab w:val="left" w:pos="990"/>
        </w:tabs>
        <w:spacing w:after="0" w:line="240" w:lineRule="auto"/>
        <w:ind w:firstLine="709"/>
        <w:jc w:val="both"/>
        <w:rPr>
          <w:rFonts w:ascii="Times New Roman" w:eastAsiaTheme="minorHAnsi" w:hAnsi="Times New Roman"/>
          <w:sz w:val="28"/>
          <w:szCs w:val="28"/>
        </w:rPr>
      </w:pPr>
      <w:r w:rsidRPr="00E126D5">
        <w:rPr>
          <w:rFonts w:ascii="Times New Roman" w:hAnsi="Times New Roman"/>
          <w:sz w:val="28"/>
          <w:szCs w:val="28"/>
          <w:lang w:eastAsia="ru-RU"/>
        </w:rPr>
        <w:t>2</w:t>
      </w:r>
      <w:r>
        <w:rPr>
          <w:rFonts w:ascii="Times New Roman" w:hAnsi="Times New Roman"/>
          <w:sz w:val="28"/>
          <w:szCs w:val="28"/>
          <w:lang w:eastAsia="ru-RU"/>
        </w:rPr>
        <w:t>9.7</w:t>
      </w:r>
      <w:r w:rsidRPr="00E126D5">
        <w:rPr>
          <w:rFonts w:ascii="Times New Roman" w:hAnsi="Times New Roman"/>
          <w:sz w:val="28"/>
          <w:szCs w:val="28"/>
          <w:lang w:eastAsia="ru-RU"/>
        </w:rPr>
        <w:t xml:space="preserve">. Заключение о результатах общественных слушаний по вопросу об установлении публичного сервитута подлежит </w:t>
      </w:r>
      <w:r>
        <w:rPr>
          <w:rFonts w:ascii="Times New Roman" w:eastAsiaTheme="minorHAnsi" w:hAnsi="Times New Roman"/>
          <w:sz w:val="28"/>
          <w:szCs w:val="28"/>
        </w:rPr>
        <w:t xml:space="preserve">опубликованию в порядке, установленном для официального опубликования муниципальных правовых актов, иной официальной информации </w:t>
      </w:r>
      <w:r w:rsidRPr="00E126D5">
        <w:rPr>
          <w:rFonts w:ascii="Times New Roman" w:hAnsi="Times New Roman"/>
          <w:color w:val="0C0C0C"/>
          <w:sz w:val="28"/>
          <w:szCs w:val="28"/>
          <w:lang w:eastAsia="ru-RU"/>
        </w:rPr>
        <w:t>(печатное издание «Всеволожск Городская жизнь»)</w:t>
      </w:r>
      <w:r>
        <w:rPr>
          <w:rFonts w:ascii="Times New Roman" w:eastAsiaTheme="minorHAnsi" w:hAnsi="Times New Roman"/>
          <w:sz w:val="28"/>
          <w:szCs w:val="28"/>
        </w:rPr>
        <w:t>,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6B23" w:rsidRPr="00E126D5" w:rsidRDefault="005A6B23" w:rsidP="005A6B23">
      <w:pPr>
        <w:tabs>
          <w:tab w:val="left" w:pos="99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w:t>
      </w:r>
      <w:r w:rsidRPr="00E126D5">
        <w:rPr>
          <w:rFonts w:ascii="Times New Roman" w:hAnsi="Times New Roman"/>
          <w:sz w:val="28"/>
          <w:szCs w:val="28"/>
          <w:lang w:eastAsia="ru-RU"/>
        </w:rPr>
        <w:t>.</w:t>
      </w:r>
      <w:r>
        <w:rPr>
          <w:rFonts w:ascii="Times New Roman" w:hAnsi="Times New Roman"/>
          <w:sz w:val="28"/>
          <w:szCs w:val="28"/>
          <w:lang w:eastAsia="ru-RU"/>
        </w:rPr>
        <w:t>8</w:t>
      </w:r>
      <w:r w:rsidRPr="00E126D5">
        <w:rPr>
          <w:rFonts w:ascii="Times New Roman" w:hAnsi="Times New Roman"/>
          <w:sz w:val="28"/>
          <w:szCs w:val="28"/>
          <w:lang w:eastAsia="ru-RU"/>
        </w:rPr>
        <w:t xml:space="preserve">. На основании заключения о результатах общественных слушаний по вопросу об установлении публичного сервитута </w:t>
      </w:r>
      <w:r>
        <w:rPr>
          <w:rFonts w:ascii="Times New Roman" w:hAnsi="Times New Roman"/>
          <w:bCs/>
          <w:color w:val="0C0C0C"/>
          <w:sz w:val="28"/>
          <w:szCs w:val="28"/>
          <w:lang w:eastAsia="ru-RU"/>
        </w:rPr>
        <w:t xml:space="preserve">уполномоченный орган </w:t>
      </w:r>
      <w:r w:rsidRPr="00E126D5">
        <w:rPr>
          <w:rFonts w:ascii="Times New Roman" w:hAnsi="Times New Roman"/>
          <w:bCs/>
          <w:color w:val="0C0C0C"/>
          <w:sz w:val="28"/>
          <w:szCs w:val="28"/>
          <w:lang w:eastAsia="ru-RU"/>
        </w:rPr>
        <w:t>(</w:t>
      </w:r>
      <w:r>
        <w:rPr>
          <w:rFonts w:ascii="Times New Roman" w:hAnsi="Times New Roman"/>
          <w:bCs/>
          <w:color w:val="0C0C0C"/>
          <w:sz w:val="28"/>
          <w:szCs w:val="28"/>
          <w:lang w:eastAsia="ru-RU"/>
        </w:rPr>
        <w:t>к</w:t>
      </w:r>
      <w:r w:rsidRPr="00E126D5">
        <w:rPr>
          <w:rFonts w:ascii="Times New Roman" w:hAnsi="Times New Roman"/>
          <w:bCs/>
          <w:color w:val="0C0C0C"/>
          <w:sz w:val="28"/>
          <w:szCs w:val="28"/>
          <w:lang w:eastAsia="ru-RU"/>
        </w:rPr>
        <w:t>омиссия</w:t>
      </w:r>
      <w:r>
        <w:rPr>
          <w:rFonts w:ascii="Times New Roman" w:hAnsi="Times New Roman"/>
          <w:bCs/>
          <w:color w:val="0C0C0C"/>
          <w:sz w:val="28"/>
          <w:szCs w:val="28"/>
          <w:lang w:eastAsia="ru-RU"/>
        </w:rPr>
        <w:t>, определенная пунктом 2.2. настоящего Положения</w:t>
      </w:r>
      <w:r w:rsidRPr="00E126D5">
        <w:rPr>
          <w:rFonts w:ascii="Times New Roman" w:hAnsi="Times New Roman"/>
          <w:bCs/>
          <w:color w:val="0C0C0C"/>
          <w:sz w:val="28"/>
          <w:szCs w:val="28"/>
          <w:lang w:eastAsia="ru-RU"/>
        </w:rPr>
        <w:t>)</w:t>
      </w:r>
      <w:r>
        <w:rPr>
          <w:rFonts w:ascii="Times New Roman" w:hAnsi="Times New Roman"/>
          <w:bCs/>
          <w:color w:val="0C0C0C"/>
          <w:sz w:val="28"/>
          <w:szCs w:val="28"/>
          <w:lang w:eastAsia="ru-RU"/>
        </w:rPr>
        <w:t xml:space="preserve"> </w:t>
      </w:r>
      <w:r w:rsidRPr="00E126D5">
        <w:rPr>
          <w:rFonts w:ascii="Times New Roman" w:hAnsi="Times New Roman"/>
          <w:sz w:val="28"/>
          <w:szCs w:val="28"/>
          <w:lang w:eastAsia="ru-RU"/>
        </w:rPr>
        <w:t xml:space="preserve">осуществляет подготовку рекомендаций об установлении публичного сервитута или об отказе в его установлении с указанием причин принятого решения и направляет их главе администрации. </w:t>
      </w:r>
    </w:p>
    <w:p w:rsidR="005A6B23" w:rsidRPr="00E126D5" w:rsidRDefault="005A6B23" w:rsidP="005A6B23">
      <w:pPr>
        <w:autoSpaceDE w:val="0"/>
        <w:autoSpaceDN w:val="0"/>
        <w:adjustRightInd w:val="0"/>
        <w:spacing w:after="0" w:line="240" w:lineRule="auto"/>
        <w:ind w:firstLine="708"/>
        <w:jc w:val="both"/>
        <w:rPr>
          <w:rFonts w:ascii="Times New Roman" w:hAnsi="Times New Roman"/>
          <w:bCs/>
          <w:sz w:val="28"/>
          <w:szCs w:val="28"/>
          <w:lang w:eastAsia="ru-RU"/>
        </w:rPr>
      </w:pPr>
      <w:r w:rsidRPr="00E126D5">
        <w:rPr>
          <w:rFonts w:ascii="Times New Roman" w:hAnsi="Times New Roman"/>
          <w:spacing w:val="-1"/>
          <w:sz w:val="28"/>
          <w:szCs w:val="28"/>
          <w:lang w:eastAsia="ru-RU"/>
        </w:rPr>
        <w:t>2</w:t>
      </w:r>
      <w:r>
        <w:rPr>
          <w:rFonts w:ascii="Times New Roman" w:hAnsi="Times New Roman"/>
          <w:spacing w:val="-1"/>
          <w:sz w:val="28"/>
          <w:szCs w:val="28"/>
          <w:lang w:eastAsia="ru-RU"/>
        </w:rPr>
        <w:t>9.9</w:t>
      </w:r>
      <w:r w:rsidRPr="00E126D5">
        <w:rPr>
          <w:rFonts w:ascii="Times New Roman" w:hAnsi="Times New Roman"/>
          <w:spacing w:val="-1"/>
          <w:sz w:val="28"/>
          <w:szCs w:val="28"/>
          <w:lang w:eastAsia="ru-RU"/>
        </w:rPr>
        <w:t xml:space="preserve">. Глава администрации в течение тридцати дней со дня поступления рекомендаций в соответствии с требованиями статьи 23 Земельного кодекса Российской Федерации принимает решение </w:t>
      </w:r>
      <w:r w:rsidRPr="00E126D5">
        <w:rPr>
          <w:rFonts w:ascii="Times New Roman" w:hAnsi="Times New Roman"/>
          <w:sz w:val="28"/>
          <w:szCs w:val="28"/>
          <w:lang w:eastAsia="ru-RU"/>
        </w:rPr>
        <w:t>об установлении публичного сервитута</w:t>
      </w:r>
      <w:r w:rsidRPr="00E126D5">
        <w:rPr>
          <w:rFonts w:ascii="Times New Roman" w:hAnsi="Times New Roman"/>
          <w:spacing w:val="-1"/>
          <w:sz w:val="28"/>
          <w:szCs w:val="28"/>
          <w:lang w:eastAsia="ru-RU"/>
        </w:rPr>
        <w:t xml:space="preserve"> или об отказе в его установлении с указанием причин принятого решения.</w:t>
      </w:r>
    </w:p>
    <w:p w:rsidR="005A6B23" w:rsidRDefault="005A6B23" w:rsidP="005A6B23">
      <w:pPr>
        <w:spacing w:after="0" w:line="240" w:lineRule="auto"/>
        <w:ind w:firstLine="709"/>
        <w:jc w:val="both"/>
        <w:rPr>
          <w:rFonts w:ascii="Times New Roman" w:eastAsiaTheme="minorHAnsi" w:hAnsi="Times New Roman"/>
          <w:sz w:val="28"/>
          <w:szCs w:val="28"/>
        </w:rPr>
      </w:pPr>
      <w:r>
        <w:rPr>
          <w:rFonts w:ascii="Times New Roman" w:hAnsi="Times New Roman"/>
          <w:color w:val="000000"/>
          <w:sz w:val="28"/>
          <w:szCs w:val="28"/>
          <w:shd w:val="clear" w:color="auto" w:fill="FFFFFF"/>
        </w:rPr>
        <w:t xml:space="preserve">29.10. </w:t>
      </w:r>
      <w:r>
        <w:rPr>
          <w:rFonts w:ascii="Times New Roman" w:eastAsiaTheme="minorHAnsi" w:hAnsi="Times New Roman"/>
          <w:sz w:val="28"/>
          <w:szCs w:val="28"/>
        </w:rPr>
        <w:t>Не допускается:</w:t>
      </w:r>
    </w:p>
    <w:p w:rsidR="005A6B23" w:rsidRDefault="005A6B23" w:rsidP="005A6B2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проведение публичных слушаний ранее официального опубликования информации об их проведении, </w:t>
      </w:r>
    </w:p>
    <w:p w:rsidR="005A6B23" w:rsidRDefault="005A6B23" w:rsidP="005A6B2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не</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информирование правообладателя земельного участка о проведении публичных слушаний об установлении публичного сервитута, </w:t>
      </w:r>
    </w:p>
    <w:p w:rsidR="005A6B23" w:rsidRDefault="005A6B23" w:rsidP="005A6B2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отсутствие опубликования проекта муниципального правового акта по поставленному на обсуждение на общественные слушания вопросу, в средствах массовой информации в порядке, установленном настоящим Положением, </w:t>
      </w:r>
    </w:p>
    <w:p w:rsidR="005A6B23" w:rsidRDefault="005A6B23" w:rsidP="005A6B2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отсутствие опубликования мотивированного обоснования принятого решения об установлении сервитута в средствах массовой информации в порядке, установленном настоящим Положением. </w:t>
      </w:r>
    </w:p>
    <w:p w:rsidR="005A6B23" w:rsidRPr="00E126D5" w:rsidRDefault="005A6B23" w:rsidP="005A6B23">
      <w:pPr>
        <w:pStyle w:val="11"/>
        <w:ind w:firstLine="540"/>
        <w:jc w:val="both"/>
        <w:rPr>
          <w:rFonts w:ascii="Times New Roman" w:hAnsi="Times New Roman"/>
          <w:sz w:val="28"/>
          <w:szCs w:val="28"/>
        </w:rPr>
      </w:pPr>
    </w:p>
    <w:p w:rsidR="005A6B23" w:rsidRDefault="005A6B23" w:rsidP="005A6B23">
      <w:pPr>
        <w:jc w:val="center"/>
      </w:pPr>
      <w:r w:rsidRPr="00E126D5">
        <w:t>____________</w:t>
      </w:r>
    </w:p>
    <w:p w:rsidR="002A7477" w:rsidRPr="00E126D5" w:rsidRDefault="002A7477" w:rsidP="005A6B23">
      <w:pPr>
        <w:spacing w:after="0" w:line="240" w:lineRule="auto"/>
        <w:jc w:val="both"/>
        <w:rPr>
          <w:rFonts w:ascii="Times New Roman" w:hAnsi="Times New Roman"/>
          <w:sz w:val="28"/>
          <w:szCs w:val="28"/>
        </w:rPr>
      </w:pPr>
    </w:p>
    <w:sectPr w:rsidR="002A7477" w:rsidRPr="00E12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C6"/>
    <w:rsid w:val="000368D5"/>
    <w:rsid w:val="00070474"/>
    <w:rsid w:val="000A77E4"/>
    <w:rsid w:val="0015785E"/>
    <w:rsid w:val="002A7477"/>
    <w:rsid w:val="00386ADA"/>
    <w:rsid w:val="003E33EA"/>
    <w:rsid w:val="00404D0B"/>
    <w:rsid w:val="00431D88"/>
    <w:rsid w:val="00457504"/>
    <w:rsid w:val="004C6CC6"/>
    <w:rsid w:val="005016C6"/>
    <w:rsid w:val="00521B8C"/>
    <w:rsid w:val="00564DB7"/>
    <w:rsid w:val="005A6B23"/>
    <w:rsid w:val="005C4599"/>
    <w:rsid w:val="005F69F0"/>
    <w:rsid w:val="006805B3"/>
    <w:rsid w:val="006A4124"/>
    <w:rsid w:val="006C70B1"/>
    <w:rsid w:val="007225D9"/>
    <w:rsid w:val="007A296B"/>
    <w:rsid w:val="007D765B"/>
    <w:rsid w:val="00940C74"/>
    <w:rsid w:val="00973FE2"/>
    <w:rsid w:val="00A72F1A"/>
    <w:rsid w:val="00B0564F"/>
    <w:rsid w:val="00C626B0"/>
    <w:rsid w:val="00C73860"/>
    <w:rsid w:val="00C87729"/>
    <w:rsid w:val="00CB0039"/>
    <w:rsid w:val="00CD4EE4"/>
    <w:rsid w:val="00D86C11"/>
    <w:rsid w:val="00DD1EE9"/>
    <w:rsid w:val="00DD682E"/>
    <w:rsid w:val="00E126D5"/>
    <w:rsid w:val="00E401BB"/>
    <w:rsid w:val="00E5632F"/>
    <w:rsid w:val="00EE23C2"/>
    <w:rsid w:val="00F00177"/>
    <w:rsid w:val="00F072FC"/>
    <w:rsid w:val="00F4788D"/>
    <w:rsid w:val="00F95C15"/>
    <w:rsid w:val="00FE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E7A7"/>
  <w15:chartTrackingRefBased/>
  <w15:docId w15:val="{5E805931-7DEB-41A1-8020-A972419B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77"/>
    <w:pPr>
      <w:spacing w:after="200" w:line="276" w:lineRule="auto"/>
    </w:pPr>
    <w:rPr>
      <w:rFonts w:ascii="Calibri" w:eastAsia="Times New Roman" w:hAnsi="Calibri" w:cs="Times New Roman"/>
    </w:rPr>
  </w:style>
  <w:style w:type="paragraph" w:styleId="1">
    <w:name w:val="heading 1"/>
    <w:basedOn w:val="a"/>
    <w:next w:val="a"/>
    <w:link w:val="10"/>
    <w:qFormat/>
    <w:rsid w:val="002A7477"/>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477"/>
    <w:rPr>
      <w:rFonts w:ascii="Arial" w:eastAsia="Times New Roman" w:hAnsi="Arial" w:cs="Arial"/>
      <w:b/>
      <w:bCs/>
      <w:kern w:val="32"/>
      <w:sz w:val="32"/>
      <w:szCs w:val="32"/>
      <w:lang w:eastAsia="ru-RU"/>
    </w:rPr>
  </w:style>
  <w:style w:type="character" w:styleId="a3">
    <w:name w:val="Hyperlink"/>
    <w:semiHidden/>
    <w:rsid w:val="002A7477"/>
    <w:rPr>
      <w:rFonts w:ascii="Arial" w:hAnsi="Arial" w:cs="Arial"/>
      <w:color w:val="185603"/>
      <w:sz w:val="18"/>
      <w:szCs w:val="18"/>
      <w:u w:val="single"/>
    </w:rPr>
  </w:style>
  <w:style w:type="paragraph" w:customStyle="1" w:styleId="11">
    <w:name w:val="Без интервала1"/>
    <w:rsid w:val="00B0564F"/>
    <w:pPr>
      <w:spacing w:after="0" w:line="240" w:lineRule="auto"/>
    </w:pPr>
    <w:rPr>
      <w:rFonts w:ascii="Calibri" w:eastAsia="Times New Roman" w:hAnsi="Calibri" w:cs="Times New Roman"/>
    </w:rPr>
  </w:style>
  <w:style w:type="paragraph" w:styleId="a4">
    <w:name w:val="List Paragraph"/>
    <w:basedOn w:val="a"/>
    <w:uiPriority w:val="34"/>
    <w:qFormat/>
    <w:rsid w:val="006C70B1"/>
    <w:pPr>
      <w:ind w:left="720"/>
      <w:contextualSpacing/>
    </w:pPr>
  </w:style>
  <w:style w:type="paragraph" w:styleId="a5">
    <w:name w:val="Balloon Text"/>
    <w:basedOn w:val="a"/>
    <w:link w:val="a6"/>
    <w:uiPriority w:val="99"/>
    <w:semiHidden/>
    <w:unhideWhenUsed/>
    <w:rsid w:val="005A6B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6B23"/>
    <w:rPr>
      <w:rFonts w:ascii="Segoe UI" w:eastAsia="Times New Roman" w:hAnsi="Segoe UI" w:cs="Segoe UI"/>
      <w:sz w:val="18"/>
      <w:szCs w:val="18"/>
    </w:rPr>
  </w:style>
  <w:style w:type="table" w:styleId="a7">
    <w:name w:val="Table Grid"/>
    <w:basedOn w:val="a1"/>
    <w:uiPriority w:val="39"/>
    <w:rsid w:val="005A6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6B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6B23"/>
    <w:rPr>
      <w:rFonts w:ascii="Calibri" w:eastAsia="Times New Roman" w:hAnsi="Calibri" w:cs="Times New Roman"/>
    </w:rPr>
  </w:style>
  <w:style w:type="paragraph" w:styleId="aa">
    <w:name w:val="footer"/>
    <w:basedOn w:val="a"/>
    <w:link w:val="ab"/>
    <w:uiPriority w:val="99"/>
    <w:unhideWhenUsed/>
    <w:rsid w:val="005A6B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6B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jur.ru/?token=11ad68e5-bcaa-11a0-6d55-2d01ed6e7709&amp;ttl=7888&amp;ustp=F" TargetMode="External"/><Relationship Id="rId13" Type="http://schemas.openxmlformats.org/officeDocument/2006/relationships/hyperlink" Target="https://vip.1jur.ru/?token=11ad68e5-bcaa-11a0-6d55-2d01ed6e7709&amp;ttl=7888&amp;ustp=F" TargetMode="External"/><Relationship Id="rId18" Type="http://schemas.openxmlformats.org/officeDocument/2006/relationships/hyperlink" Target="consultantplus://offline/ref=EDDF35E53AD3E6D94F461CE2F5582A0DD7679124D68603DF51DED4050904C0AE0C12D20865D31324BCFA765E9F086213974463BC64F99483E342I" TargetMode="External"/><Relationship Id="rId26" Type="http://schemas.openxmlformats.org/officeDocument/2006/relationships/hyperlink" Target="consultantplus://offline/ref=71656EC57D7A48C3B46B1A2E6CDDBA5AEB04745044BDD6631AE97EE1FA26291C55303363532C331A7F3C611EB56D0F0EAF1AB0F56236l9fAL" TargetMode="External"/><Relationship Id="rId3" Type="http://schemas.openxmlformats.org/officeDocument/2006/relationships/settings" Target="settings.xml"/><Relationship Id="rId21" Type="http://schemas.openxmlformats.org/officeDocument/2006/relationships/hyperlink" Target="consultantplus://offline/ref=986D86703E8A0B61CD8B607E6C9E7632D7CCFC61F2617FA0F3E93F22FF7A059AC2C52076C8D2225F56F4B89B44CB9FB28D787DC5AE8061DCK" TargetMode="External"/><Relationship Id="rId34" Type="http://schemas.openxmlformats.org/officeDocument/2006/relationships/fontTable" Target="fontTable.xml"/><Relationship Id="rId7" Type="http://schemas.openxmlformats.org/officeDocument/2006/relationships/hyperlink" Target="https://vip.1jur.ru/?token=11ad68e5-bcaa-11a0-6d55-2d01ed6e7709&amp;ttl=7888&amp;ustp=F" TargetMode="External"/><Relationship Id="rId12" Type="http://schemas.openxmlformats.org/officeDocument/2006/relationships/hyperlink" Target="https://vip.1jur.ru/?token=11ad68e5-bcaa-11a0-6d55-2d01ed6e7709&amp;ttl=7888&amp;ustp=F" TargetMode="External"/><Relationship Id="rId17" Type="http://schemas.openxmlformats.org/officeDocument/2006/relationships/hyperlink" Target="consultantplus://offline/ref=EDDF35E53AD3E6D94F461CE2F5582A0DD7679124D68603DF51DED4050904C0AE0C12D20B64D4132FEDA0665AD65E6F0E975F7DBB7AFAE94DI" TargetMode="External"/><Relationship Id="rId25" Type="http://schemas.openxmlformats.org/officeDocument/2006/relationships/hyperlink" Target="consultantplus://offline/ref=71656EC57D7A48C3B46B1A2E6CDDBA5AEB04745044BDD6631AE97EE1FA26291C55303363532A361A7F3C611EB56D0F0EAF1AB0F56236l9fAL" TargetMode="External"/><Relationship Id="rId33" Type="http://schemas.openxmlformats.org/officeDocument/2006/relationships/hyperlink" Target="consultantplus://offline/ref=1D3142BD7E25B2DD221ECEE7EE4A2054746CD788A91DD31557857C4529A5B989D7C0731DDC6F67664A61B47FBD990F0D5A8A880384E8v8x4L" TargetMode="External"/><Relationship Id="rId2" Type="http://schemas.openxmlformats.org/officeDocument/2006/relationships/styles" Target="styles.xml"/><Relationship Id="rId16" Type="http://schemas.openxmlformats.org/officeDocument/2006/relationships/hyperlink" Target="consultantplus://offline/ref=EDDF35E53AD3E6D94F461CE2F5582A0DD7679124D68603DF51DED4050904C0AE0C12D20B64D3122FEDA0665AD65E6F0E975F7DBB7AFAE94DI" TargetMode="External"/><Relationship Id="rId20" Type="http://schemas.openxmlformats.org/officeDocument/2006/relationships/hyperlink" Target="consultantplus://offline/ref=C7FB657A36EAE136D29FB08455111A34A2DBC3994C2318984C5E6E33D4E46FC3B46B704119074E3C51198FE8764C9C14983BA9AB238C67ECGFzDJ" TargetMode="External"/><Relationship Id="rId29" Type="http://schemas.openxmlformats.org/officeDocument/2006/relationships/hyperlink" Target="consultantplus://offline/ref=40353FB43DF44D3B9A76A39A2EF1D462C84E5AEE47B860BF9804235CB7CDBC12C74911649C17FD1BC46AB51E33B9C1D9F4A436222A5DW7pBL" TargetMode="External"/><Relationship Id="rId1" Type="http://schemas.openxmlformats.org/officeDocument/2006/relationships/customXml" Target="../customXml/item1.xml"/><Relationship Id="rId6" Type="http://schemas.openxmlformats.org/officeDocument/2006/relationships/hyperlink" Target="consultantplus://offline/ref=D33835EBF867882DF3C9F50AA17BB5B4E64D2EE026AA57F4150550F897451D236F289E0B4982AE63E5E30E0263E73CEC544AC69743BBhFh4I" TargetMode="External"/><Relationship Id="rId11" Type="http://schemas.openxmlformats.org/officeDocument/2006/relationships/hyperlink" Target="https://vip.1jur.ru/?token=11ad68e5-bcaa-11a0-6d55-2d01ed6e7709&amp;ttl=7888&amp;ustp=F" TargetMode="External"/><Relationship Id="rId24" Type="http://schemas.openxmlformats.org/officeDocument/2006/relationships/hyperlink" Target="consultantplus://offline/ref=71656EC57D7A48C3B46B1A2E6CDDBA5AEB04745044BDD6631AE97EE1FA26291C55303363532D311A7F3C611EB56D0F0EAF1AB0F56236l9fAL" TargetMode="External"/><Relationship Id="rId32" Type="http://schemas.openxmlformats.org/officeDocument/2006/relationships/hyperlink" Target="consultantplus://offline/ref=1D3142BD7E25B2DD221ECEE7EE4A2054746CD788A91DD31557857C4529A5B989D7C0731DDC6965664A61B47FBD990F0D5A8A880384E8v8x4L" TargetMode="External"/><Relationship Id="rId5" Type="http://schemas.openxmlformats.org/officeDocument/2006/relationships/hyperlink" Target="https://vip.1jur.ru/?token=11ad68e5-bcaa-11a0-6d55-2d01ed6e7709&amp;ttl=7888&amp;ustp=F" TargetMode="External"/><Relationship Id="rId15" Type="http://schemas.openxmlformats.org/officeDocument/2006/relationships/hyperlink" Target="https://vip.1jur.ru/?token=11ad68e5-bcaa-11a0-6d55-2d01ed6e7709&amp;ttl=7888&amp;ustp=F" TargetMode="External"/><Relationship Id="rId23" Type="http://schemas.openxmlformats.org/officeDocument/2006/relationships/hyperlink" Target="consultantplus://offline/ref=71656EC57D7A48C3B46B1A2E6CDDBA5AEB04745044BDD6631AE97EE1FA26291C55303363532D371A7F3C611EB56D0F0EAF1AB0F56236l9fAL" TargetMode="External"/><Relationship Id="rId28" Type="http://schemas.openxmlformats.org/officeDocument/2006/relationships/hyperlink" Target="consultantplus://offline/ref=B78668AB53B1BFD1B30A5456BEC48577A9DD2C3F9A920A9EA1CFA79754CF30A6DFD8172BFC6075054603F66EF7528B467E68CFF24EEA6DCFZ1m5L" TargetMode="External"/><Relationship Id="rId10" Type="http://schemas.openxmlformats.org/officeDocument/2006/relationships/hyperlink" Target="https://vip.1jur.ru/?token=11ad68e5-bcaa-11a0-6d55-2d01ed6e7709&amp;ttl=7888&amp;ustp=F" TargetMode="External"/><Relationship Id="rId19" Type="http://schemas.openxmlformats.org/officeDocument/2006/relationships/hyperlink" Target="consultantplus://offline/ref=EDDF35E53AD3E6D94F461CE2F5582A0DD7679124D68603DF51DED4050904C0AE0C12D20865D31324BFFA765E9F086213974463BC64F99483E342I" TargetMode="External"/><Relationship Id="rId31" Type="http://schemas.openxmlformats.org/officeDocument/2006/relationships/hyperlink" Target="consultantplus://offline/ref=40353FB43DF44D3B9A76A39A2EF1D462C84E5AEE47B860BF9804235CB7CDBC12C74911649815FF109730A51A7AEFCCC4F4BF2825345E7249W8pAL" TargetMode="External"/><Relationship Id="rId4" Type="http://schemas.openxmlformats.org/officeDocument/2006/relationships/webSettings" Target="webSettings.xml"/><Relationship Id="rId9" Type="http://schemas.openxmlformats.org/officeDocument/2006/relationships/hyperlink" Target="https://vip.1jur.ru/?token=11ad68e5-bcaa-11a0-6d55-2d01ed6e7709&amp;ttl=7888&amp;ustp=F" TargetMode="External"/><Relationship Id="rId14" Type="http://schemas.openxmlformats.org/officeDocument/2006/relationships/hyperlink" Target="https://vip.1jur.ru/?token=11ad68e5-bcaa-11a0-6d55-2d01ed6e7709&amp;ttl=7888&amp;ustp=F" TargetMode="External"/><Relationship Id="rId22" Type="http://schemas.openxmlformats.org/officeDocument/2006/relationships/hyperlink" Target="consultantplus://offline/ref=986D86703E8A0B61CD8B607E6C9E7632D7CCFC61F2617FA0F3E93F22FF7A059AC2C52075C9D2205507AEA89F0D9D92AF8D6363C2B08315DA60DBK" TargetMode="External"/><Relationship Id="rId27" Type="http://schemas.openxmlformats.org/officeDocument/2006/relationships/hyperlink" Target="consultantplus://offline/ref=A4397C263636F9BA6D9A212863D56CC6EF5F14BC535DBC5084CA51B75D452448ABF9D31135E6B27B1B54C36DB0B08629E91668ADD3C5RCjDL" TargetMode="External"/><Relationship Id="rId30" Type="http://schemas.openxmlformats.org/officeDocument/2006/relationships/hyperlink" Target="consultantplus://offline/ref=40353FB43DF44D3B9A76A39A2EF1D462C84E5AEE47B860BF9804235CB7CDBC12C74911649C11FF1BC46AB51E33B9C1D9F4A436222A5DW7pB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69FF-9EF0-4E9A-B10A-DFCC372C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14210</Words>
  <Characters>81002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Борисова2</cp:lastModifiedBy>
  <cp:revision>5</cp:revision>
  <cp:lastPrinted>2019-05-30T13:14:00Z</cp:lastPrinted>
  <dcterms:created xsi:type="dcterms:W3CDTF">2019-05-27T07:33:00Z</dcterms:created>
  <dcterms:modified xsi:type="dcterms:W3CDTF">2019-05-30T13:19:00Z</dcterms:modified>
</cp:coreProperties>
</file>