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0B" w:rsidRPr="004D42AC" w:rsidRDefault="005F540B" w:rsidP="005F540B">
      <w:pPr>
        <w:jc w:val="center"/>
        <w:rPr>
          <w:szCs w:val="28"/>
        </w:rPr>
      </w:pPr>
      <w:r>
        <w:rPr>
          <w:caps/>
          <w:szCs w:val="28"/>
        </w:rPr>
        <w:t>г</w:t>
      </w:r>
      <w:r>
        <w:rPr>
          <w:szCs w:val="28"/>
        </w:rPr>
        <w:t>ерб</w:t>
      </w:r>
    </w:p>
    <w:p w:rsidR="005F540B" w:rsidRPr="004D42AC" w:rsidRDefault="005F540B" w:rsidP="005F540B">
      <w:pPr>
        <w:jc w:val="center"/>
        <w:rPr>
          <w:caps/>
          <w:szCs w:val="28"/>
        </w:rPr>
      </w:pPr>
    </w:p>
    <w:p w:rsidR="005F540B" w:rsidRPr="001B415D" w:rsidRDefault="005F540B" w:rsidP="005F540B">
      <w:pPr>
        <w:jc w:val="center"/>
        <w:rPr>
          <w:b/>
          <w:caps/>
          <w:szCs w:val="28"/>
        </w:rPr>
      </w:pPr>
      <w:r w:rsidRPr="001B415D">
        <w:rPr>
          <w:b/>
          <w:caps/>
          <w:szCs w:val="28"/>
        </w:rPr>
        <w:t>муниципальное образование</w:t>
      </w:r>
    </w:p>
    <w:p w:rsidR="005F540B" w:rsidRPr="001B415D" w:rsidRDefault="005F540B" w:rsidP="005F540B">
      <w:pPr>
        <w:jc w:val="center"/>
        <w:rPr>
          <w:b/>
          <w:szCs w:val="28"/>
        </w:rPr>
      </w:pPr>
      <w:r w:rsidRPr="001B415D">
        <w:rPr>
          <w:b/>
          <w:szCs w:val="28"/>
        </w:rPr>
        <w:t>«ГОРОД ВСЕВОЛОЖСК»</w:t>
      </w:r>
    </w:p>
    <w:p w:rsidR="005F540B" w:rsidRPr="001B415D" w:rsidRDefault="005F540B" w:rsidP="005F540B">
      <w:pPr>
        <w:jc w:val="center"/>
        <w:rPr>
          <w:b/>
          <w:szCs w:val="28"/>
        </w:rPr>
      </w:pPr>
      <w:r w:rsidRPr="001B415D">
        <w:rPr>
          <w:b/>
          <w:szCs w:val="28"/>
        </w:rPr>
        <w:t>ВСЕВОЛОЖСКОГО МУНИЦИПАЛЬНОГО РАЙОНА</w:t>
      </w:r>
    </w:p>
    <w:p w:rsidR="005F540B" w:rsidRPr="001B415D" w:rsidRDefault="005F540B" w:rsidP="005F540B">
      <w:pPr>
        <w:jc w:val="center"/>
        <w:rPr>
          <w:b/>
          <w:caps/>
          <w:szCs w:val="28"/>
        </w:rPr>
      </w:pPr>
      <w:r w:rsidRPr="001B415D">
        <w:rPr>
          <w:b/>
          <w:szCs w:val="28"/>
        </w:rPr>
        <w:t>ЛЕНИНГРАДСКОЙ ОБЛАСТИ</w:t>
      </w:r>
    </w:p>
    <w:p w:rsidR="005F540B" w:rsidRPr="001B415D" w:rsidRDefault="005F540B" w:rsidP="005F540B">
      <w:pPr>
        <w:jc w:val="center"/>
        <w:rPr>
          <w:b/>
          <w:caps/>
          <w:szCs w:val="28"/>
        </w:rPr>
      </w:pPr>
      <w:r w:rsidRPr="001B415D">
        <w:rPr>
          <w:b/>
          <w:caps/>
          <w:szCs w:val="28"/>
        </w:rPr>
        <w:t>Совет депутатов</w:t>
      </w:r>
    </w:p>
    <w:p w:rsidR="005F540B" w:rsidRPr="005844B5" w:rsidRDefault="005F540B" w:rsidP="005F540B">
      <w:pPr>
        <w:jc w:val="center"/>
        <w:rPr>
          <w:szCs w:val="28"/>
        </w:rPr>
      </w:pPr>
      <w:r w:rsidRPr="005844B5">
        <w:rPr>
          <w:szCs w:val="28"/>
        </w:rPr>
        <w:t>третьего созыва</w:t>
      </w:r>
    </w:p>
    <w:p w:rsidR="005F540B" w:rsidRPr="001B415D" w:rsidRDefault="005F540B" w:rsidP="005F540B">
      <w:pPr>
        <w:jc w:val="center"/>
        <w:rPr>
          <w:b/>
          <w:szCs w:val="28"/>
        </w:rPr>
      </w:pPr>
    </w:p>
    <w:p w:rsidR="005F540B" w:rsidRPr="005844B5" w:rsidRDefault="005F540B" w:rsidP="005F540B">
      <w:pPr>
        <w:jc w:val="center"/>
        <w:rPr>
          <w:b/>
          <w:caps/>
          <w:sz w:val="32"/>
          <w:szCs w:val="32"/>
        </w:rPr>
      </w:pPr>
      <w:r w:rsidRPr="005844B5">
        <w:rPr>
          <w:b/>
          <w:caps/>
          <w:sz w:val="32"/>
          <w:szCs w:val="32"/>
        </w:rPr>
        <w:t>РешениЕ</w:t>
      </w:r>
    </w:p>
    <w:p w:rsidR="005F540B" w:rsidRDefault="005F540B" w:rsidP="005F540B">
      <w:pPr>
        <w:rPr>
          <w:sz w:val="24"/>
        </w:rPr>
      </w:pPr>
      <w:bookmarkStart w:id="0" w:name="_GoBack"/>
      <w:bookmarkEnd w:id="0"/>
    </w:p>
    <w:p w:rsidR="005F540B" w:rsidRDefault="00DA1780" w:rsidP="005F540B">
      <w:pPr>
        <w:rPr>
          <w:b/>
          <w:szCs w:val="28"/>
        </w:rPr>
      </w:pPr>
      <w:r>
        <w:rPr>
          <w:b/>
          <w:szCs w:val="28"/>
        </w:rPr>
        <w:t xml:space="preserve"> 30.04.2019</w:t>
      </w:r>
      <w:r w:rsidR="005F540B">
        <w:rPr>
          <w:b/>
          <w:szCs w:val="28"/>
        </w:rPr>
        <w:t xml:space="preserve">                                                                                                        </w:t>
      </w:r>
      <w:proofErr w:type="gramStart"/>
      <w:r w:rsidR="005F540B">
        <w:rPr>
          <w:b/>
          <w:szCs w:val="28"/>
        </w:rPr>
        <w:t xml:space="preserve">№  </w:t>
      </w:r>
      <w:r>
        <w:rPr>
          <w:b/>
          <w:szCs w:val="28"/>
        </w:rPr>
        <w:t>16</w:t>
      </w:r>
      <w:proofErr w:type="gramEnd"/>
    </w:p>
    <w:p w:rsidR="005F540B" w:rsidRPr="002B1E93" w:rsidRDefault="005F540B" w:rsidP="005F540B">
      <w:pPr>
        <w:rPr>
          <w:sz w:val="24"/>
        </w:rPr>
      </w:pPr>
      <w:r>
        <w:rPr>
          <w:sz w:val="24"/>
        </w:rPr>
        <w:t>г. Всеволожск</w:t>
      </w:r>
      <w:r>
        <w:rPr>
          <w:szCs w:val="28"/>
        </w:rPr>
        <w:t xml:space="preserve"> </w:t>
      </w:r>
    </w:p>
    <w:p w:rsidR="005F540B" w:rsidRPr="00FF0154" w:rsidRDefault="005F540B" w:rsidP="005F540B">
      <w:pPr>
        <w:widowControl w:val="0"/>
        <w:rPr>
          <w:szCs w:val="28"/>
        </w:rPr>
      </w:pPr>
    </w:p>
    <w:p w:rsidR="00CE11E2" w:rsidRDefault="005F540B" w:rsidP="00A76C63">
      <w:pPr>
        <w:rPr>
          <w:szCs w:val="28"/>
        </w:rPr>
      </w:pPr>
      <w:r>
        <w:rPr>
          <w:szCs w:val="28"/>
        </w:rPr>
        <w:t>О внесении изменений в решение</w:t>
      </w:r>
    </w:p>
    <w:p w:rsidR="00CE11E2" w:rsidRDefault="005F540B" w:rsidP="00A76C63">
      <w:pPr>
        <w:rPr>
          <w:szCs w:val="28"/>
        </w:rPr>
      </w:pPr>
      <w:r>
        <w:rPr>
          <w:szCs w:val="28"/>
        </w:rPr>
        <w:t xml:space="preserve">совета депутатов </w:t>
      </w:r>
      <w:r w:rsidR="00CE11E2">
        <w:rPr>
          <w:szCs w:val="28"/>
        </w:rPr>
        <w:t xml:space="preserve">муниципального </w:t>
      </w:r>
    </w:p>
    <w:p w:rsidR="00CE11E2" w:rsidRDefault="00CE11E2" w:rsidP="00A76C63">
      <w:pPr>
        <w:rPr>
          <w:szCs w:val="28"/>
        </w:rPr>
      </w:pPr>
      <w:r>
        <w:rPr>
          <w:szCs w:val="28"/>
        </w:rPr>
        <w:t>образования</w:t>
      </w:r>
      <w:r w:rsidR="005F540B">
        <w:rPr>
          <w:szCs w:val="28"/>
        </w:rPr>
        <w:t xml:space="preserve"> «Город Всеволожск» </w:t>
      </w:r>
    </w:p>
    <w:p w:rsidR="005F540B" w:rsidRDefault="00CE11E2" w:rsidP="00A76C63">
      <w:pPr>
        <w:rPr>
          <w:szCs w:val="28"/>
        </w:rPr>
      </w:pPr>
      <w:proofErr w:type="gramStart"/>
      <w:r>
        <w:rPr>
          <w:szCs w:val="28"/>
        </w:rPr>
        <w:t>о</w:t>
      </w:r>
      <w:r w:rsidR="005F540B">
        <w:rPr>
          <w:szCs w:val="28"/>
        </w:rPr>
        <w:t xml:space="preserve">т  </w:t>
      </w:r>
      <w:r w:rsidR="005F540B" w:rsidRPr="00A76C63">
        <w:rPr>
          <w:szCs w:val="28"/>
        </w:rPr>
        <w:t>20.02.2018</w:t>
      </w:r>
      <w:proofErr w:type="gramEnd"/>
      <w:r w:rsidR="005F540B" w:rsidRPr="00A76C63">
        <w:rPr>
          <w:szCs w:val="28"/>
        </w:rPr>
        <w:t xml:space="preserve"> №</w:t>
      </w:r>
      <w:r w:rsidR="00DA1780">
        <w:rPr>
          <w:szCs w:val="28"/>
        </w:rPr>
        <w:t xml:space="preserve"> </w:t>
      </w:r>
      <w:r w:rsidR="005F540B" w:rsidRPr="00A76C63">
        <w:rPr>
          <w:szCs w:val="28"/>
        </w:rPr>
        <w:t xml:space="preserve">4 </w:t>
      </w:r>
    </w:p>
    <w:p w:rsidR="005F540B" w:rsidRDefault="005F540B" w:rsidP="005F540B">
      <w:pPr>
        <w:rPr>
          <w:szCs w:val="28"/>
        </w:rPr>
      </w:pPr>
    </w:p>
    <w:p w:rsidR="00DA1780" w:rsidRPr="00FF0154" w:rsidRDefault="00DA1780" w:rsidP="005F540B">
      <w:pPr>
        <w:rPr>
          <w:szCs w:val="28"/>
        </w:rPr>
      </w:pPr>
    </w:p>
    <w:p w:rsidR="005F540B" w:rsidRDefault="005F540B" w:rsidP="005F540B">
      <w:pPr>
        <w:ind w:firstLine="709"/>
        <w:rPr>
          <w:szCs w:val="28"/>
        </w:rPr>
      </w:pPr>
      <w:r w:rsidRPr="00FF0154">
        <w:rPr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FF0154">
        <w:rPr>
          <w:spacing w:val="-4"/>
          <w:szCs w:val="28"/>
        </w:rPr>
        <w:t xml:space="preserve">Федерации», </w:t>
      </w:r>
      <w:r w:rsidRPr="00FF0154">
        <w:rPr>
          <w:szCs w:val="28"/>
        </w:rPr>
        <w:t xml:space="preserve">Областным законом Ленинградской области от </w:t>
      </w:r>
      <w:r w:rsidRPr="00FF0A63">
        <w:rPr>
          <w:szCs w:val="28"/>
        </w:rPr>
        <w:t>15</w:t>
      </w:r>
      <w:r>
        <w:rPr>
          <w:szCs w:val="28"/>
        </w:rPr>
        <w:t>.01.2018</w:t>
      </w:r>
      <w:r w:rsidRPr="00FF0154">
        <w:rPr>
          <w:szCs w:val="28"/>
        </w:rPr>
        <w:t xml:space="preserve"> № </w:t>
      </w:r>
      <w:r>
        <w:rPr>
          <w:szCs w:val="28"/>
        </w:rPr>
        <w:t>3</w:t>
      </w:r>
      <w:r w:rsidRPr="00FF0154">
        <w:rPr>
          <w:szCs w:val="28"/>
        </w:rPr>
        <w:t>-оз «</w:t>
      </w:r>
      <w:r>
        <w:rPr>
          <w:szCs w:val="28"/>
        </w:rPr>
        <w:t>О</w:t>
      </w:r>
      <w:r w:rsidRPr="007D04C0">
        <w:rPr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</w:r>
      <w:r>
        <w:rPr>
          <w:szCs w:val="28"/>
        </w:rPr>
        <w:t>Л</w:t>
      </w:r>
      <w:r w:rsidRPr="007D04C0">
        <w:rPr>
          <w:szCs w:val="28"/>
        </w:rPr>
        <w:t>енинградской области</w:t>
      </w:r>
      <w:r w:rsidRPr="00FF0154">
        <w:rPr>
          <w:szCs w:val="28"/>
        </w:rPr>
        <w:t>»</w:t>
      </w:r>
      <w:r w:rsidRPr="00FF0154">
        <w:rPr>
          <w:spacing w:val="-3"/>
          <w:szCs w:val="28"/>
        </w:rPr>
        <w:t xml:space="preserve"> и Уставом</w:t>
      </w:r>
      <w:r w:rsidRPr="00FF0154">
        <w:rPr>
          <w:szCs w:val="28"/>
        </w:rPr>
        <w:t xml:space="preserve"> муниципального образования «</w:t>
      </w:r>
      <w:r>
        <w:rPr>
          <w:szCs w:val="28"/>
        </w:rPr>
        <w:t>Город Всеволожск</w:t>
      </w:r>
      <w:r w:rsidRPr="00FF0154">
        <w:rPr>
          <w:szCs w:val="28"/>
        </w:rPr>
        <w:t>»</w:t>
      </w:r>
      <w:r>
        <w:rPr>
          <w:szCs w:val="28"/>
        </w:rPr>
        <w:t xml:space="preserve"> Всеволожского муниципального района Ленинградской области</w:t>
      </w:r>
      <w:r w:rsidRPr="00FF0154">
        <w:rPr>
          <w:szCs w:val="28"/>
        </w:rPr>
        <w:t xml:space="preserve">, </w:t>
      </w:r>
      <w:r>
        <w:rPr>
          <w:szCs w:val="28"/>
        </w:rPr>
        <w:t>с</w:t>
      </w:r>
      <w:r w:rsidRPr="00FF0154">
        <w:rPr>
          <w:szCs w:val="28"/>
        </w:rPr>
        <w:t>оветом депутатов муниципального образования «</w:t>
      </w:r>
      <w:r>
        <w:rPr>
          <w:szCs w:val="28"/>
        </w:rPr>
        <w:t>Город Всеволожск</w:t>
      </w:r>
      <w:r w:rsidRPr="00FF0154">
        <w:rPr>
          <w:szCs w:val="28"/>
        </w:rPr>
        <w:t>»</w:t>
      </w:r>
      <w:r w:rsidRPr="002B1E93">
        <w:rPr>
          <w:szCs w:val="28"/>
        </w:rPr>
        <w:t xml:space="preserve"> </w:t>
      </w:r>
      <w:r>
        <w:rPr>
          <w:szCs w:val="28"/>
        </w:rPr>
        <w:t>принято</w:t>
      </w:r>
    </w:p>
    <w:p w:rsidR="005F540B" w:rsidRPr="00FF0154" w:rsidRDefault="005F540B" w:rsidP="005F540B">
      <w:pPr>
        <w:ind w:firstLine="709"/>
        <w:rPr>
          <w:szCs w:val="28"/>
        </w:rPr>
      </w:pPr>
    </w:p>
    <w:p w:rsidR="005F540B" w:rsidRDefault="005F540B" w:rsidP="005F540B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0154">
        <w:rPr>
          <w:sz w:val="28"/>
          <w:szCs w:val="28"/>
        </w:rPr>
        <w:t>РЕШЕНИЕ:</w:t>
      </w:r>
    </w:p>
    <w:p w:rsidR="005F540B" w:rsidRPr="00FF0154" w:rsidRDefault="005F540B" w:rsidP="005F540B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E11E2" w:rsidRPr="00CE11E2" w:rsidRDefault="00CE11E2" w:rsidP="00CE11E2">
      <w:pPr>
        <w:pStyle w:val="a3"/>
        <w:numPr>
          <w:ilvl w:val="0"/>
          <w:numId w:val="1"/>
        </w:numPr>
        <w:ind w:left="0" w:firstLine="709"/>
        <w:rPr>
          <w:spacing w:val="-28"/>
          <w:szCs w:val="28"/>
        </w:rPr>
      </w:pPr>
      <w:r w:rsidRPr="00CE11E2">
        <w:rPr>
          <w:spacing w:val="-28"/>
          <w:szCs w:val="28"/>
        </w:rPr>
        <w:t xml:space="preserve">Внести </w:t>
      </w:r>
      <w:r w:rsidR="005F540B" w:rsidRPr="00CE11E2">
        <w:rPr>
          <w:spacing w:val="-28"/>
          <w:szCs w:val="28"/>
        </w:rPr>
        <w:t xml:space="preserve">в </w:t>
      </w:r>
      <w:r w:rsidR="005F540B" w:rsidRPr="00CE11E2">
        <w:rPr>
          <w:szCs w:val="28"/>
        </w:rPr>
        <w:t xml:space="preserve">решение совета депутатов </w:t>
      </w:r>
      <w:r w:rsidRPr="00CE11E2">
        <w:rPr>
          <w:szCs w:val="28"/>
        </w:rPr>
        <w:t>муниципального образования «</w:t>
      </w:r>
      <w:r w:rsidR="005F540B" w:rsidRPr="00CE11E2">
        <w:rPr>
          <w:szCs w:val="28"/>
        </w:rPr>
        <w:t xml:space="preserve">Город Всеволожск» </w:t>
      </w:r>
      <w:proofErr w:type="gramStart"/>
      <w:r w:rsidRPr="00CE11E2">
        <w:rPr>
          <w:szCs w:val="28"/>
        </w:rPr>
        <w:t>от  20.02.2018</w:t>
      </w:r>
      <w:proofErr w:type="gramEnd"/>
      <w:r w:rsidRPr="00CE11E2">
        <w:rPr>
          <w:szCs w:val="28"/>
        </w:rPr>
        <w:t xml:space="preserve"> №4 </w:t>
      </w:r>
      <w:r w:rsidR="005F540B" w:rsidRPr="00CE11E2">
        <w:rPr>
          <w:szCs w:val="28"/>
        </w:rPr>
        <w:t>«Об организации участия населения в осуществлении местного самоуправления в иных формах на территории муниципального образования «Город Всеволожск» Всеволожского муниципального района Ленинградской области»</w:t>
      </w:r>
      <w:r w:rsidRPr="00CE11E2">
        <w:rPr>
          <w:spacing w:val="-28"/>
          <w:szCs w:val="28"/>
        </w:rPr>
        <w:t xml:space="preserve"> изменения:</w:t>
      </w:r>
    </w:p>
    <w:p w:rsidR="005F540B" w:rsidRPr="00CE11E2" w:rsidRDefault="00CE11E2" w:rsidP="00CE11E2">
      <w:pPr>
        <w:pStyle w:val="a3"/>
        <w:ind w:left="0" w:firstLine="709"/>
        <w:rPr>
          <w:szCs w:val="28"/>
        </w:rPr>
      </w:pPr>
      <w:r>
        <w:rPr>
          <w:szCs w:val="28"/>
        </w:rPr>
        <w:t>1.1.</w:t>
      </w:r>
      <w:r w:rsidR="005F540B" w:rsidRPr="00CE11E2">
        <w:rPr>
          <w:szCs w:val="28"/>
        </w:rPr>
        <w:t xml:space="preserve"> Изложить п</w:t>
      </w:r>
      <w:r>
        <w:rPr>
          <w:szCs w:val="28"/>
        </w:rPr>
        <w:t>ункт</w:t>
      </w:r>
      <w:r w:rsidR="005F540B" w:rsidRPr="00CE11E2">
        <w:rPr>
          <w:szCs w:val="28"/>
        </w:rPr>
        <w:t xml:space="preserve"> 6.2. </w:t>
      </w:r>
      <w:r w:rsidR="005F540B" w:rsidRPr="00CE11E2">
        <w:rPr>
          <w:spacing w:val="-1"/>
          <w:szCs w:val="28"/>
        </w:rPr>
        <w:t xml:space="preserve">Положения об инициативной комиссии на территории </w:t>
      </w:r>
      <w:r w:rsidR="005F540B" w:rsidRPr="00CE11E2">
        <w:rPr>
          <w:szCs w:val="28"/>
        </w:rPr>
        <w:t xml:space="preserve">муниципального образования «Город Всеволожск» Всеволожского муниципального района Ленинградской области в следующей редакции: </w:t>
      </w:r>
    </w:p>
    <w:p w:rsidR="005F540B" w:rsidRPr="005F540B" w:rsidRDefault="005F540B" w:rsidP="005F540B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«</w:t>
      </w:r>
      <w:r w:rsidRPr="005F540B">
        <w:rPr>
          <w:szCs w:val="28"/>
        </w:rPr>
        <w:t>6.2. Заседания инициативной комиссии могут созываться по инициативе председателя инициативной комиссии или органа местного самоуправления муниципального образования.</w:t>
      </w:r>
    </w:p>
    <w:p w:rsidR="005F540B" w:rsidRPr="005F540B" w:rsidRDefault="005F540B" w:rsidP="005F540B">
      <w:pPr>
        <w:shd w:val="clear" w:color="auto" w:fill="FFFFFF"/>
        <w:ind w:firstLine="709"/>
        <w:rPr>
          <w:szCs w:val="28"/>
        </w:rPr>
      </w:pPr>
      <w:r w:rsidRPr="005F540B">
        <w:rPr>
          <w:szCs w:val="28"/>
        </w:rPr>
        <w:lastRenderedPageBreak/>
        <w:t>Организация и проведение заседания обеспечивается председателем инициативной комиссии.</w:t>
      </w:r>
    </w:p>
    <w:p w:rsidR="005F540B" w:rsidRPr="005F540B" w:rsidRDefault="005F540B" w:rsidP="005F540B">
      <w:pPr>
        <w:shd w:val="clear" w:color="auto" w:fill="FFFFFF"/>
        <w:ind w:firstLine="709"/>
        <w:rPr>
          <w:szCs w:val="28"/>
        </w:rPr>
      </w:pPr>
      <w:r w:rsidRPr="005F540B">
        <w:rPr>
          <w:szCs w:val="28"/>
        </w:rPr>
        <w:t>Заседание правомочно при участии в нем не менее половины членов инициативной комиссии.</w:t>
      </w:r>
    </w:p>
    <w:p w:rsidR="005F540B" w:rsidRPr="005F540B" w:rsidRDefault="005F540B" w:rsidP="005F540B">
      <w:pPr>
        <w:shd w:val="clear" w:color="auto" w:fill="FFFFFF"/>
        <w:ind w:firstLine="709"/>
        <w:rPr>
          <w:szCs w:val="28"/>
        </w:rPr>
      </w:pPr>
      <w:r w:rsidRPr="005F540B">
        <w:rPr>
          <w:szCs w:val="28"/>
        </w:rPr>
        <w:t>При проведении заседания члены инициативной комиссии имеют право:</w:t>
      </w:r>
    </w:p>
    <w:p w:rsidR="005F540B" w:rsidRPr="005F540B" w:rsidRDefault="005F540B" w:rsidP="005F540B">
      <w:pPr>
        <w:shd w:val="clear" w:color="auto" w:fill="FFFFFF"/>
        <w:ind w:firstLine="709"/>
        <w:rPr>
          <w:szCs w:val="28"/>
        </w:rPr>
      </w:pPr>
      <w:r w:rsidRPr="005F540B">
        <w:rPr>
          <w:szCs w:val="28"/>
        </w:rPr>
        <w:t>вносить предложения и замечания по повестке дня, порядку рассмотрения и существу обсуждаемых вопросов;</w:t>
      </w:r>
    </w:p>
    <w:p w:rsidR="005F540B" w:rsidRPr="005F540B" w:rsidRDefault="005F540B" w:rsidP="005F540B">
      <w:pPr>
        <w:shd w:val="clear" w:color="auto" w:fill="FFFFFF"/>
        <w:ind w:firstLine="709"/>
        <w:rPr>
          <w:szCs w:val="28"/>
        </w:rPr>
      </w:pPr>
      <w:r w:rsidRPr="005F540B">
        <w:rPr>
          <w:szCs w:val="28"/>
        </w:rPr>
        <w:t>выступать и голосовать по принимаемым решениям.</w:t>
      </w:r>
    </w:p>
    <w:p w:rsidR="005F540B" w:rsidRPr="005F540B" w:rsidRDefault="005F540B" w:rsidP="005F540B">
      <w:pPr>
        <w:shd w:val="clear" w:color="auto" w:fill="FFFFFF"/>
        <w:ind w:firstLine="709"/>
        <w:rPr>
          <w:szCs w:val="28"/>
        </w:rPr>
      </w:pPr>
      <w:r w:rsidRPr="005F540B">
        <w:rPr>
          <w:szCs w:val="28"/>
        </w:rPr>
        <w:t>Заседание проводится гласно. В работе заседания принимают участие представители органов местного самоуправления муниципального образования, депутат</w:t>
      </w:r>
      <w:r w:rsidR="005777DC">
        <w:rPr>
          <w:szCs w:val="28"/>
        </w:rPr>
        <w:t xml:space="preserve"> (-</w:t>
      </w:r>
      <w:r w:rsidRPr="005F540B">
        <w:rPr>
          <w:szCs w:val="28"/>
        </w:rPr>
        <w:t>ы</w:t>
      </w:r>
      <w:r w:rsidR="005777DC">
        <w:rPr>
          <w:szCs w:val="28"/>
        </w:rPr>
        <w:t>)</w:t>
      </w:r>
      <w:r w:rsidRPr="005F540B">
        <w:rPr>
          <w:szCs w:val="28"/>
        </w:rPr>
        <w:t xml:space="preserve"> совета депутатов муниципального образования «Город Всеволожск», депутат Законодательного собрания Ленинградской области соответствующего избирательного округа, а также иные лица, приглашенные для рассмотрения обсуждаемых на заседании вопросов, в том числе, авторы инициативных предложений.</w:t>
      </w:r>
    </w:p>
    <w:p w:rsidR="005F540B" w:rsidRPr="005F540B" w:rsidRDefault="005F540B" w:rsidP="005F540B">
      <w:pPr>
        <w:shd w:val="clear" w:color="auto" w:fill="FFFFFF"/>
        <w:ind w:firstLine="709"/>
        <w:rPr>
          <w:szCs w:val="28"/>
        </w:rPr>
      </w:pPr>
      <w:r w:rsidRPr="005F540B">
        <w:rPr>
          <w:szCs w:val="28"/>
        </w:rPr>
        <w:t>Решения инициативной комиссии  принимаются открытым голосованием членов инициативной комиссии, присутствующих на заседании.</w:t>
      </w:r>
    </w:p>
    <w:p w:rsidR="005F540B" w:rsidRPr="005F540B" w:rsidRDefault="005F540B" w:rsidP="005F540B">
      <w:pPr>
        <w:shd w:val="clear" w:color="auto" w:fill="FFFFFF"/>
        <w:ind w:firstLine="709"/>
        <w:rPr>
          <w:szCs w:val="28"/>
        </w:rPr>
      </w:pPr>
      <w:r w:rsidRPr="005F540B">
        <w:rPr>
          <w:szCs w:val="28"/>
        </w:rPr>
        <w:t>Решение инициативной считаются принятым, если за него проголосовало более половины членов инициативной комиссии, присутствующих на заседании.</w:t>
      </w:r>
    </w:p>
    <w:p w:rsidR="005F540B" w:rsidRPr="005F540B" w:rsidRDefault="005F540B" w:rsidP="005F540B">
      <w:pPr>
        <w:shd w:val="clear" w:color="auto" w:fill="FFFFFF"/>
        <w:ind w:firstLine="709"/>
        <w:rPr>
          <w:szCs w:val="28"/>
        </w:rPr>
      </w:pPr>
      <w:r w:rsidRPr="005F540B">
        <w:rPr>
          <w:szCs w:val="28"/>
        </w:rPr>
        <w:t>Решение инициативной комиссии оформляется в виде протокола заседания.</w:t>
      </w:r>
    </w:p>
    <w:p w:rsidR="00F005A1" w:rsidRDefault="005F540B" w:rsidP="008E5BC3">
      <w:pPr>
        <w:shd w:val="clear" w:color="auto" w:fill="FFFFFF"/>
        <w:ind w:firstLine="709"/>
        <w:rPr>
          <w:szCs w:val="28"/>
        </w:rPr>
      </w:pPr>
      <w:r w:rsidRPr="005F540B">
        <w:rPr>
          <w:szCs w:val="28"/>
        </w:rPr>
        <w:t>Решения инициативной комиссии в недельный срок доводятся до сведения граждан  и администрации муниципального образования.</w:t>
      </w:r>
      <w:r w:rsidR="00F005A1" w:rsidRPr="00F005A1">
        <w:rPr>
          <w:szCs w:val="28"/>
        </w:rPr>
        <w:t xml:space="preserve"> </w:t>
      </w:r>
    </w:p>
    <w:p w:rsidR="005F540B" w:rsidRPr="005F540B" w:rsidRDefault="00F005A1" w:rsidP="008E5BC3">
      <w:pPr>
        <w:shd w:val="clear" w:color="auto" w:fill="FFFFFF"/>
        <w:ind w:firstLine="709"/>
        <w:rPr>
          <w:szCs w:val="28"/>
        </w:rPr>
      </w:pPr>
      <w:r w:rsidRPr="005F540B">
        <w:rPr>
          <w:szCs w:val="28"/>
        </w:rPr>
        <w:t>Решение подписывается председателем инициативной комиссии.</w:t>
      </w:r>
      <w:r>
        <w:rPr>
          <w:szCs w:val="28"/>
        </w:rPr>
        <w:t>»</w:t>
      </w:r>
      <w:r w:rsidR="00CE11E2">
        <w:rPr>
          <w:szCs w:val="28"/>
        </w:rPr>
        <w:t>.</w:t>
      </w:r>
    </w:p>
    <w:p w:rsidR="00F005A1" w:rsidRDefault="00F005A1" w:rsidP="008E5BC3">
      <w:pPr>
        <w:ind w:firstLine="709"/>
        <w:rPr>
          <w:szCs w:val="28"/>
        </w:rPr>
      </w:pPr>
      <w:r>
        <w:rPr>
          <w:szCs w:val="28"/>
        </w:rPr>
        <w:t>2</w:t>
      </w:r>
      <w:r w:rsidRPr="00FF0154">
        <w:rPr>
          <w:szCs w:val="28"/>
        </w:rPr>
        <w:t xml:space="preserve">. Опубликовать </w:t>
      </w:r>
      <w:r>
        <w:rPr>
          <w:szCs w:val="28"/>
        </w:rPr>
        <w:t>р</w:t>
      </w:r>
      <w:r w:rsidRPr="00FF0154">
        <w:rPr>
          <w:szCs w:val="28"/>
        </w:rPr>
        <w:t xml:space="preserve">ешение </w:t>
      </w:r>
      <w:r w:rsidRPr="00FF0154">
        <w:rPr>
          <w:snapToGrid w:val="0"/>
          <w:szCs w:val="28"/>
        </w:rPr>
        <w:t>в газете «</w:t>
      </w:r>
      <w:r>
        <w:rPr>
          <w:snapToGrid w:val="0"/>
          <w:szCs w:val="28"/>
        </w:rPr>
        <w:t>Всеволожск Городская жизнь</w:t>
      </w:r>
      <w:r w:rsidRPr="00FF0154">
        <w:rPr>
          <w:snapToGrid w:val="0"/>
          <w:szCs w:val="28"/>
        </w:rPr>
        <w:t xml:space="preserve">» и </w:t>
      </w:r>
      <w:r w:rsidRPr="00FF0154">
        <w:rPr>
          <w:szCs w:val="28"/>
        </w:rPr>
        <w:t xml:space="preserve">на официальном сайте муниципального образования </w:t>
      </w:r>
      <w:r>
        <w:rPr>
          <w:szCs w:val="28"/>
        </w:rPr>
        <w:t xml:space="preserve">муниципального образования «Город Всеволожск» Всеволожского муниципального района Ленинградской области </w:t>
      </w:r>
      <w:r w:rsidRPr="00FF0154">
        <w:rPr>
          <w:szCs w:val="28"/>
        </w:rPr>
        <w:t>в информационно-телекоммуникационной сети «Интернет».</w:t>
      </w:r>
    </w:p>
    <w:p w:rsidR="00F005A1" w:rsidRPr="00FF0154" w:rsidRDefault="00F005A1" w:rsidP="008E5BC3">
      <w:pPr>
        <w:ind w:firstLine="709"/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F005A1" w:rsidRPr="001875E6" w:rsidRDefault="00F005A1" w:rsidP="008E5BC3">
      <w:pPr>
        <w:tabs>
          <w:tab w:val="left" w:pos="2618"/>
        </w:tabs>
        <w:ind w:firstLine="709"/>
        <w:outlineLvl w:val="0"/>
        <w:rPr>
          <w:szCs w:val="28"/>
        </w:rPr>
      </w:pPr>
      <w:r>
        <w:rPr>
          <w:szCs w:val="28"/>
        </w:rPr>
        <w:t>4</w:t>
      </w:r>
      <w:r w:rsidRPr="00FF0154">
        <w:rPr>
          <w:szCs w:val="28"/>
        </w:rPr>
        <w:t>. </w:t>
      </w:r>
      <w:r>
        <w:rPr>
          <w:szCs w:val="28"/>
        </w:rPr>
        <w:t>Контроль за исполнением р</w:t>
      </w:r>
      <w:r w:rsidRPr="00FF0154">
        <w:rPr>
          <w:szCs w:val="28"/>
        </w:rPr>
        <w:t xml:space="preserve">ешения возложить на постоянно действующую комиссию совета депутатов </w:t>
      </w:r>
      <w:r w:rsidRPr="001875E6">
        <w:rPr>
          <w:iCs/>
        </w:rPr>
        <w:t>по вопросам местного самоуправления, законности и правопорядку</w:t>
      </w:r>
      <w:r w:rsidRPr="001875E6">
        <w:rPr>
          <w:szCs w:val="28"/>
        </w:rPr>
        <w:t>.</w:t>
      </w:r>
    </w:p>
    <w:p w:rsidR="00F005A1" w:rsidRPr="001875E6" w:rsidRDefault="00F005A1" w:rsidP="00F005A1">
      <w:pPr>
        <w:ind w:firstLine="709"/>
        <w:rPr>
          <w:szCs w:val="28"/>
        </w:rPr>
      </w:pPr>
    </w:p>
    <w:p w:rsidR="00F005A1" w:rsidRPr="00FF0154" w:rsidRDefault="00F005A1" w:rsidP="00F005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05A1" w:rsidRDefault="00F005A1" w:rsidP="00F005A1">
      <w:pPr>
        <w:widowControl w:val="0"/>
        <w:autoSpaceDE w:val="0"/>
        <w:autoSpaceDN w:val="0"/>
        <w:adjustRightInd w:val="0"/>
        <w:rPr>
          <w:szCs w:val="28"/>
        </w:rPr>
      </w:pPr>
      <w:r w:rsidRPr="00FF0154">
        <w:rPr>
          <w:szCs w:val="28"/>
        </w:rPr>
        <w:t>Глава </w:t>
      </w:r>
    </w:p>
    <w:p w:rsidR="00F005A1" w:rsidRDefault="00F005A1" w:rsidP="00F005A1">
      <w:pPr>
        <w:widowControl w:val="0"/>
        <w:autoSpaceDE w:val="0"/>
        <w:autoSpaceDN w:val="0"/>
        <w:adjustRightInd w:val="0"/>
      </w:pPr>
      <w:r w:rsidRPr="00FF0154">
        <w:rPr>
          <w:szCs w:val="28"/>
        </w:rPr>
        <w:t>муниципального образования                                      </w:t>
      </w:r>
      <w:r>
        <w:rPr>
          <w:szCs w:val="28"/>
        </w:rPr>
        <w:t xml:space="preserve">                 А.А. Плыгун </w:t>
      </w:r>
    </w:p>
    <w:sectPr w:rsidR="00F0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0389"/>
    <w:multiLevelType w:val="hybridMultilevel"/>
    <w:tmpl w:val="A90A8358"/>
    <w:lvl w:ilvl="0" w:tplc="6EEA8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0B"/>
    <w:rsid w:val="00405CC4"/>
    <w:rsid w:val="005777DC"/>
    <w:rsid w:val="005F540B"/>
    <w:rsid w:val="008E5BC3"/>
    <w:rsid w:val="00A76C63"/>
    <w:rsid w:val="00CE11E2"/>
    <w:rsid w:val="00DA1780"/>
    <w:rsid w:val="00F005A1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86DC4-1029-4BC4-A0E0-8CADCBBC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topleveltext"/>
    <w:basedOn w:val="a"/>
    <w:rsid w:val="005F540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54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5A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1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1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Борисова2</cp:lastModifiedBy>
  <cp:revision>3</cp:revision>
  <cp:lastPrinted>2019-04-12T06:12:00Z</cp:lastPrinted>
  <dcterms:created xsi:type="dcterms:W3CDTF">2019-04-26T07:39:00Z</dcterms:created>
  <dcterms:modified xsi:type="dcterms:W3CDTF">2019-04-30T06:05:00Z</dcterms:modified>
</cp:coreProperties>
</file>