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E" w:rsidRPr="0085684A" w:rsidRDefault="00B5170E" w:rsidP="00B5170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B5170E" w:rsidRDefault="00B5170E" w:rsidP="00B5170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B5170E" w:rsidRPr="008F74D9" w:rsidRDefault="00B5170E" w:rsidP="00B5170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proofErr w:type="spellStart"/>
      <w:r w:rsidR="00B47783" w:rsidRPr="00B47783">
        <w:rPr>
          <w:b/>
          <w:sz w:val="24"/>
          <w:szCs w:val="24"/>
        </w:rPr>
        <w:t>Шишканя</w:t>
      </w:r>
      <w:proofErr w:type="spellEnd"/>
      <w:r w:rsidR="00B47783" w:rsidRPr="00B47783">
        <w:rPr>
          <w:b/>
          <w:sz w:val="24"/>
          <w:szCs w:val="24"/>
        </w:rPr>
        <w:t>, д. 1</w:t>
      </w:r>
      <w:r w:rsidR="007F0323">
        <w:rPr>
          <w:b/>
          <w:sz w:val="24"/>
          <w:szCs w:val="24"/>
        </w:rPr>
        <w:t>3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B5170E" w:rsidRPr="007E7DE7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B5170E" w:rsidRPr="00B16B83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B5170E" w:rsidRPr="000B1D87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 xml:space="preserve">публичных слушаний: 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</w:t>
      </w: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74D9">
        <w:rPr>
          <w:sz w:val="24"/>
          <w:szCs w:val="24"/>
        </w:rPr>
        <w:t xml:space="preserve">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5170E" w:rsidRDefault="00B5170E" w:rsidP="00B5170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</w:p>
    <w:p w:rsidR="00A6121E" w:rsidRDefault="00A6121E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188"/>
        <w:gridCol w:w="1940"/>
      </w:tblGrid>
      <w:tr w:rsidR="00626685" w:rsidRPr="008F74D9" w:rsidTr="000C7F53">
        <w:tc>
          <w:tcPr>
            <w:tcW w:w="1910" w:type="dxa"/>
          </w:tcPr>
          <w:p w:rsidR="00626685" w:rsidRPr="008F74D9" w:rsidRDefault="00A6121E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26685">
              <w:rPr>
                <w:sz w:val="24"/>
                <w:szCs w:val="24"/>
              </w:rPr>
              <w:t>частник</w:t>
            </w:r>
          </w:p>
        </w:tc>
        <w:tc>
          <w:tcPr>
            <w:tcW w:w="5188" w:type="dxa"/>
          </w:tcPr>
          <w:p w:rsidR="00626685" w:rsidRPr="008F74D9" w:rsidRDefault="00626685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74D9">
              <w:rPr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940" w:type="dxa"/>
          </w:tcPr>
          <w:p w:rsidR="00626685" w:rsidRPr="008F74D9" w:rsidRDefault="00B6731B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6685">
              <w:rPr>
                <w:sz w:val="24"/>
                <w:szCs w:val="24"/>
              </w:rPr>
              <w:t>екомендации</w:t>
            </w:r>
          </w:p>
        </w:tc>
      </w:tr>
      <w:tr w:rsidR="00626685" w:rsidRPr="008F74D9" w:rsidTr="000C7F53">
        <w:tc>
          <w:tcPr>
            <w:tcW w:w="1910" w:type="dxa"/>
          </w:tcPr>
          <w:p w:rsidR="00626685" w:rsidRPr="008F74D9" w:rsidRDefault="007F0323" w:rsidP="00DD5B6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Новоселов Владимир Иванович, </w:t>
            </w:r>
            <w:r w:rsidR="00A6121E">
              <w:rPr>
                <w:sz w:val="24"/>
                <w:szCs w:val="24"/>
              </w:rPr>
              <w:t xml:space="preserve">указанный адрес: г. Всеволожск, ул. </w:t>
            </w:r>
            <w:proofErr w:type="spellStart"/>
            <w:r w:rsidR="00A6121E">
              <w:rPr>
                <w:sz w:val="24"/>
                <w:szCs w:val="24"/>
              </w:rPr>
              <w:t>Шишканя</w:t>
            </w:r>
            <w:proofErr w:type="spellEnd"/>
            <w:r w:rsidR="00A6121E">
              <w:rPr>
                <w:sz w:val="24"/>
                <w:szCs w:val="24"/>
              </w:rPr>
              <w:t xml:space="preserve">, д. 13, кв. 12 (документы не представлены) </w:t>
            </w:r>
          </w:p>
        </w:tc>
        <w:tc>
          <w:tcPr>
            <w:tcW w:w="5188" w:type="dxa"/>
          </w:tcPr>
          <w:p w:rsidR="00B6731B" w:rsidRPr="007F0323" w:rsidRDefault="00A6121E" w:rsidP="007F03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изменить схему предоставленной территории вокруг дома. 1-2 граница 15 метров, 2-3 граница до дороги </w:t>
            </w:r>
            <w:proofErr w:type="spellStart"/>
            <w:r>
              <w:rPr>
                <w:sz w:val="24"/>
                <w:szCs w:val="24"/>
              </w:rPr>
              <w:t>общедворовой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626685" w:rsidRPr="008F74D9" w:rsidRDefault="00A6121E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совместно с коллективным обращением.</w:t>
            </w:r>
          </w:p>
        </w:tc>
      </w:tr>
      <w:tr w:rsidR="00B6731B" w:rsidRPr="008F74D9" w:rsidTr="000C7F53">
        <w:tc>
          <w:tcPr>
            <w:tcW w:w="1910" w:type="dxa"/>
          </w:tcPr>
          <w:p w:rsidR="00B6731B" w:rsidRDefault="00A6121E" w:rsidP="00A47B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Матюшина </w:t>
            </w:r>
            <w:r w:rsidR="00A47B68">
              <w:rPr>
                <w:sz w:val="24"/>
                <w:szCs w:val="24"/>
              </w:rPr>
              <w:t>Нина Ивановна, 09.08.1955 г.р., адрес: г. Всеволожск, ул. </w:t>
            </w:r>
            <w:proofErr w:type="spellStart"/>
            <w:r w:rsidR="00A47B68">
              <w:rPr>
                <w:sz w:val="24"/>
                <w:szCs w:val="24"/>
              </w:rPr>
              <w:t>Шишканя</w:t>
            </w:r>
            <w:proofErr w:type="spellEnd"/>
            <w:r w:rsidR="00A47B68">
              <w:rPr>
                <w:sz w:val="24"/>
                <w:szCs w:val="24"/>
              </w:rPr>
              <w:t>, д. 13, кв. 9</w:t>
            </w:r>
            <w:proofErr w:type="gramEnd"/>
          </w:p>
        </w:tc>
        <w:tc>
          <w:tcPr>
            <w:tcW w:w="5188" w:type="dxa"/>
          </w:tcPr>
          <w:p w:rsidR="00B6731B" w:rsidRDefault="001A15DF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не включать в земельный участок под многоквартирным домом №13 места общего пользования: </w:t>
            </w:r>
            <w:proofErr w:type="spellStart"/>
            <w:r>
              <w:rPr>
                <w:sz w:val="24"/>
                <w:szCs w:val="24"/>
              </w:rPr>
              <w:t>общедворовой</w:t>
            </w:r>
            <w:proofErr w:type="spellEnd"/>
            <w:r>
              <w:rPr>
                <w:sz w:val="24"/>
                <w:szCs w:val="24"/>
              </w:rPr>
              <w:t xml:space="preserve"> проезд, площадку ТКО, канализационный коллектор. Границу 3-4 в 3-х метрах от торца дома.</w:t>
            </w:r>
          </w:p>
          <w:p w:rsidR="001A15DF" w:rsidRDefault="001A15DF" w:rsidP="001A15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представлено коллективное обращение от жителей многоквартирного дома с предложением варианта схемы.</w:t>
            </w:r>
          </w:p>
        </w:tc>
        <w:tc>
          <w:tcPr>
            <w:tcW w:w="1940" w:type="dxa"/>
          </w:tcPr>
          <w:p w:rsidR="00B6731B" w:rsidRPr="008F74D9" w:rsidRDefault="00A47B68" w:rsidP="00B517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Учесть предложения</w:t>
            </w:r>
            <w:r w:rsidR="00D450AD">
              <w:rPr>
                <w:sz w:val="24"/>
                <w:szCs w:val="24"/>
              </w:rPr>
              <w:t xml:space="preserve"> с учетом ПЗЗ г.</w:t>
            </w:r>
            <w:r w:rsidR="00B5170E">
              <w:rPr>
                <w:sz w:val="24"/>
                <w:szCs w:val="24"/>
              </w:rPr>
              <w:t> </w:t>
            </w:r>
            <w:r w:rsidR="00D450AD">
              <w:rPr>
                <w:sz w:val="24"/>
                <w:szCs w:val="24"/>
              </w:rPr>
              <w:t>Всеволожска</w:t>
            </w:r>
          </w:p>
        </w:tc>
      </w:tr>
    </w:tbl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B5170E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7. Выводы по результатам общественных обсуждений:</w:t>
      </w:r>
    </w:p>
    <w:p w:rsidR="007E7DE7" w:rsidRPr="00B5170E" w:rsidRDefault="007E7DE7" w:rsidP="00B5170E">
      <w:pPr>
        <w:pStyle w:val="a4"/>
        <w:widowControl w:val="0"/>
        <w:numPr>
          <w:ilvl w:val="1"/>
          <w:numId w:val="7"/>
        </w:numPr>
        <w:autoSpaceDE w:val="0"/>
        <w:autoSpaceDN w:val="0"/>
        <w:jc w:val="both"/>
        <w:rPr>
          <w:sz w:val="24"/>
          <w:szCs w:val="24"/>
        </w:rPr>
      </w:pPr>
      <w:r w:rsidRPr="00B5170E">
        <w:rPr>
          <w:sz w:val="24"/>
          <w:szCs w:val="24"/>
        </w:rPr>
        <w:t>Внести в схему следующие изменения:</w:t>
      </w:r>
    </w:p>
    <w:p w:rsidR="007E7DE7" w:rsidRDefault="007E7DE7" w:rsidP="00B5170E">
      <w:pPr>
        <w:pStyle w:val="a4"/>
        <w:widowControl w:val="0"/>
        <w:numPr>
          <w:ilvl w:val="2"/>
          <w:numId w:val="7"/>
        </w:numPr>
        <w:autoSpaceDE w:val="0"/>
        <w:autoSpaceDN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7DE7">
        <w:rPr>
          <w:sz w:val="24"/>
          <w:szCs w:val="24"/>
        </w:rPr>
        <w:t xml:space="preserve">Исключить </w:t>
      </w:r>
      <w:r>
        <w:rPr>
          <w:sz w:val="24"/>
          <w:szCs w:val="24"/>
        </w:rPr>
        <w:t>из схемы асфальтированный проезд.</w:t>
      </w:r>
    </w:p>
    <w:p w:rsidR="00A47B68" w:rsidRDefault="00A47B68" w:rsidP="00B5170E">
      <w:pPr>
        <w:pStyle w:val="a4"/>
        <w:widowControl w:val="0"/>
        <w:numPr>
          <w:ilvl w:val="2"/>
          <w:numId w:val="7"/>
        </w:numPr>
        <w:autoSpaceDE w:val="0"/>
        <w:autoSpaceDN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Точки 3-4 перенести на 3 метра от стены дома.</w:t>
      </w:r>
    </w:p>
    <w:p w:rsidR="007E7DE7" w:rsidRPr="00A47B68" w:rsidRDefault="00A47B68" w:rsidP="00A47B68">
      <w:pPr>
        <w:widowControl w:val="0"/>
        <w:autoSpaceDE w:val="0"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Основания: в соответствии с подпунктом 3 пункта 3 статьи 22</w:t>
      </w:r>
      <w:r w:rsidRPr="00A47B68">
        <w:rPr>
          <w:sz w:val="24"/>
          <w:szCs w:val="24"/>
        </w:rPr>
        <w:t xml:space="preserve"> Правил землепользования </w:t>
      </w:r>
      <w:r>
        <w:rPr>
          <w:sz w:val="24"/>
          <w:szCs w:val="24"/>
        </w:rPr>
        <w:t>минимальный отступ от границ земельных участков в целях определения мест допустимого размещения зданий 3 метра.</w:t>
      </w:r>
    </w:p>
    <w:p w:rsidR="007E7DE7" w:rsidRDefault="007E7DE7" w:rsidP="00B5170E">
      <w:pPr>
        <w:pStyle w:val="a4"/>
        <w:widowControl w:val="0"/>
        <w:numPr>
          <w:ilvl w:val="1"/>
          <w:numId w:val="7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Направить схему на доработку</w:t>
      </w:r>
      <w:r w:rsidR="006C4EEE">
        <w:rPr>
          <w:sz w:val="24"/>
          <w:szCs w:val="24"/>
        </w:rPr>
        <w:t xml:space="preserve"> с учетом внесенных изменений</w:t>
      </w:r>
      <w:r>
        <w:rPr>
          <w:sz w:val="24"/>
          <w:szCs w:val="24"/>
        </w:rPr>
        <w:t xml:space="preserve"> муниципальному казенному учреждению «Центр муниципальных услуг» Всеволожского муниципального района</w:t>
      </w:r>
      <w:r w:rsidR="006C4EEE">
        <w:rPr>
          <w:sz w:val="24"/>
          <w:szCs w:val="24"/>
        </w:rPr>
        <w:t xml:space="preserve"> с последующей подготовкой межевого плана.</w:t>
      </w: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121AF"/>
    <w:multiLevelType w:val="multilevel"/>
    <w:tmpl w:val="F0127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A15DF"/>
    <w:rsid w:val="001B3958"/>
    <w:rsid w:val="00275AA4"/>
    <w:rsid w:val="00540EC7"/>
    <w:rsid w:val="005F5BF4"/>
    <w:rsid w:val="00617C67"/>
    <w:rsid w:val="00626685"/>
    <w:rsid w:val="006C4EEE"/>
    <w:rsid w:val="00782457"/>
    <w:rsid w:val="007E7DE7"/>
    <w:rsid w:val="007F0323"/>
    <w:rsid w:val="00A47B68"/>
    <w:rsid w:val="00A52AFA"/>
    <w:rsid w:val="00A6121E"/>
    <w:rsid w:val="00B16B83"/>
    <w:rsid w:val="00B3114E"/>
    <w:rsid w:val="00B47783"/>
    <w:rsid w:val="00B5170E"/>
    <w:rsid w:val="00B6731B"/>
    <w:rsid w:val="00B814F1"/>
    <w:rsid w:val="00C92648"/>
    <w:rsid w:val="00CD5D2E"/>
    <w:rsid w:val="00CE60EA"/>
    <w:rsid w:val="00D450AD"/>
    <w:rsid w:val="00DD5B62"/>
    <w:rsid w:val="00DE02A3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659A-EBED-4F05-BBEF-F853AEF4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2023-11-24T13:20:00Z</cp:lastPrinted>
  <dcterms:created xsi:type="dcterms:W3CDTF">2023-11-24T13:20:00Z</dcterms:created>
  <dcterms:modified xsi:type="dcterms:W3CDTF">2023-11-24T13:20:00Z</dcterms:modified>
</cp:coreProperties>
</file>