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>заседания рабочей группы по отбору инициативных предложений жителей для включения в муниципальную программу (подпрограмму)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CD0ADE">
        <w:rPr>
          <w:u w:val="single"/>
        </w:rPr>
        <w:t>18</w:t>
      </w:r>
      <w:r w:rsidRPr="003941BA">
        <w:rPr>
          <w:u w:val="single"/>
        </w:rPr>
        <w:t>.0</w:t>
      </w:r>
      <w:r w:rsidR="00CD0ADE">
        <w:rPr>
          <w:u w:val="single"/>
        </w:rPr>
        <w:t>3.2021</w:t>
      </w:r>
      <w:r w:rsidRPr="003941BA">
        <w:rPr>
          <w:u w:val="single"/>
        </w:rPr>
        <w:t>г.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№1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941BA" w:rsidRPr="00685743" w:rsidRDefault="003941BA" w:rsidP="003941BA">
      <w:pPr>
        <w:spacing w:after="0" w:line="240" w:lineRule="auto"/>
        <w:jc w:val="both"/>
        <w:rPr>
          <w:szCs w:val="28"/>
        </w:rPr>
      </w:pPr>
      <w:r>
        <w:tab/>
      </w:r>
      <w:r w:rsidRPr="00685743">
        <w:rPr>
          <w:szCs w:val="28"/>
        </w:rPr>
        <w:t xml:space="preserve">Грянкина Л.Г. </w:t>
      </w:r>
      <w:r>
        <w:rPr>
          <w:szCs w:val="28"/>
        </w:rPr>
        <w:t xml:space="preserve">– начальник отдела по организационной работе 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A54653">
        <w:rPr>
          <w:szCs w:val="28"/>
        </w:rPr>
        <w:t xml:space="preserve">«Всеволожский муниципальный район» </w:t>
      </w:r>
      <w:r>
        <w:rPr>
          <w:szCs w:val="28"/>
        </w:rPr>
        <w:t>Ленинградской области;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           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Попов А.В. – начальник отдела по управлению муниципальным имуществом по городу Всеволожску Управления муниципальным имуществом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Веселова Е.Г. – начальник отдела дорожного хозяйства и благоустройства Управления строительства, дорожного хозяйства                            и благоустройства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9346E2" w:rsidRPr="009346E2" w:rsidRDefault="009346E2" w:rsidP="009346E2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Заянова</w:t>
      </w:r>
      <w:proofErr w:type="spellEnd"/>
      <w:r>
        <w:rPr>
          <w:szCs w:val="28"/>
        </w:rPr>
        <w:t xml:space="preserve"> А.Ю. – ведущий специалист отдела </w:t>
      </w:r>
      <w:r w:rsidRPr="009346E2">
        <w:rPr>
          <w:szCs w:val="28"/>
        </w:rPr>
        <w:t>дорожного хозяйства                                     и благоустройства Управления строительства, дорожного хозяйства                            и благоустройства администрации муниципального образования «Всеволожский муниципальный район» Ленинградской области;</w:t>
      </w:r>
    </w:p>
    <w:p w:rsidR="00CD0ADE" w:rsidRDefault="00CD0ADE" w:rsidP="00CD0ADE">
      <w:pPr>
        <w:spacing w:after="0" w:line="240" w:lineRule="auto"/>
        <w:ind w:firstLine="708"/>
        <w:jc w:val="both"/>
        <w:rPr>
          <w:szCs w:val="28"/>
        </w:rPr>
      </w:pPr>
      <w:r w:rsidRPr="00E11A14">
        <w:rPr>
          <w:szCs w:val="28"/>
        </w:rPr>
        <w:t>Игошин А.В. – заместитель начальника управления архитектуры и градостроительства администрации</w:t>
      </w:r>
      <w:r>
        <w:rPr>
          <w:szCs w:val="28"/>
        </w:rPr>
        <w:t xml:space="preserve"> </w:t>
      </w:r>
      <w:r w:rsidRPr="00E11A14">
        <w:rPr>
          <w:szCs w:val="28"/>
        </w:rPr>
        <w:t xml:space="preserve">муниципального </w:t>
      </w:r>
      <w:r w:rsidRPr="001C6A8D">
        <w:rPr>
          <w:szCs w:val="28"/>
        </w:rPr>
        <w:t>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Смирнова Е.Н.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8A7582" w:rsidRDefault="009E3099" w:rsidP="008A758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Смирнова М.А. </w:t>
      </w:r>
      <w:r w:rsidR="00762B52">
        <w:rPr>
          <w:szCs w:val="28"/>
        </w:rPr>
        <w:t>–</w:t>
      </w:r>
      <w:r>
        <w:rPr>
          <w:szCs w:val="28"/>
        </w:rPr>
        <w:t xml:space="preserve"> </w:t>
      </w:r>
      <w:r w:rsidR="00762B52">
        <w:rPr>
          <w:szCs w:val="28"/>
        </w:rPr>
        <w:t xml:space="preserve">начальник </w:t>
      </w:r>
      <w:r w:rsidR="0084327E">
        <w:rPr>
          <w:szCs w:val="28"/>
        </w:rPr>
        <w:t>производственного отдела</w:t>
      </w:r>
      <w:r w:rsidR="008A7582">
        <w:rPr>
          <w:szCs w:val="28"/>
        </w:rPr>
        <w:t xml:space="preserve"> </w:t>
      </w:r>
      <w:r w:rsidR="008A7582" w:rsidRPr="00A54653">
        <w:rPr>
          <w:szCs w:val="28"/>
        </w:rPr>
        <w:t>МУ «</w:t>
      </w:r>
      <w:r w:rsidR="008A7582">
        <w:rPr>
          <w:szCs w:val="28"/>
        </w:rPr>
        <w:t>Всеволожская муниципальная управляющая компания»</w:t>
      </w:r>
      <w:r w:rsidR="008A7582" w:rsidRPr="00A54653">
        <w:rPr>
          <w:szCs w:val="28"/>
        </w:rPr>
        <w:t>;</w:t>
      </w:r>
    </w:p>
    <w:p w:rsidR="0084327E" w:rsidRDefault="0084327E" w:rsidP="0084327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Корнеев А.С. – начальник отдела строительства </w:t>
      </w:r>
      <w:r w:rsidRPr="00A54653">
        <w:rPr>
          <w:szCs w:val="28"/>
        </w:rPr>
        <w:t>Управления строительства, дорожного хозяйства</w:t>
      </w:r>
      <w:r>
        <w:rPr>
          <w:szCs w:val="28"/>
        </w:rPr>
        <w:t xml:space="preserve"> </w:t>
      </w:r>
      <w:r w:rsidRPr="00A54653">
        <w:rPr>
          <w:szCs w:val="28"/>
        </w:rPr>
        <w:t xml:space="preserve">и благоустройства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Сайдашев Р.Р. – председатель инициативной комиссии;                                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 w:rsidRPr="00A54653">
        <w:rPr>
          <w:szCs w:val="28"/>
        </w:rPr>
        <w:t>Буеракова</w:t>
      </w:r>
      <w:proofErr w:type="spellEnd"/>
      <w:r w:rsidRPr="00A54653">
        <w:rPr>
          <w:szCs w:val="28"/>
        </w:rPr>
        <w:t xml:space="preserve"> Т.Ф. – член инициативной комиссии;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lastRenderedPageBreak/>
        <w:t>Вавилова Г.В. – член инициативной комиссии;</w:t>
      </w:r>
    </w:p>
    <w:p w:rsidR="00CD0ADE" w:rsidRPr="00A54653" w:rsidRDefault="00CD0ADE" w:rsidP="00CD0AD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Шахов А.Д. – член инициативной комиссии;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Секретарь: </w:t>
      </w:r>
      <w:r>
        <w:rPr>
          <w:szCs w:val="28"/>
        </w:rPr>
        <w:t>Григорьева М.Н.</w:t>
      </w:r>
      <w:r w:rsidRPr="00A54653">
        <w:rPr>
          <w:szCs w:val="28"/>
        </w:rPr>
        <w:t xml:space="preserve"> – </w:t>
      </w:r>
      <w:r w:rsidR="000D252C">
        <w:rPr>
          <w:szCs w:val="28"/>
        </w:rPr>
        <w:t>ведущий специал</w:t>
      </w:r>
      <w:r w:rsidR="002E4F75">
        <w:rPr>
          <w:szCs w:val="28"/>
        </w:rPr>
        <w:t>и</w:t>
      </w:r>
      <w:r w:rsidR="000D252C">
        <w:rPr>
          <w:szCs w:val="28"/>
        </w:rPr>
        <w:t>ст</w:t>
      </w:r>
      <w:r w:rsidRPr="00A54653">
        <w:t xml:space="preserve">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791740" w:rsidRDefault="00791740" w:rsidP="003941BA">
      <w:pPr>
        <w:spacing w:after="0" w:line="240" w:lineRule="auto"/>
        <w:ind w:firstLine="708"/>
        <w:jc w:val="both"/>
        <w:rPr>
          <w:szCs w:val="28"/>
        </w:rPr>
      </w:pP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5F68CF" w:rsidRDefault="005F68CF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 – вступительное слово.</w:t>
      </w:r>
    </w:p>
    <w:p w:rsidR="00115F89" w:rsidRDefault="00971257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1144D8">
        <w:rPr>
          <w:szCs w:val="28"/>
        </w:rPr>
        <w:t xml:space="preserve"> прошлом году остановились на трех мероприятиях, которые были заложены в </w:t>
      </w:r>
      <w:r>
        <w:rPr>
          <w:szCs w:val="28"/>
        </w:rPr>
        <w:t xml:space="preserve">муниципальную </w:t>
      </w:r>
      <w:r w:rsidR="001144D8">
        <w:rPr>
          <w:szCs w:val="28"/>
        </w:rPr>
        <w:t>программу на</w:t>
      </w:r>
      <w:r>
        <w:rPr>
          <w:szCs w:val="28"/>
        </w:rPr>
        <w:t xml:space="preserve"> 2021 год.</w:t>
      </w:r>
    </w:p>
    <w:p w:rsidR="00971257" w:rsidRDefault="00DF2F77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 рассмотрении сегодня два вопроса:</w:t>
      </w:r>
    </w:p>
    <w:p w:rsidR="00DF2F77" w:rsidRPr="0008062A" w:rsidRDefault="00DF2F77" w:rsidP="008E3449">
      <w:pPr>
        <w:spacing w:after="0" w:line="240" w:lineRule="auto"/>
        <w:ind w:firstLine="708"/>
        <w:jc w:val="both"/>
        <w:rPr>
          <w:szCs w:val="28"/>
        </w:rPr>
      </w:pPr>
      <w:r w:rsidRPr="0008062A">
        <w:rPr>
          <w:szCs w:val="28"/>
        </w:rPr>
        <w:t xml:space="preserve">1. Надо </w:t>
      </w:r>
      <w:r w:rsidR="0008062A" w:rsidRPr="0008062A">
        <w:rPr>
          <w:szCs w:val="28"/>
        </w:rPr>
        <w:t>обсудить адреса</w:t>
      </w:r>
      <w:r w:rsidRPr="0008062A">
        <w:rPr>
          <w:szCs w:val="28"/>
        </w:rPr>
        <w:t>, на которых будут установлены спортивные элементы</w:t>
      </w:r>
      <w:r w:rsidR="00F7730C" w:rsidRPr="0008062A">
        <w:rPr>
          <w:szCs w:val="28"/>
        </w:rPr>
        <w:t xml:space="preserve">. </w:t>
      </w:r>
    </w:p>
    <w:p w:rsidR="00F7730C" w:rsidRDefault="00F7730C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 Перераспределение финансовых средств.</w:t>
      </w:r>
    </w:p>
    <w:p w:rsidR="00DF2F77" w:rsidRDefault="00F7730C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Начнем с мест установки спортивных элементов.</w:t>
      </w:r>
    </w:p>
    <w:p w:rsidR="00FC45DC" w:rsidRDefault="00115F89" w:rsidP="008E3449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>Вавилова Г.В.</w:t>
      </w:r>
      <w:r w:rsidR="00FC45DC">
        <w:rPr>
          <w:szCs w:val="28"/>
        </w:rPr>
        <w:t>:</w:t>
      </w:r>
    </w:p>
    <w:p w:rsidR="00F7730C" w:rsidRDefault="00FD1FFE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</w:t>
      </w:r>
      <w:r w:rsidR="00F7730C">
        <w:rPr>
          <w:szCs w:val="28"/>
        </w:rPr>
        <w:t xml:space="preserve">Может начнем с денег? У нас было заложено в программу освещение пешеходных переходов, но поскольку была реализована муниципальная программа по освещению </w:t>
      </w:r>
      <w:r w:rsidR="0008062A">
        <w:rPr>
          <w:szCs w:val="28"/>
        </w:rPr>
        <w:t>города Всеволожска, в которую вошли практически все пешеходные переходы, то выделенные деньги хотим перераспределить.</w:t>
      </w:r>
    </w:p>
    <w:p w:rsidR="00F57596" w:rsidRDefault="00F57596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Л.Г., Вавилова Г.В. – обсуждение вопроса.</w:t>
      </w:r>
    </w:p>
    <w:p w:rsidR="00F57596" w:rsidRDefault="0008062A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Шахов А.Д.</w:t>
      </w:r>
      <w:r w:rsidR="00F57596">
        <w:rPr>
          <w:szCs w:val="28"/>
        </w:rPr>
        <w:t>:</w:t>
      </w:r>
      <w:r>
        <w:rPr>
          <w:szCs w:val="28"/>
        </w:rPr>
        <w:t xml:space="preserve"> </w:t>
      </w:r>
    </w:p>
    <w:p w:rsidR="0008062A" w:rsidRDefault="0008062A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Есть необходимый бюджет. Есть несколько мест, где можно много что установить, т.к. </w:t>
      </w:r>
      <w:r w:rsidR="00F57596">
        <w:rPr>
          <w:szCs w:val="28"/>
        </w:rPr>
        <w:t xml:space="preserve">площадь </w:t>
      </w:r>
      <w:r>
        <w:rPr>
          <w:szCs w:val="28"/>
        </w:rPr>
        <w:t xml:space="preserve">позволяет </w:t>
      </w:r>
      <w:r w:rsidR="00F57596">
        <w:rPr>
          <w:szCs w:val="28"/>
        </w:rPr>
        <w:t>и населению нужно.</w:t>
      </w:r>
    </w:p>
    <w:p w:rsidR="000D252C" w:rsidRDefault="00F57596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F57596" w:rsidRDefault="00F57596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Есть предложение: исключить из программы освещение пешеходных переходов и все средства направить на спортивные элементы. Вместо трех мероприятий заявляем два мероприятия.  </w:t>
      </w:r>
    </w:p>
    <w:p w:rsidR="000D252C" w:rsidRDefault="000C1F94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0C1F94" w:rsidRDefault="000C1F94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И внести соответствующие изменения в программу.</w:t>
      </w:r>
    </w:p>
    <w:p w:rsidR="000C1F94" w:rsidRDefault="000C1F94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0C1F94" w:rsidRDefault="000C1F94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Необходимо проголосовать за внесение изменений в муниципальную программу.</w:t>
      </w:r>
    </w:p>
    <w:p w:rsidR="000D252C" w:rsidRDefault="000D252C" w:rsidP="000D252C">
      <w:pPr>
        <w:spacing w:after="0" w:line="240" w:lineRule="auto"/>
        <w:ind w:firstLine="708"/>
        <w:jc w:val="both"/>
        <w:rPr>
          <w:szCs w:val="28"/>
        </w:rPr>
      </w:pPr>
    </w:p>
    <w:p w:rsidR="002002C1" w:rsidRDefault="002002C1" w:rsidP="002002C1">
      <w:pPr>
        <w:spacing w:after="0"/>
        <w:ind w:firstLine="708"/>
        <w:jc w:val="both"/>
      </w:pPr>
      <w:r>
        <w:t>Голосование:</w:t>
      </w:r>
    </w:p>
    <w:p w:rsidR="002002C1" w:rsidRDefault="002002C1" w:rsidP="002002C1">
      <w:pPr>
        <w:spacing w:after="0"/>
        <w:ind w:firstLine="708"/>
        <w:jc w:val="both"/>
      </w:pPr>
      <w:r>
        <w:t>За – 4</w:t>
      </w:r>
    </w:p>
    <w:p w:rsidR="002002C1" w:rsidRDefault="002002C1" w:rsidP="002002C1">
      <w:pPr>
        <w:spacing w:after="0"/>
        <w:ind w:firstLine="708"/>
        <w:jc w:val="both"/>
      </w:pPr>
      <w:r>
        <w:t>Против - 0</w:t>
      </w:r>
    </w:p>
    <w:p w:rsidR="002002C1" w:rsidRDefault="002002C1" w:rsidP="002002C1">
      <w:pPr>
        <w:spacing w:after="0"/>
        <w:ind w:firstLine="708"/>
        <w:jc w:val="both"/>
      </w:pPr>
      <w:r>
        <w:t>Воздержались – 0</w:t>
      </w:r>
    </w:p>
    <w:p w:rsidR="002002C1" w:rsidRDefault="002002C1" w:rsidP="002002C1">
      <w:pPr>
        <w:spacing w:after="0"/>
        <w:ind w:firstLine="708"/>
        <w:jc w:val="both"/>
      </w:pPr>
      <w:r>
        <w:t>Принято единогласно.</w:t>
      </w:r>
    </w:p>
    <w:p w:rsidR="000D252C" w:rsidRDefault="000D252C" w:rsidP="000D252C">
      <w:pPr>
        <w:spacing w:after="0" w:line="240" w:lineRule="auto"/>
        <w:ind w:firstLine="708"/>
        <w:jc w:val="both"/>
        <w:rPr>
          <w:szCs w:val="28"/>
        </w:rPr>
      </w:pPr>
    </w:p>
    <w:p w:rsidR="000D252C" w:rsidRDefault="002002C1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2002C1" w:rsidRDefault="002002C1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Поручить отделу по</w:t>
      </w:r>
      <w:r w:rsidRPr="002002C1">
        <w:rPr>
          <w:szCs w:val="28"/>
        </w:rPr>
        <w:t xml:space="preserve"> </w:t>
      </w:r>
      <w:r w:rsidRPr="00A54653">
        <w:rPr>
          <w:szCs w:val="28"/>
        </w:rPr>
        <w:t>дорожно</w:t>
      </w:r>
      <w:r>
        <w:rPr>
          <w:szCs w:val="28"/>
        </w:rPr>
        <w:t>му</w:t>
      </w:r>
      <w:r w:rsidRPr="00A54653">
        <w:rPr>
          <w:szCs w:val="28"/>
        </w:rPr>
        <w:t xml:space="preserve"> хозяйств</w:t>
      </w:r>
      <w:r>
        <w:rPr>
          <w:szCs w:val="28"/>
        </w:rPr>
        <w:t>у и благоустройству внести изменения в муниципальную программу, оставив два мероприятия</w:t>
      </w:r>
      <w:r w:rsidR="00B52243">
        <w:rPr>
          <w:szCs w:val="28"/>
        </w:rPr>
        <w:t>. Д</w:t>
      </w:r>
      <w:r>
        <w:rPr>
          <w:szCs w:val="28"/>
        </w:rPr>
        <w:t xml:space="preserve">еньги, </w:t>
      </w:r>
      <w:r>
        <w:rPr>
          <w:szCs w:val="28"/>
        </w:rPr>
        <w:lastRenderedPageBreak/>
        <w:t>которые были заложены на освещение пешеходных переходов в полном объеме направить на установку спортивных элементов.</w:t>
      </w:r>
    </w:p>
    <w:p w:rsidR="002002C1" w:rsidRDefault="00B52243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B52243" w:rsidRDefault="00B52243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Рассматриваем предложенные адреса установки спортивных элементов.</w:t>
      </w:r>
    </w:p>
    <w:p w:rsidR="002002C1" w:rsidRDefault="00B52243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Е.Г., Шахов А.Д., Чипизубова Л.Г. – обсуждение вопроса.</w:t>
      </w:r>
    </w:p>
    <w:p w:rsidR="00B52243" w:rsidRDefault="00B52243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</w:t>
      </w:r>
      <w:r w:rsidR="00880C19">
        <w:rPr>
          <w:szCs w:val="28"/>
        </w:rPr>
        <w:t>:</w:t>
      </w:r>
    </w:p>
    <w:p w:rsidR="00984B30" w:rsidRDefault="00880C19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Предложен адрес установки ул. Сергиевская, д.60. Фактический адрес местонахождения площадки Всеволожский пр., д.60. Территория находится рядом с жилым домом. Территория общего пользования. Площадь участка 300 кв. м. На данном участке ест</w:t>
      </w:r>
      <w:r w:rsidR="00984B30">
        <w:rPr>
          <w:szCs w:val="28"/>
        </w:rPr>
        <w:t xml:space="preserve">ь морально устаревшие элементы, которые требуют демонтажа. </w:t>
      </w:r>
    </w:p>
    <w:p w:rsidR="00984B30" w:rsidRDefault="00984B30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Шахов А.Д.:</w:t>
      </w:r>
    </w:p>
    <w:p w:rsidR="00984B30" w:rsidRDefault="00984B30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Там есть несколько тренажеров, стоит теннисный стол. Необходимо поставить дополнительные элементы.</w:t>
      </w:r>
    </w:p>
    <w:p w:rsidR="00984B30" w:rsidRDefault="00984B30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Смирнова М.А.:</w:t>
      </w:r>
    </w:p>
    <w:p w:rsidR="00A7437E" w:rsidRDefault="00984B30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этом году в рамках депутатских денег Матвеева А.В. будет демонтироваться старый игровой комплекс и будет поставлен новый теннисный стол</w:t>
      </w:r>
      <w:r w:rsidR="00A7437E">
        <w:rPr>
          <w:szCs w:val="28"/>
        </w:rPr>
        <w:t xml:space="preserve"> и новый детский игровой комплекс</w:t>
      </w:r>
      <w:r w:rsidR="00880C19">
        <w:rPr>
          <w:szCs w:val="28"/>
        </w:rPr>
        <w:t xml:space="preserve"> </w:t>
      </w:r>
      <w:r w:rsidR="00A7437E">
        <w:rPr>
          <w:szCs w:val="28"/>
        </w:rPr>
        <w:t>для детей от 7 до 12 лет. Эту площадку трогать нельзя. Мы можем использовать площадку, которая находится за ней.</w:t>
      </w:r>
    </w:p>
    <w:p w:rsidR="00880C19" w:rsidRDefault="00A7437E" w:rsidP="000D25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Веселова Е.Г., Шахов А.Д., Смирнова М.А., Сайдашев Р.Р., </w:t>
      </w: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Л.Г., </w:t>
      </w:r>
      <w:proofErr w:type="spellStart"/>
      <w:r>
        <w:rPr>
          <w:szCs w:val="28"/>
        </w:rPr>
        <w:t>Буеракова</w:t>
      </w:r>
      <w:proofErr w:type="spellEnd"/>
      <w:r>
        <w:rPr>
          <w:szCs w:val="28"/>
        </w:rPr>
        <w:t xml:space="preserve"> Т.Ф.</w:t>
      </w:r>
      <w:r w:rsidR="00880C19">
        <w:rPr>
          <w:szCs w:val="28"/>
        </w:rPr>
        <w:t xml:space="preserve"> </w:t>
      </w:r>
      <w:r w:rsidR="000444E1">
        <w:rPr>
          <w:szCs w:val="28"/>
        </w:rPr>
        <w:t>- обсуждение вопроса.</w:t>
      </w:r>
    </w:p>
    <w:p w:rsidR="006F75C6" w:rsidRDefault="006F75C6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BC7E6A" w:rsidRDefault="006F75C6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– У меня вопрос – это будет земляное основание?</w:t>
      </w:r>
    </w:p>
    <w:p w:rsidR="006F75C6" w:rsidRDefault="006F75C6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Смирнова М.А.:</w:t>
      </w:r>
    </w:p>
    <w:p w:rsidR="006F75C6" w:rsidRDefault="006F75C6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Нет. Должно быть капитальное твердое основание.</w:t>
      </w:r>
    </w:p>
    <w:p w:rsidR="006F75C6" w:rsidRDefault="006F75C6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6F75C6" w:rsidRDefault="006F75C6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B4F7F">
        <w:rPr>
          <w:szCs w:val="28"/>
        </w:rPr>
        <w:t>По адресу Всеволожский пр., д.60</w:t>
      </w:r>
      <w:r>
        <w:rPr>
          <w:szCs w:val="28"/>
        </w:rPr>
        <w:t xml:space="preserve"> </w:t>
      </w:r>
      <w:r w:rsidR="00CB4F7F">
        <w:rPr>
          <w:szCs w:val="28"/>
        </w:rPr>
        <w:t xml:space="preserve">на площади приблизительно 7 м в длину нужно уточнить количество элементов. </w:t>
      </w:r>
    </w:p>
    <w:p w:rsidR="00CB4F7F" w:rsidRDefault="00CB4F7F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Смирнова М.А.:</w:t>
      </w:r>
    </w:p>
    <w:p w:rsidR="00CB4F7F" w:rsidRDefault="00CB4F7F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Ориентировочная цена площадки со спортивными элементами вместе с основанием из резинового покрытия 1,5 млн. рублей. Если будет отсев, то 700-800 тыс. рублей. </w:t>
      </w:r>
    </w:p>
    <w:p w:rsidR="00CB4F7F" w:rsidRDefault="00CB4F7F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880C19" w:rsidRDefault="00CB4F7F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Давайте определимся с основание</w:t>
      </w:r>
      <w:r w:rsidR="00494587">
        <w:rPr>
          <w:szCs w:val="28"/>
        </w:rPr>
        <w:t>м потому, что от этого зависит стоимость.</w:t>
      </w:r>
    </w:p>
    <w:p w:rsidR="000C797E" w:rsidRDefault="000C797E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Шахов А.Д.:</w:t>
      </w:r>
    </w:p>
    <w:p w:rsidR="000C797E" w:rsidRDefault="000C797E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Давайте рассмотрим </w:t>
      </w:r>
      <w:r w:rsidR="00C566C4">
        <w:rPr>
          <w:szCs w:val="28"/>
        </w:rPr>
        <w:t xml:space="preserve">территорию по ул. </w:t>
      </w:r>
      <w:r>
        <w:rPr>
          <w:szCs w:val="28"/>
        </w:rPr>
        <w:t>Ленинградск</w:t>
      </w:r>
      <w:r w:rsidR="00C566C4">
        <w:rPr>
          <w:szCs w:val="28"/>
        </w:rPr>
        <w:t>ая</w:t>
      </w:r>
      <w:r>
        <w:rPr>
          <w:szCs w:val="28"/>
        </w:rPr>
        <w:t xml:space="preserve">, д.1 (ул. Плоткина, д.1) потому, что там больше </w:t>
      </w:r>
      <w:r w:rsidR="00E65AC9">
        <w:rPr>
          <w:szCs w:val="28"/>
        </w:rPr>
        <w:t>площадь и</w:t>
      </w:r>
      <w:r>
        <w:rPr>
          <w:szCs w:val="28"/>
        </w:rPr>
        <w:t xml:space="preserve"> планируется </w:t>
      </w:r>
      <w:r w:rsidR="00E65AC9">
        <w:rPr>
          <w:szCs w:val="28"/>
        </w:rPr>
        <w:t>установит</w:t>
      </w:r>
      <w:r w:rsidR="00C566C4">
        <w:rPr>
          <w:szCs w:val="28"/>
        </w:rPr>
        <w:t>ь</w:t>
      </w:r>
      <w:r w:rsidR="00E65AC9">
        <w:rPr>
          <w:szCs w:val="28"/>
        </w:rPr>
        <w:t xml:space="preserve"> много элементов и адрес ул. Приютинская, где </w:t>
      </w:r>
      <w:r w:rsidR="00C566C4">
        <w:rPr>
          <w:szCs w:val="28"/>
        </w:rPr>
        <w:t>заканчивается</w:t>
      </w:r>
      <w:r w:rsidR="00E65AC9">
        <w:rPr>
          <w:szCs w:val="28"/>
        </w:rPr>
        <w:t xml:space="preserve"> велодорожк</w:t>
      </w:r>
      <w:r w:rsidR="00C566C4">
        <w:rPr>
          <w:szCs w:val="28"/>
        </w:rPr>
        <w:t>а</w:t>
      </w:r>
      <w:r w:rsidR="00E65AC9">
        <w:rPr>
          <w:szCs w:val="28"/>
        </w:rPr>
        <w:t xml:space="preserve">. </w:t>
      </w:r>
      <w:r w:rsidR="0063299C">
        <w:rPr>
          <w:szCs w:val="28"/>
        </w:rPr>
        <w:t>По</w:t>
      </w:r>
      <w:r w:rsidR="00C566C4">
        <w:rPr>
          <w:szCs w:val="28"/>
        </w:rPr>
        <w:t xml:space="preserve"> ней многие люди бегают и хорошо было бы чтобы люди могли и физически позаниматься.</w:t>
      </w:r>
    </w:p>
    <w:p w:rsidR="00C566C4" w:rsidRDefault="00C566C4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>Чипизубова Л.Г.:</w:t>
      </w:r>
    </w:p>
    <w:p w:rsidR="00C566C4" w:rsidRDefault="00C566C4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Судя по деньгам все 8 заявленных адресов мы не сможем сделать. Мы сейчас говорим о том, что если площадка имеет покрытие отсев и на ней устанавливается 5-6 элементов, то примерная</w:t>
      </w:r>
      <w:r w:rsidR="00D17B22">
        <w:rPr>
          <w:szCs w:val="28"/>
        </w:rPr>
        <w:t xml:space="preserve"> стоимость 750-800 тыс. рублей. </w:t>
      </w:r>
      <w:r>
        <w:rPr>
          <w:szCs w:val="28"/>
        </w:rPr>
        <w:t>Если покрытие в резине, то до 1,5 млн. рублей</w:t>
      </w:r>
      <w:r w:rsidR="00D17B22">
        <w:rPr>
          <w:szCs w:val="28"/>
        </w:rPr>
        <w:t xml:space="preserve"> может стоить одна площадка</w:t>
      </w:r>
      <w:r>
        <w:rPr>
          <w:szCs w:val="28"/>
        </w:rPr>
        <w:t>.</w:t>
      </w:r>
      <w:r w:rsidR="00D17B22">
        <w:rPr>
          <w:szCs w:val="28"/>
        </w:rPr>
        <w:t xml:space="preserve"> Поэтому больше, чем три адреса рассматривать не имеет смысла.</w:t>
      </w:r>
    </w:p>
    <w:p w:rsidR="00D17B22" w:rsidRDefault="00D17B22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Поэтому, мы инициативной комиссии предлагаем из этих адресов, которые ею предоставлены, определить приоритетность и выбрать три адреса, которые мы будем рассматривать. </w:t>
      </w:r>
    </w:p>
    <w:p w:rsidR="00CB4F7F" w:rsidRDefault="00D17B22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Смирнова М.А.:</w:t>
      </w:r>
    </w:p>
    <w:p w:rsidR="00D17B22" w:rsidRDefault="00D17B22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В любом случае мы съездим, замерим, обсчитаем.</w:t>
      </w:r>
    </w:p>
    <w:p w:rsidR="00D17B22" w:rsidRDefault="00D17B22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Л.Г., Шахов А.Д., Смирнова М.А. – обсуждение.</w:t>
      </w:r>
    </w:p>
    <w:p w:rsidR="00D17B22" w:rsidRDefault="00D17B22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Вавилова Г.В.:</w:t>
      </w:r>
    </w:p>
    <w:p w:rsidR="00D17B22" w:rsidRDefault="00D17B22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По приоритетности первым номером идет ул. Ленинградская. Рассматриваем ее.</w:t>
      </w:r>
    </w:p>
    <w:p w:rsidR="00FE2A90" w:rsidRDefault="00FE2A90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FE2A90" w:rsidRDefault="00FE2A90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Представители инициативной комиссии из предложенных адресов установки спортивных элементов </w:t>
      </w:r>
      <w:r w:rsidR="007F6019">
        <w:rPr>
          <w:szCs w:val="28"/>
        </w:rPr>
        <w:t>приоритетными заявили площадки по адресам:</w:t>
      </w:r>
    </w:p>
    <w:p w:rsidR="007F6019" w:rsidRDefault="007F6019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1. ул. Плоткина, д.1 (ул. Ленинградская);</w:t>
      </w:r>
    </w:p>
    <w:p w:rsidR="007F6019" w:rsidRDefault="007F6019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2. ул. Приютинская, д.1;</w:t>
      </w:r>
    </w:p>
    <w:p w:rsidR="007F6019" w:rsidRDefault="007F6019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3. Всеволожский пр., д.60.</w:t>
      </w:r>
    </w:p>
    <w:p w:rsidR="007F6019" w:rsidRPr="00242E6C" w:rsidRDefault="007F6019" w:rsidP="00C741F6">
      <w:pPr>
        <w:spacing w:after="0"/>
        <w:ind w:firstLine="708"/>
        <w:jc w:val="both"/>
        <w:rPr>
          <w:szCs w:val="28"/>
        </w:rPr>
      </w:pPr>
      <w:r w:rsidRPr="00242E6C">
        <w:rPr>
          <w:szCs w:val="28"/>
        </w:rPr>
        <w:t>Если останутся финансовые средства</w:t>
      </w:r>
      <w:r w:rsidR="00CB7DAE" w:rsidRPr="00242E6C">
        <w:rPr>
          <w:szCs w:val="28"/>
        </w:rPr>
        <w:t xml:space="preserve"> на следующем заседании обсудим, к</w:t>
      </w:r>
      <w:r w:rsidR="00987A04" w:rsidRPr="00242E6C">
        <w:rPr>
          <w:szCs w:val="28"/>
        </w:rPr>
        <w:t>ак их лучше использовать: либо добавим спортивные элементы на этих адресах, либо выберем четвертый адрес, если средств будет достаточно.</w:t>
      </w:r>
    </w:p>
    <w:p w:rsidR="00880C19" w:rsidRDefault="00CB7DAE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На данный момент работаем по трем адресам:</w:t>
      </w:r>
    </w:p>
    <w:p w:rsidR="00CB7DAE" w:rsidRDefault="00CB7DAE" w:rsidP="00CB7DA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1. ул. Плоткина, д.1 (ул. Ленинградская);</w:t>
      </w:r>
    </w:p>
    <w:p w:rsidR="00CB7DAE" w:rsidRPr="00242E6C" w:rsidRDefault="00CB7DAE" w:rsidP="00CB7DA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Веселова Е.Г., Шахов А.Д., Смирнова М.А., Чипизубова Л.Г., Игошин А.В. – </w:t>
      </w:r>
      <w:r w:rsidRPr="00242E6C">
        <w:rPr>
          <w:szCs w:val="28"/>
        </w:rPr>
        <w:t xml:space="preserve">обсуждение </w:t>
      </w:r>
      <w:r w:rsidR="00440DF0" w:rsidRPr="00242E6C">
        <w:rPr>
          <w:szCs w:val="28"/>
        </w:rPr>
        <w:t xml:space="preserve">размеров </w:t>
      </w:r>
      <w:r w:rsidRPr="00242E6C">
        <w:rPr>
          <w:szCs w:val="28"/>
        </w:rPr>
        <w:t>площадки, местонахождения, качества</w:t>
      </w:r>
      <w:r w:rsidR="00987A04" w:rsidRPr="00242E6C">
        <w:rPr>
          <w:szCs w:val="28"/>
        </w:rPr>
        <w:t xml:space="preserve"> покрытия, реконструкции дорожки</w:t>
      </w:r>
      <w:r w:rsidRPr="00242E6C">
        <w:rPr>
          <w:szCs w:val="28"/>
        </w:rPr>
        <w:t>.</w:t>
      </w:r>
    </w:p>
    <w:p w:rsidR="00CB7DAE" w:rsidRPr="00E27703" w:rsidRDefault="00CB7DAE" w:rsidP="00987A04">
      <w:pPr>
        <w:spacing w:after="0"/>
        <w:ind w:firstLine="708"/>
        <w:jc w:val="both"/>
        <w:rPr>
          <w:szCs w:val="28"/>
        </w:rPr>
      </w:pPr>
      <w:r w:rsidRPr="00E27703">
        <w:rPr>
          <w:szCs w:val="28"/>
        </w:rPr>
        <w:t xml:space="preserve"> </w:t>
      </w:r>
      <w:r w:rsidR="00E27703" w:rsidRPr="00E27703">
        <w:rPr>
          <w:szCs w:val="28"/>
        </w:rPr>
        <w:t>Чипизубова Л.Г.:</w:t>
      </w:r>
    </w:p>
    <w:p w:rsidR="00E27703" w:rsidRDefault="00E27703" w:rsidP="00987A04">
      <w:pPr>
        <w:spacing w:after="0"/>
        <w:ind w:firstLine="708"/>
        <w:jc w:val="both"/>
        <w:rPr>
          <w:szCs w:val="28"/>
        </w:rPr>
      </w:pPr>
      <w:r w:rsidRPr="00E27703">
        <w:rPr>
          <w:szCs w:val="28"/>
        </w:rPr>
        <w:t xml:space="preserve">- </w:t>
      </w:r>
      <w:r>
        <w:rPr>
          <w:szCs w:val="28"/>
        </w:rPr>
        <w:t>По первому адресу ул. Плоткина, д.1 инициативная комиссия предложила установить спортивные элементы на основании «отсев» с целью, чтобы подход, который уже существует эстетически совмещался с новыми элементами двора.</w:t>
      </w:r>
    </w:p>
    <w:p w:rsidR="002B35E0" w:rsidRDefault="002B35E0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2B35E0" w:rsidRDefault="002B35E0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Возникает вопрос – с бортовым камнем или без него? Без бортового камня о</w:t>
      </w:r>
      <w:r w:rsidR="00ED126B">
        <w:rPr>
          <w:szCs w:val="28"/>
        </w:rPr>
        <w:t>т</w:t>
      </w:r>
      <w:r>
        <w:rPr>
          <w:szCs w:val="28"/>
        </w:rPr>
        <w:t>сев уплывет.</w:t>
      </w:r>
    </w:p>
    <w:p w:rsidR="002B35E0" w:rsidRDefault="002B35E0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Веселова Е.Г., </w:t>
      </w:r>
      <w:proofErr w:type="spellStart"/>
      <w:r>
        <w:rPr>
          <w:szCs w:val="28"/>
        </w:rPr>
        <w:t>Буеракова</w:t>
      </w:r>
      <w:proofErr w:type="spellEnd"/>
      <w:r>
        <w:rPr>
          <w:szCs w:val="28"/>
        </w:rPr>
        <w:t xml:space="preserve"> Т.Ф., </w:t>
      </w: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Е.Г., Шахов А.Д., Смирн</w:t>
      </w:r>
      <w:r w:rsidR="00A16213">
        <w:rPr>
          <w:szCs w:val="28"/>
        </w:rPr>
        <w:t>о</w:t>
      </w:r>
      <w:r>
        <w:rPr>
          <w:szCs w:val="28"/>
        </w:rPr>
        <w:t xml:space="preserve">ва М.А., Вавилова Г.В. – обсуждение </w:t>
      </w:r>
      <w:r w:rsidR="00ED126B">
        <w:rPr>
          <w:szCs w:val="28"/>
        </w:rPr>
        <w:t>обустройства дорожки</w:t>
      </w:r>
      <w:r w:rsidR="00A16213">
        <w:rPr>
          <w:szCs w:val="28"/>
        </w:rPr>
        <w:t>, содержания и обслуживания</w:t>
      </w:r>
      <w:r>
        <w:rPr>
          <w:szCs w:val="28"/>
        </w:rPr>
        <w:t xml:space="preserve">. </w:t>
      </w:r>
    </w:p>
    <w:p w:rsidR="00A16213" w:rsidRDefault="00A16213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Шахов А.Д.:</w:t>
      </w:r>
    </w:p>
    <w:p w:rsidR="00A16213" w:rsidRDefault="00A16213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1198F">
        <w:rPr>
          <w:szCs w:val="28"/>
        </w:rPr>
        <w:t>На обустройство дорожки у населения запросов не было. Никто не просил.</w:t>
      </w:r>
    </w:p>
    <w:p w:rsidR="00C1198F" w:rsidRDefault="00C1198F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C1198F" w:rsidRDefault="00C1198F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То есть, Вы предлагаете без дорожки?</w:t>
      </w:r>
    </w:p>
    <w:p w:rsidR="00C1198F" w:rsidRDefault="00C1198F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Шахов А.Д.:</w:t>
      </w:r>
    </w:p>
    <w:p w:rsidR="00C1198F" w:rsidRDefault="00C1198F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Если реконструкция выливается в большую сумму, то без нее.</w:t>
      </w:r>
    </w:p>
    <w:p w:rsidR="00C1198F" w:rsidRDefault="00C1198F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C1198F" w:rsidRDefault="00C1198F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Я тоже предлагаю сначала сделать площадку.</w:t>
      </w:r>
    </w:p>
    <w:p w:rsidR="00C1198F" w:rsidRDefault="00C1198F" w:rsidP="00987A04">
      <w:pPr>
        <w:spacing w:after="0"/>
        <w:ind w:firstLine="708"/>
        <w:jc w:val="both"/>
        <w:rPr>
          <w:szCs w:val="28"/>
        </w:rPr>
      </w:pPr>
      <w:proofErr w:type="spellStart"/>
      <w:r>
        <w:rPr>
          <w:szCs w:val="28"/>
        </w:rPr>
        <w:t>Заянова</w:t>
      </w:r>
      <w:proofErr w:type="spellEnd"/>
      <w:r>
        <w:rPr>
          <w:szCs w:val="28"/>
        </w:rPr>
        <w:t xml:space="preserve"> А.Ю.:</w:t>
      </w:r>
    </w:p>
    <w:p w:rsidR="00C1198F" w:rsidRDefault="00C1198F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А потом пойдут письма, что сделали площадку, а подхода нет.</w:t>
      </w:r>
    </w:p>
    <w:p w:rsidR="0034332B" w:rsidRDefault="0034332B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Шахов А.Д.:</w:t>
      </w:r>
    </w:p>
    <w:p w:rsidR="0034332B" w:rsidRDefault="0034332B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Там если дорожку сделать не грамотно, то с одной стороны получится болото.</w:t>
      </w:r>
    </w:p>
    <w:p w:rsidR="0034332B" w:rsidRDefault="0034332B" w:rsidP="00987A04">
      <w:pPr>
        <w:spacing w:after="0"/>
        <w:ind w:firstLine="708"/>
        <w:jc w:val="both"/>
        <w:rPr>
          <w:szCs w:val="28"/>
        </w:rPr>
      </w:pPr>
      <w:proofErr w:type="spellStart"/>
      <w:r>
        <w:rPr>
          <w:szCs w:val="28"/>
        </w:rPr>
        <w:t>Заянова</w:t>
      </w:r>
      <w:proofErr w:type="spellEnd"/>
      <w:r>
        <w:rPr>
          <w:szCs w:val="28"/>
        </w:rPr>
        <w:t xml:space="preserve"> А.Д., Веселова Е.Г., Смирнова М.А., </w:t>
      </w:r>
      <w:proofErr w:type="spellStart"/>
      <w:r>
        <w:rPr>
          <w:szCs w:val="28"/>
        </w:rPr>
        <w:t>Буеракова</w:t>
      </w:r>
      <w:proofErr w:type="spellEnd"/>
      <w:r>
        <w:rPr>
          <w:szCs w:val="28"/>
        </w:rPr>
        <w:t xml:space="preserve"> Т.Ф., Шахов А.Д. – обсуждение благоустройства площадки.</w:t>
      </w:r>
    </w:p>
    <w:p w:rsidR="002B35E0" w:rsidRDefault="002B35E0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2B35E0" w:rsidRDefault="002B35E0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Решение: </w:t>
      </w:r>
      <w:r w:rsidR="001364F5">
        <w:rPr>
          <w:szCs w:val="28"/>
        </w:rPr>
        <w:t xml:space="preserve">представители инициативной комиссии со сметчиками выходят на адрес. Рассматривают возможность установки спортивных элементов и реконструкцию пешеходной дорожки, обсчитывают и </w:t>
      </w:r>
      <w:r w:rsidR="00A16213">
        <w:rPr>
          <w:szCs w:val="28"/>
        </w:rPr>
        <w:t xml:space="preserve">мы </w:t>
      </w:r>
      <w:r w:rsidR="001364F5">
        <w:rPr>
          <w:szCs w:val="28"/>
        </w:rPr>
        <w:t>принима</w:t>
      </w:r>
      <w:r w:rsidR="00A16213">
        <w:rPr>
          <w:szCs w:val="28"/>
        </w:rPr>
        <w:t>ем</w:t>
      </w:r>
      <w:r w:rsidR="001364F5">
        <w:rPr>
          <w:szCs w:val="28"/>
        </w:rPr>
        <w:t xml:space="preserve"> решение</w:t>
      </w:r>
      <w:r w:rsidR="00A16213">
        <w:rPr>
          <w:szCs w:val="28"/>
        </w:rPr>
        <w:t xml:space="preserve"> по объему работ</w:t>
      </w:r>
      <w:r w:rsidR="001364F5">
        <w:rPr>
          <w:szCs w:val="28"/>
        </w:rPr>
        <w:t>.</w:t>
      </w:r>
    </w:p>
    <w:p w:rsidR="001403A7" w:rsidRDefault="001403A7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Шахов А.С.:</w:t>
      </w:r>
    </w:p>
    <w:p w:rsidR="001403A7" w:rsidRDefault="001403A7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Рассмотрим второй адрес: Приютинская ул., д.1. Это конец велодорожки. Там надо поставить один элемент. Место специфическое – это разворотное кольцо. </w:t>
      </w:r>
    </w:p>
    <w:p w:rsidR="001403A7" w:rsidRDefault="001403A7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1403A7" w:rsidRDefault="001403A7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Там большая площадь и один элемент будет смотреться </w:t>
      </w:r>
      <w:proofErr w:type="spellStart"/>
      <w:r>
        <w:rPr>
          <w:szCs w:val="28"/>
        </w:rPr>
        <w:t>куц</w:t>
      </w:r>
      <w:r w:rsidR="008E4BE7">
        <w:rPr>
          <w:szCs w:val="28"/>
        </w:rPr>
        <w:t>о</w:t>
      </w:r>
      <w:proofErr w:type="spellEnd"/>
      <w:r>
        <w:rPr>
          <w:szCs w:val="28"/>
        </w:rPr>
        <w:t xml:space="preserve">. 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Вавилова Г.В.: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Он нужен для тех, кто бегает.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Шахов А.С.: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Этот элемент для людей, которые бегаю</w:t>
      </w:r>
      <w:r w:rsidR="00FB366C">
        <w:rPr>
          <w:szCs w:val="28"/>
        </w:rPr>
        <w:t>т</w:t>
      </w:r>
      <w:r>
        <w:rPr>
          <w:szCs w:val="28"/>
        </w:rPr>
        <w:t xml:space="preserve">. Чтобы они </w:t>
      </w:r>
      <w:proofErr w:type="gramStart"/>
      <w:r>
        <w:rPr>
          <w:szCs w:val="28"/>
        </w:rPr>
        <w:t>могли  прибежать</w:t>
      </w:r>
      <w:proofErr w:type="gramEnd"/>
      <w:r>
        <w:rPr>
          <w:szCs w:val="28"/>
        </w:rPr>
        <w:t xml:space="preserve">, позаниматься и побежать обратно. 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Чипизубова Л.Г., Шахов А.С., Вавилова Г.В., </w:t>
      </w:r>
      <w:proofErr w:type="spellStart"/>
      <w:r>
        <w:rPr>
          <w:szCs w:val="28"/>
        </w:rPr>
        <w:t>Буеракова</w:t>
      </w:r>
      <w:proofErr w:type="spellEnd"/>
      <w:r>
        <w:rPr>
          <w:szCs w:val="28"/>
        </w:rPr>
        <w:t xml:space="preserve"> Т.Ф., Игошин А.В., Веселова Е.Г., Смирнова М.А. – обсуждение местонахождения, количество элементов, месторасположение элемента на площадке, благоустройство территории, стоимость объекта.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Самое целесообразное за эти деньги сделать один качественный объект.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AE5D5D" w:rsidRDefault="00AE5D5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Мы услышали видени</w:t>
      </w:r>
      <w:r w:rsidR="00FB366C">
        <w:rPr>
          <w:szCs w:val="28"/>
        </w:rPr>
        <w:t>е,</w:t>
      </w:r>
      <w:r>
        <w:rPr>
          <w:szCs w:val="28"/>
        </w:rPr>
        <w:t xml:space="preserve"> какие хотим получить результаты на                          ул. Плоткина, д.1. </w:t>
      </w:r>
      <w:r w:rsidR="000915FE">
        <w:rPr>
          <w:szCs w:val="28"/>
        </w:rPr>
        <w:t xml:space="preserve">Выезжаем на место в понедельник 22 марта в 14.00 час. К пятнице 26 марта может быть получен финансовый расчет. </w:t>
      </w:r>
    </w:p>
    <w:p w:rsidR="000915FE" w:rsidRDefault="000915FE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>Вавилова Г.В.:</w:t>
      </w:r>
    </w:p>
    <w:p w:rsidR="000915FE" w:rsidRDefault="000915FE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Необходима встреча по </w:t>
      </w:r>
      <w:r w:rsidR="008407FD">
        <w:rPr>
          <w:szCs w:val="28"/>
        </w:rPr>
        <w:t xml:space="preserve">объекту по ул. Советской у моста. Там особо нечего делать, так как ничего нельзя. Нужно обсудить озеленение. </w:t>
      </w:r>
    </w:p>
    <w:p w:rsidR="008407FD" w:rsidRDefault="008407F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8407FD" w:rsidRDefault="008407F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Когда будет ясно с финансовыми средствами, можно снова собраться и запротоколировать уже итоговый результат и дальше определиться, что делать с оставшимися деньгами. </w:t>
      </w:r>
    </w:p>
    <w:p w:rsidR="008407FD" w:rsidRDefault="008407FD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После окончания расчетов вносим изменения в программу. </w:t>
      </w:r>
    </w:p>
    <w:p w:rsidR="00774055" w:rsidRDefault="00774055" w:rsidP="00987A0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Решение рабочей группы по отбору инициативных предложений для включения в муниципальную программу (подпрограмму)</w:t>
      </w:r>
      <w:r w:rsidR="005F2E7F">
        <w:rPr>
          <w:szCs w:val="28"/>
        </w:rPr>
        <w:t>:</w:t>
      </w:r>
    </w:p>
    <w:p w:rsidR="00774055" w:rsidRPr="005135E6" w:rsidRDefault="005F2E7F" w:rsidP="005135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Cs w:val="28"/>
        </w:rPr>
      </w:pPr>
      <w:r w:rsidRPr="005135E6">
        <w:rPr>
          <w:szCs w:val="28"/>
        </w:rPr>
        <w:t>Поручить отделу по дорожному хозяйству и благоустройству внести изменения в муниципальную программу, оставив два мероприятия.</w:t>
      </w:r>
    </w:p>
    <w:p w:rsidR="005F2E7F" w:rsidRPr="005135E6" w:rsidRDefault="005F2E7F" w:rsidP="005135E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Cs w:val="28"/>
        </w:rPr>
      </w:pPr>
      <w:r w:rsidRPr="005135E6">
        <w:rPr>
          <w:szCs w:val="28"/>
        </w:rPr>
        <w:t>Приобретение и установка спортивных элементов на ул. Плоткина между домами 1 и 3.</w:t>
      </w:r>
    </w:p>
    <w:p w:rsidR="005F2E7F" w:rsidRPr="005135E6" w:rsidRDefault="005F2E7F" w:rsidP="005135E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Cs w:val="28"/>
        </w:rPr>
      </w:pPr>
      <w:r>
        <w:t>Выполнение работ по благоустройству территории общего пользования, в районе моста по ул. Советская города Всеволожска Ленинградской области</w:t>
      </w:r>
      <w:r>
        <w:t>.</w:t>
      </w:r>
    </w:p>
    <w:p w:rsidR="005135E6" w:rsidRPr="005135E6" w:rsidRDefault="005135E6" w:rsidP="005135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Инициативной комиссии совместно с </w:t>
      </w:r>
      <w:r>
        <w:t>МУ «Всеволожская муниципальная управляющая компания»</w:t>
      </w:r>
      <w:r>
        <w:t xml:space="preserve"> подготовить (с выездом на место) дефектную и сметную документации вышеуказанных мероприятий</w:t>
      </w:r>
      <w:bookmarkStart w:id="0" w:name="_GoBack"/>
      <w:bookmarkEnd w:id="0"/>
      <w:r>
        <w:t>.</w:t>
      </w:r>
    </w:p>
    <w:p w:rsidR="00880C19" w:rsidRDefault="00880C19" w:rsidP="00C741F6">
      <w:pPr>
        <w:spacing w:after="0"/>
        <w:ind w:firstLine="708"/>
        <w:jc w:val="both"/>
        <w:rPr>
          <w:szCs w:val="28"/>
        </w:rPr>
      </w:pPr>
    </w:p>
    <w:p w:rsidR="008407FD" w:rsidRPr="00E27703" w:rsidRDefault="008407FD" w:rsidP="00C741F6">
      <w:pPr>
        <w:spacing w:after="0"/>
        <w:ind w:firstLine="708"/>
        <w:jc w:val="both"/>
        <w:rPr>
          <w:szCs w:val="28"/>
        </w:rPr>
      </w:pPr>
    </w:p>
    <w:p w:rsidR="00BC7E6A" w:rsidRDefault="00BC7E6A" w:rsidP="00BC7E6A">
      <w:pPr>
        <w:spacing w:after="0"/>
        <w:jc w:val="both"/>
      </w:pPr>
      <w:r>
        <w:rPr>
          <w:szCs w:val="28"/>
        </w:rPr>
        <w:t>Секретарь                                                                               М.Н. Григорьева</w:t>
      </w:r>
    </w:p>
    <w:sectPr w:rsidR="00B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5838"/>
    <w:multiLevelType w:val="hybridMultilevel"/>
    <w:tmpl w:val="56CAF134"/>
    <w:lvl w:ilvl="0" w:tplc="F9141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EF1E8C"/>
    <w:multiLevelType w:val="hybridMultilevel"/>
    <w:tmpl w:val="94DC3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444E1"/>
    <w:rsid w:val="0007338E"/>
    <w:rsid w:val="000800AB"/>
    <w:rsid w:val="0008062A"/>
    <w:rsid w:val="000915FE"/>
    <w:rsid w:val="000C1F94"/>
    <w:rsid w:val="000C797E"/>
    <w:rsid w:val="000D252C"/>
    <w:rsid w:val="001144D8"/>
    <w:rsid w:val="00115F89"/>
    <w:rsid w:val="001364F5"/>
    <w:rsid w:val="001403A7"/>
    <w:rsid w:val="00152273"/>
    <w:rsid w:val="002002C1"/>
    <w:rsid w:val="00242E6C"/>
    <w:rsid w:val="002B35E0"/>
    <w:rsid w:val="002D1416"/>
    <w:rsid w:val="002E4F75"/>
    <w:rsid w:val="0034332B"/>
    <w:rsid w:val="003941BA"/>
    <w:rsid w:val="00440DF0"/>
    <w:rsid w:val="00494587"/>
    <w:rsid w:val="00495B29"/>
    <w:rsid w:val="005135E6"/>
    <w:rsid w:val="00525B80"/>
    <w:rsid w:val="00591787"/>
    <w:rsid w:val="005A5834"/>
    <w:rsid w:val="005E049C"/>
    <w:rsid w:val="005F2E7F"/>
    <w:rsid w:val="005F68CF"/>
    <w:rsid w:val="0063299C"/>
    <w:rsid w:val="00685222"/>
    <w:rsid w:val="006C4B3D"/>
    <w:rsid w:val="006F75C6"/>
    <w:rsid w:val="00762B52"/>
    <w:rsid w:val="00774055"/>
    <w:rsid w:val="00791740"/>
    <w:rsid w:val="007F6019"/>
    <w:rsid w:val="008407FD"/>
    <w:rsid w:val="0084327E"/>
    <w:rsid w:val="00880C19"/>
    <w:rsid w:val="008A7582"/>
    <w:rsid w:val="008E3449"/>
    <w:rsid w:val="008E4BE7"/>
    <w:rsid w:val="00923241"/>
    <w:rsid w:val="009346E2"/>
    <w:rsid w:val="00971257"/>
    <w:rsid w:val="00984B30"/>
    <w:rsid w:val="00987A04"/>
    <w:rsid w:val="009E3099"/>
    <w:rsid w:val="009E68BC"/>
    <w:rsid w:val="00A13D00"/>
    <w:rsid w:val="00A16213"/>
    <w:rsid w:val="00A16AA0"/>
    <w:rsid w:val="00A34998"/>
    <w:rsid w:val="00A7437E"/>
    <w:rsid w:val="00A745E7"/>
    <w:rsid w:val="00AE5D5D"/>
    <w:rsid w:val="00B52243"/>
    <w:rsid w:val="00B90CD7"/>
    <w:rsid w:val="00B90CF6"/>
    <w:rsid w:val="00BC7E6A"/>
    <w:rsid w:val="00C050D4"/>
    <w:rsid w:val="00C1198F"/>
    <w:rsid w:val="00C12177"/>
    <w:rsid w:val="00C17765"/>
    <w:rsid w:val="00C566C4"/>
    <w:rsid w:val="00C63F4D"/>
    <w:rsid w:val="00C741F6"/>
    <w:rsid w:val="00CB4F7F"/>
    <w:rsid w:val="00CB7DAE"/>
    <w:rsid w:val="00CD0ADE"/>
    <w:rsid w:val="00CD1526"/>
    <w:rsid w:val="00CD4FEE"/>
    <w:rsid w:val="00D17B22"/>
    <w:rsid w:val="00D629F2"/>
    <w:rsid w:val="00DF2F77"/>
    <w:rsid w:val="00E27703"/>
    <w:rsid w:val="00E4797C"/>
    <w:rsid w:val="00E50856"/>
    <w:rsid w:val="00E65AC9"/>
    <w:rsid w:val="00E87426"/>
    <w:rsid w:val="00ED126B"/>
    <w:rsid w:val="00F0230A"/>
    <w:rsid w:val="00F544C8"/>
    <w:rsid w:val="00F57596"/>
    <w:rsid w:val="00F64BE0"/>
    <w:rsid w:val="00F7730C"/>
    <w:rsid w:val="00FA6732"/>
    <w:rsid w:val="00FB366C"/>
    <w:rsid w:val="00FB6FCD"/>
    <w:rsid w:val="00FC45DC"/>
    <w:rsid w:val="00FD1FFE"/>
    <w:rsid w:val="00FE2A90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F2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Сопрун</cp:lastModifiedBy>
  <cp:revision>68</cp:revision>
  <cp:lastPrinted>2021-04-29T11:38:00Z</cp:lastPrinted>
  <dcterms:created xsi:type="dcterms:W3CDTF">2020-02-21T14:30:00Z</dcterms:created>
  <dcterms:modified xsi:type="dcterms:W3CDTF">2021-04-29T13:10:00Z</dcterms:modified>
</cp:coreProperties>
</file>